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wdp" ContentType="image/vnd.ms-photo"/>
  <Default Extension="jpeg" ContentType="image/jpeg"/>
  <Default Extension="JPG" ContentType="image/.jp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420" w:lineRule="exact"/>
        <w:rPr>
          <w:b/>
          <w:bCs/>
          <w:sz w:val="24"/>
          <w:u w:val="single"/>
        </w:rPr>
      </w:pPr>
      <w:bookmarkStart w:id="0" w:name="_Hlk116929509"/>
      <w:bookmarkEnd w:id="0"/>
      <w:r>
        <w:rPr>
          <w:rFonts w:hint="eastAsia"/>
          <w:b/>
          <w:bCs/>
          <w:sz w:val="24"/>
        </w:rPr>
        <w:t>存档日期：</w:t>
      </w:r>
      <w:r>
        <w:rPr>
          <w:rFonts w:hint="eastAsia"/>
          <w:b/>
          <w:bCs/>
          <w:sz w:val="24"/>
          <w:u w:val="single"/>
        </w:rPr>
        <w:t xml:space="preserve">           </w:t>
      </w:r>
      <w:r>
        <w:rPr>
          <w:rFonts w:hint="eastAsia"/>
          <w:b/>
          <w:bCs/>
          <w:sz w:val="24"/>
        </w:rPr>
        <w:t xml:space="preserve">                         存档编号：</w:t>
      </w:r>
      <w:r>
        <w:rPr>
          <w:rFonts w:hint="eastAsia"/>
          <w:b/>
          <w:bCs/>
          <w:sz w:val="24"/>
          <w:u w:val="single"/>
        </w:rPr>
        <w:t xml:space="preserve">           </w:t>
      </w:r>
    </w:p>
    <w:p>
      <w:pPr>
        <w:jc w:val="left"/>
      </w:pPr>
    </w:p>
    <w:p>
      <w:pPr>
        <w:jc w:val="left"/>
        <w:rPr>
          <w:rFonts w:eastAsia="黑体"/>
          <w:sz w:val="44"/>
        </w:rPr>
      </w:pPr>
      <w:r>
        <w:rPr>
          <w:rFonts w:eastAsia="黑体"/>
          <w:sz w:val="44"/>
        </w:rPr>
        <w:drawing>
          <wp:inline distT="0" distB="0" distL="114300" distR="114300">
            <wp:extent cx="1209675" cy="1078230"/>
            <wp:effectExtent l="0" t="0" r="9525" b="3810"/>
            <wp:docPr id="7" name="图片 1" descr="院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descr="院标"/>
                    <pic:cNvPicPr>
                      <a:picLocks noChangeAspect="1"/>
                    </pic:cNvPicPr>
                  </pic:nvPicPr>
                  <pic:blipFill>
                    <a:blip r:embed="rId8"/>
                    <a:stretch>
                      <a:fillRect/>
                    </a:stretch>
                  </pic:blipFill>
                  <pic:spPr>
                    <a:xfrm>
                      <a:off x="0" y="0"/>
                      <a:ext cx="1209675" cy="1078230"/>
                    </a:xfrm>
                    <a:prstGeom prst="rect">
                      <a:avLst/>
                    </a:prstGeom>
                    <a:noFill/>
                    <a:ln>
                      <a:noFill/>
                    </a:ln>
                  </pic:spPr>
                </pic:pic>
              </a:graphicData>
            </a:graphic>
          </wp:inline>
        </w:drawing>
      </w:r>
    </w:p>
    <w:p>
      <w:pPr>
        <w:jc w:val="left"/>
      </w:pPr>
    </w:p>
    <w:p>
      <w:pPr>
        <w:adjustRightInd w:val="0"/>
        <w:snapToGrid w:val="0"/>
        <w:jc w:val="center"/>
        <w:rPr>
          <w:rFonts w:eastAsia="黑体"/>
          <w:sz w:val="13"/>
          <w:szCs w:val="13"/>
        </w:rPr>
      </w:pPr>
      <w:r>
        <w:rPr>
          <w:rFonts w:eastAsia="楷体_GB2312"/>
          <w:b/>
          <w:sz w:val="68"/>
          <w:szCs w:val="48"/>
        </w:rPr>
        <w:drawing>
          <wp:inline distT="0" distB="0" distL="114300" distR="114300">
            <wp:extent cx="4018915" cy="636905"/>
            <wp:effectExtent l="0" t="0" r="4445" b="3175"/>
            <wp:docPr id="8" name="图片 2" descr="科文院徽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descr="科文院徽3"/>
                    <pic:cNvPicPr>
                      <a:picLocks noChangeAspect="1"/>
                    </pic:cNvPicPr>
                  </pic:nvPicPr>
                  <pic:blipFill>
                    <a:blip r:embed="rId9"/>
                    <a:stretch>
                      <a:fillRect/>
                    </a:stretch>
                  </pic:blipFill>
                  <pic:spPr>
                    <a:xfrm>
                      <a:off x="0" y="0"/>
                      <a:ext cx="4018915" cy="636905"/>
                    </a:xfrm>
                    <a:prstGeom prst="rect">
                      <a:avLst/>
                    </a:prstGeom>
                    <a:noFill/>
                    <a:ln>
                      <a:noFill/>
                    </a:ln>
                  </pic:spPr>
                </pic:pic>
              </a:graphicData>
            </a:graphic>
          </wp:inline>
        </w:drawing>
      </w:r>
    </w:p>
    <w:p>
      <w:pPr>
        <w:pStyle w:val="13"/>
        <w:spacing w:after="312" w:afterLines="100"/>
        <w:jc w:val="center"/>
        <w:rPr>
          <w:rFonts w:ascii="Times New Roman" w:eastAsia="黑体"/>
          <w:b w:val="0"/>
          <w:bCs w:val="0"/>
          <w:w w:val="110"/>
          <w:sz w:val="30"/>
          <w:szCs w:val="36"/>
        </w:rPr>
      </w:pPr>
      <w:r>
        <w:rPr>
          <w:rFonts w:hint="eastAsia" w:ascii="Times New Roman" w:eastAsia="黑体"/>
          <w:b w:val="0"/>
          <w:bCs w:val="0"/>
          <w:w w:val="110"/>
          <w:sz w:val="28"/>
          <w:szCs w:val="36"/>
        </w:rPr>
        <w:t>JIANGSU NORMAL UNIVERSITY</w:t>
      </w:r>
      <w:r>
        <w:rPr>
          <w:rFonts w:ascii="Times New Roman" w:eastAsia="黑体"/>
          <w:b w:val="0"/>
          <w:bCs w:val="0"/>
          <w:w w:val="110"/>
          <w:sz w:val="28"/>
          <w:szCs w:val="36"/>
        </w:rPr>
        <w:t xml:space="preserve"> KEWEN COLLEGE</w:t>
      </w:r>
    </w:p>
    <w:p>
      <w:pPr>
        <w:spacing w:line="960" w:lineRule="exact"/>
        <w:jc w:val="center"/>
        <w:rPr>
          <w:rFonts w:eastAsia="楷体_GB2312" w:cs="新宋体-18030"/>
          <w:b/>
          <w:bCs/>
          <w:sz w:val="64"/>
        </w:rPr>
      </w:pPr>
      <w:r>
        <w:rPr>
          <w:rFonts w:hint="eastAsia" w:eastAsia="楷体_GB2312"/>
          <w:b/>
          <w:sz w:val="56"/>
          <w:szCs w:val="48"/>
        </w:rPr>
        <w:t>本科生毕业论文</w:t>
      </w:r>
    </w:p>
    <w:p>
      <w:pPr>
        <w:jc w:val="center"/>
      </w:pPr>
    </w:p>
    <w:p>
      <w:pPr>
        <w:jc w:val="center"/>
      </w:pPr>
    </w:p>
    <w:p>
      <w:pPr>
        <w:jc w:val="center"/>
      </w:pPr>
    </w:p>
    <w:p>
      <w:pPr>
        <w:spacing w:line="720" w:lineRule="exact"/>
        <w:ind w:left="998" w:firstLine="420" w:firstLineChars="200"/>
        <w:rPr>
          <w:bCs/>
          <w:sz w:val="28"/>
        </w:rPr>
      </w:pPr>
      <w:r>
        <mc:AlternateContent>
          <mc:Choice Requires="wps">
            <w:drawing>
              <wp:anchor distT="0" distB="0" distL="114300" distR="114300" simplePos="0" relativeHeight="251660288" behindDoc="0" locked="0" layoutInCell="1" allowOverlap="1">
                <wp:simplePos x="0" y="0"/>
                <wp:positionH relativeFrom="column">
                  <wp:posOffset>2065020</wp:posOffset>
                </wp:positionH>
                <wp:positionV relativeFrom="paragraph">
                  <wp:posOffset>393700</wp:posOffset>
                </wp:positionV>
                <wp:extent cx="2757170" cy="0"/>
                <wp:effectExtent l="0" t="0" r="0" b="0"/>
                <wp:wrapNone/>
                <wp:docPr id="3" name="直接连接符 3"/>
                <wp:cNvGraphicFramePr/>
                <a:graphic xmlns:a="http://schemas.openxmlformats.org/drawingml/2006/main">
                  <a:graphicData uri="http://schemas.microsoft.com/office/word/2010/wordprocessingShape">
                    <wps:wsp>
                      <wps:cNvCnPr>
                        <a:cxnSpLocks noChangeShapeType="1"/>
                      </wps:cNvCnPr>
                      <wps:spPr bwMode="auto">
                        <a:xfrm>
                          <a:off x="0" y="0"/>
                          <a:ext cx="2750820" cy="0"/>
                        </a:xfrm>
                        <a:prstGeom prst="line">
                          <a:avLst/>
                        </a:prstGeom>
                        <a:noFill/>
                        <a:ln w="9525">
                          <a:solidFill>
                            <a:srgbClr val="000000"/>
                          </a:solidFill>
                          <a:round/>
                        </a:ln>
                        <a:effectLst/>
                      </wps:spPr>
                      <wps:bodyPr/>
                    </wps:wsp>
                  </a:graphicData>
                </a:graphic>
              </wp:anchor>
            </w:drawing>
          </mc:Choice>
          <mc:Fallback>
            <w:pict>
              <v:line id="_x0000_s1026" o:spid="_x0000_s1026" o:spt="20" style="position:absolute;left:0pt;margin-left:162.6pt;margin-top:31pt;height:0pt;width:217.1pt;z-index:251660288;mso-width-relative:page;mso-height-relative:page;" filled="f" stroked="t" coordsize="21600,21600" o:gfxdata="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HeJiL&#10;1gAAAAkBAAAPAAAAAAAAAAEAIAAAACIAAABkcnMvZG93bnJldi54bWxQSwECFAAUAAAACACHTuJA&#10;MYHddOoBAAC4AwAADgAAAAAAAAABACAAAAAlAQAAZHJzL2Uyb0RvYy54bWxQSwUGAAAAAAYABgBZ&#10;AQAAgQUAAAAA&#10;">
                <v:fill on="f" focussize="0,0"/>
                <v:stroke color="#000000" joinstyle="round"/>
                <v:imagedata o:title=""/>
                <o:lock v:ext="edit" aspectratio="f"/>
              </v:line>
            </w:pict>
          </mc:Fallback>
        </mc:AlternateContent>
      </w:r>
      <w:r>
        <w:rPr>
          <w:rFonts w:hint="eastAsia"/>
          <w:b/>
          <w:bCs/>
          <w:sz w:val="28"/>
        </w:rPr>
        <w:t>题</w:t>
      </w:r>
      <w:r>
        <w:rPr>
          <w:b/>
          <w:bCs/>
          <w:sz w:val="28"/>
        </w:rPr>
        <w:t xml:space="preserve">       </w:t>
      </w:r>
      <w:r>
        <w:rPr>
          <w:rFonts w:hint="eastAsia"/>
          <w:b/>
          <w:bCs/>
          <w:sz w:val="28"/>
        </w:rPr>
        <w:t>目：</w:t>
      </w:r>
      <w:r>
        <w:rPr>
          <w:b/>
          <w:bCs/>
          <w:sz w:val="28"/>
        </w:rPr>
        <w:t xml:space="preserve">   </w:t>
      </w:r>
      <w:r>
        <w:rPr>
          <w:rFonts w:hint="eastAsia"/>
          <w:bCs/>
          <w:sz w:val="28"/>
        </w:rPr>
        <w:t>基于Spring</w:t>
      </w:r>
      <w:r>
        <w:rPr>
          <w:bCs/>
          <w:sz w:val="28"/>
        </w:rPr>
        <w:t>+Vue</w:t>
      </w:r>
      <w:r>
        <w:rPr>
          <w:rFonts w:hint="eastAsia"/>
          <w:bCs/>
          <w:sz w:val="28"/>
        </w:rPr>
        <w:t xml:space="preserve">的吾爱理财 </w:t>
      </w:r>
    </w:p>
    <w:p>
      <w:pPr>
        <w:spacing w:line="720" w:lineRule="exact"/>
        <w:ind w:left="250" w:firstLine="4200" w:firstLineChars="1500"/>
        <w:rPr>
          <w:bCs/>
          <w:sz w:val="28"/>
        </w:rPr>
      </w:pPr>
      <w:r>
        <w:rPr>
          <w:rFonts w:hint="eastAsia"/>
          <w:bCs/>
          <w:sz w:val="28"/>
          <w:szCs w:val="28"/>
        </w:rPr>
        <w:t>平台</w:t>
      </w:r>
      <w:r>
        <w:rPr>
          <w:sz w:val="28"/>
          <w:szCs w:val="28"/>
        </w:rPr>
        <mc:AlternateContent>
          <mc:Choice Requires="wps">
            <w:drawing>
              <wp:anchor distT="0" distB="0" distL="114300" distR="114300" simplePos="0" relativeHeight="251659264" behindDoc="0" locked="0" layoutInCell="1" allowOverlap="1">
                <wp:simplePos x="0" y="0"/>
                <wp:positionH relativeFrom="column">
                  <wp:posOffset>2072640</wp:posOffset>
                </wp:positionH>
                <wp:positionV relativeFrom="paragraph">
                  <wp:posOffset>391795</wp:posOffset>
                </wp:positionV>
                <wp:extent cx="2749550" cy="0"/>
                <wp:effectExtent l="0" t="0" r="0" b="0"/>
                <wp:wrapNone/>
                <wp:docPr id="4" name="直接连接符 4"/>
                <wp:cNvGraphicFramePr/>
                <a:graphic xmlns:a="http://schemas.openxmlformats.org/drawingml/2006/main">
                  <a:graphicData uri="http://schemas.microsoft.com/office/word/2010/wordprocessingShape">
                    <wps:wsp>
                      <wps:cNvCnPr>
                        <a:cxnSpLocks noChangeShapeType="1"/>
                      </wps:cNvCnPr>
                      <wps:spPr bwMode="auto">
                        <a:xfrm>
                          <a:off x="0" y="0"/>
                          <a:ext cx="2697480" cy="7620"/>
                        </a:xfrm>
                        <a:prstGeom prst="line">
                          <a:avLst/>
                        </a:prstGeom>
                        <a:noFill/>
                        <a:ln w="9525">
                          <a:solidFill>
                            <a:srgbClr val="000000"/>
                          </a:solidFill>
                          <a:round/>
                        </a:ln>
                        <a:effectLst/>
                      </wps:spPr>
                      <wps:bodyPr/>
                    </wps:wsp>
                  </a:graphicData>
                </a:graphic>
              </wp:anchor>
            </w:drawing>
          </mc:Choice>
          <mc:Fallback>
            <w:pict>
              <v:line id="_x0000_s1026" o:spid="_x0000_s1026" o:spt="20" style="position:absolute;left:0pt;margin-left:163.2pt;margin-top:30.85pt;height:0pt;width:216.5pt;z-index:251659264;mso-width-relative:page;mso-height-relative:page;" filled="f" stroked="t" coordsize="21600,21600" o:gfxdata="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Vk3lq9YAAAAJAQAADwAAAAAAAAABACAAAAAiAAAAZHJzL2Rvd25yZXYueG1sUEsBAhQAFAAAAAgA&#10;h07iQAa21hjuAQAAuwMAAA4AAAAAAAAAAQAgAAAAJQEAAGRycy9lMm9Eb2MueG1sUEsFBgAAAAAG&#10;AAYAWQEAAIUFAAAAAA==&#10;">
                <v:fill on="f" focussize="0,0"/>
                <v:stroke color="#000000" joinstyle="round"/>
                <v:imagedata o:title=""/>
                <o:lock v:ext="edit" aspectratio="f"/>
              </v:line>
            </w:pict>
          </mc:Fallback>
        </mc:AlternateContent>
      </w:r>
      <w:r>
        <w:rPr>
          <w:rFonts w:hint="eastAsia"/>
          <w:bCs/>
          <w:sz w:val="28"/>
          <w:szCs w:val="28"/>
        </w:rPr>
        <w:t xml:space="preserve">的设计与实现 </w:t>
      </w:r>
      <w:r>
        <w:rPr>
          <w:bCs/>
          <w:sz w:val="28"/>
          <w:szCs w:val="28"/>
        </w:rPr>
        <w:t xml:space="preserve">      </w:t>
      </w:r>
    </w:p>
    <w:p>
      <w:pPr>
        <w:spacing w:line="720" w:lineRule="exact"/>
        <w:ind w:left="1417" w:leftChars="675"/>
        <w:rPr>
          <w:b/>
          <w:bCs/>
          <w:sz w:val="28"/>
        </w:rPr>
      </w:pPr>
      <w:r>
        <w:rPr>
          <w:rFonts w:hint="eastAsia"/>
          <w:b/>
          <w:bCs/>
          <w:sz w:val="28"/>
        </w:rPr>
        <w:t>姓       名：</w:t>
      </w:r>
      <w:r>
        <w:rPr>
          <w:sz w:val="28"/>
          <w:u w:val="single"/>
        </w:rPr>
        <w:t xml:space="preserve">          </w:t>
      </w:r>
      <w:r>
        <w:rPr>
          <w:rFonts w:hint="eastAsia"/>
          <w:sz w:val="28"/>
          <w:u w:val="single"/>
        </w:rPr>
        <w:t xml:space="preserve"> 陈锦房</w:t>
      </w:r>
      <w:r>
        <w:rPr>
          <w:rFonts w:eastAsia="楷体_GB2312"/>
          <w:bCs/>
          <w:sz w:val="28"/>
          <w:u w:val="single"/>
        </w:rPr>
        <w:t xml:space="preserve"> </w:t>
      </w:r>
      <w:r>
        <w:rPr>
          <w:rFonts w:hint="eastAsia" w:eastAsia="楷体_GB2312"/>
          <w:bCs/>
          <w:sz w:val="28"/>
          <w:u w:val="single"/>
        </w:rPr>
        <w:t xml:space="preserve"> </w:t>
      </w:r>
      <w:r>
        <w:rPr>
          <w:rFonts w:eastAsia="楷体_GB2312"/>
          <w:bCs/>
          <w:sz w:val="28"/>
          <w:u w:val="single"/>
        </w:rPr>
        <w:t xml:space="preserve">  </w:t>
      </w:r>
      <w:r>
        <w:rPr>
          <w:rFonts w:hint="eastAsia" w:eastAsia="楷体_GB2312"/>
          <w:bCs/>
          <w:sz w:val="28"/>
          <w:u w:val="single"/>
        </w:rPr>
        <w:t xml:space="preserve">         </w:t>
      </w:r>
      <w:r>
        <w:rPr>
          <w:rFonts w:eastAsia="楷体_GB2312"/>
          <w:bCs/>
          <w:sz w:val="28"/>
          <w:u w:val="single"/>
        </w:rPr>
        <w:t xml:space="preserve"> </w:t>
      </w:r>
    </w:p>
    <w:p>
      <w:pPr>
        <w:spacing w:line="720" w:lineRule="exact"/>
        <w:ind w:left="1417" w:leftChars="675"/>
        <w:rPr>
          <w:sz w:val="28"/>
        </w:rPr>
      </w:pPr>
      <w:r>
        <w:rPr>
          <w:rFonts w:hint="eastAsia"/>
          <w:b/>
          <w:bCs/>
          <w:sz w:val="28"/>
        </w:rPr>
        <w:t>专</w:t>
      </w:r>
      <w:r>
        <w:rPr>
          <w:b/>
          <w:bCs/>
          <w:sz w:val="28"/>
        </w:rPr>
        <w:t xml:space="preserve">       </w:t>
      </w:r>
      <w:r>
        <w:rPr>
          <w:rFonts w:hint="eastAsia"/>
          <w:b/>
          <w:bCs/>
          <w:sz w:val="28"/>
        </w:rPr>
        <w:t>业：</w:t>
      </w:r>
      <w:r>
        <w:rPr>
          <w:sz w:val="28"/>
          <w:u w:val="single"/>
        </w:rPr>
        <w:t xml:space="preserve">           </w:t>
      </w:r>
      <w:r>
        <w:rPr>
          <w:bCs/>
          <w:sz w:val="28"/>
          <w:u w:val="single"/>
        </w:rPr>
        <w:t>软件工程</w:t>
      </w:r>
      <w:r>
        <w:rPr>
          <w:rFonts w:eastAsia="楷体_GB2312"/>
          <w:bCs/>
          <w:sz w:val="28"/>
          <w:u w:val="single"/>
        </w:rPr>
        <w:t xml:space="preserve">    </w:t>
      </w:r>
      <w:r>
        <w:rPr>
          <w:rFonts w:hint="eastAsia" w:eastAsia="楷体_GB2312"/>
          <w:bCs/>
          <w:sz w:val="28"/>
          <w:u w:val="single"/>
        </w:rPr>
        <w:t xml:space="preserve"> </w:t>
      </w:r>
      <w:r>
        <w:rPr>
          <w:sz w:val="28"/>
          <w:u w:val="single"/>
        </w:rPr>
        <w:t xml:space="preserve"> </w:t>
      </w:r>
      <w:r>
        <w:rPr>
          <w:rFonts w:hint="eastAsia"/>
          <w:sz w:val="28"/>
          <w:u w:val="single"/>
        </w:rPr>
        <w:t xml:space="preserve">  </w:t>
      </w:r>
      <w:r>
        <w:rPr>
          <w:sz w:val="28"/>
          <w:u w:val="single"/>
        </w:rPr>
        <w:t xml:space="preserve">    </w:t>
      </w:r>
    </w:p>
    <w:p>
      <w:pPr>
        <w:spacing w:line="720" w:lineRule="exact"/>
        <w:ind w:left="1417" w:leftChars="675"/>
        <w:rPr>
          <w:b/>
          <w:bCs/>
          <w:sz w:val="28"/>
        </w:rPr>
      </w:pPr>
      <w:r>
        <w:rPr>
          <w:rFonts w:hint="eastAsia"/>
          <w:b/>
          <w:bCs/>
          <w:sz w:val="28"/>
        </w:rPr>
        <w:t>年</w:t>
      </w:r>
      <w:r>
        <w:rPr>
          <w:b/>
          <w:bCs/>
          <w:sz w:val="28"/>
        </w:rPr>
        <w:t xml:space="preserve">       </w:t>
      </w:r>
      <w:r>
        <w:rPr>
          <w:rFonts w:hint="eastAsia"/>
          <w:b/>
          <w:bCs/>
          <w:sz w:val="28"/>
        </w:rPr>
        <w:t>级：</w:t>
      </w:r>
      <w:r>
        <w:rPr>
          <w:sz w:val="28"/>
          <w:u w:val="single"/>
        </w:rPr>
        <w:t xml:space="preserve">           </w:t>
      </w:r>
      <w:r>
        <w:rPr>
          <w:rFonts w:hint="eastAsia"/>
          <w:bCs/>
          <w:sz w:val="28"/>
          <w:u w:val="single"/>
        </w:rPr>
        <w:t>2</w:t>
      </w:r>
      <w:r>
        <w:rPr>
          <w:bCs/>
          <w:sz w:val="28"/>
          <w:u w:val="single"/>
        </w:rPr>
        <w:t xml:space="preserve">019 </w:t>
      </w:r>
      <w:r>
        <w:rPr>
          <w:rFonts w:hint="eastAsia"/>
          <w:bCs/>
          <w:sz w:val="28"/>
          <w:u w:val="single"/>
        </w:rPr>
        <w:t xml:space="preserve">级 </w:t>
      </w:r>
      <w:r>
        <w:rPr>
          <w:rFonts w:eastAsia="楷体_GB2312"/>
          <w:bCs/>
          <w:sz w:val="28"/>
          <w:u w:val="single"/>
        </w:rPr>
        <w:t xml:space="preserve">    </w:t>
      </w:r>
      <w:r>
        <w:rPr>
          <w:rFonts w:hint="eastAsia" w:eastAsia="楷体_GB2312"/>
          <w:bCs/>
          <w:sz w:val="28"/>
          <w:u w:val="single"/>
        </w:rPr>
        <w:t xml:space="preserve"> </w:t>
      </w:r>
      <w:r>
        <w:rPr>
          <w:sz w:val="28"/>
          <w:u w:val="single"/>
        </w:rPr>
        <w:t xml:space="preserve"> </w:t>
      </w:r>
      <w:r>
        <w:rPr>
          <w:rFonts w:hint="eastAsia"/>
          <w:sz w:val="28"/>
          <w:u w:val="single"/>
        </w:rPr>
        <w:t xml:space="preserve">  </w:t>
      </w:r>
      <w:r>
        <w:rPr>
          <w:sz w:val="28"/>
          <w:u w:val="single"/>
        </w:rPr>
        <w:t xml:space="preserve">    </w:t>
      </w:r>
    </w:p>
    <w:p>
      <w:pPr>
        <w:spacing w:line="720" w:lineRule="exact"/>
        <w:ind w:left="1417" w:leftChars="675"/>
        <w:rPr>
          <w:b/>
          <w:bCs/>
          <w:sz w:val="28"/>
        </w:rPr>
      </w:pPr>
      <w:r>
        <w:rPr>
          <w:rFonts w:hint="eastAsia"/>
          <w:b/>
          <w:bCs/>
          <w:sz w:val="28"/>
        </w:rPr>
        <w:t>学</w:t>
      </w:r>
      <w:r>
        <w:rPr>
          <w:b/>
          <w:bCs/>
          <w:sz w:val="28"/>
        </w:rPr>
        <w:t xml:space="preserve">       </w:t>
      </w:r>
      <w:r>
        <w:rPr>
          <w:rFonts w:hint="eastAsia"/>
          <w:b/>
          <w:bCs/>
          <w:sz w:val="28"/>
        </w:rPr>
        <w:t>号：</w:t>
      </w:r>
      <w:r>
        <w:rPr>
          <w:sz w:val="28"/>
          <w:u w:val="single"/>
        </w:rPr>
        <w:t xml:space="preserve">           7190764103       </w:t>
      </w:r>
      <w:r>
        <w:rPr>
          <w:rFonts w:hint="eastAsia"/>
          <w:sz w:val="28"/>
          <w:u w:val="single"/>
        </w:rPr>
        <w:t xml:space="preserve">   </w:t>
      </w:r>
    </w:p>
    <w:p>
      <w:pPr>
        <w:spacing w:line="720" w:lineRule="exact"/>
        <w:ind w:left="1417" w:leftChars="675"/>
        <w:rPr>
          <w:rFonts w:eastAsia="仿宋_GB2312"/>
          <w:sz w:val="28"/>
          <w:u w:val="single"/>
        </w:rPr>
      </w:pPr>
      <w:r>
        <w:rPr>
          <w:rFonts w:hint="eastAsia"/>
          <w:b/>
          <w:bCs/>
          <w:sz w:val="28"/>
        </w:rPr>
        <w:t>指</w:t>
      </w:r>
      <w:r>
        <w:rPr>
          <w:b/>
          <w:bCs/>
          <w:sz w:val="28"/>
        </w:rPr>
        <w:t xml:space="preserve"> </w:t>
      </w:r>
      <w:r>
        <w:rPr>
          <w:rFonts w:hint="eastAsia"/>
          <w:b/>
          <w:bCs/>
          <w:sz w:val="28"/>
        </w:rPr>
        <w:t>导</w:t>
      </w:r>
      <w:r>
        <w:rPr>
          <w:b/>
          <w:bCs/>
          <w:sz w:val="28"/>
        </w:rPr>
        <w:t xml:space="preserve"> </w:t>
      </w:r>
      <w:r>
        <w:rPr>
          <w:rFonts w:hint="eastAsia"/>
          <w:b/>
          <w:bCs/>
          <w:sz w:val="28"/>
        </w:rPr>
        <w:t>教</w:t>
      </w:r>
      <w:r>
        <w:rPr>
          <w:b/>
          <w:bCs/>
          <w:sz w:val="28"/>
        </w:rPr>
        <w:t xml:space="preserve"> </w:t>
      </w:r>
      <w:r>
        <w:rPr>
          <w:rFonts w:hint="eastAsia"/>
          <w:b/>
          <w:bCs/>
          <w:sz w:val="28"/>
        </w:rPr>
        <w:t>师：</w:t>
      </w:r>
      <w:r>
        <w:rPr>
          <w:sz w:val="28"/>
          <w:u w:val="single"/>
        </w:rPr>
        <w:t xml:space="preserve">         </w:t>
      </w:r>
      <w:r>
        <w:rPr>
          <w:rFonts w:hint="eastAsia"/>
          <w:sz w:val="28"/>
          <w:u w:val="single"/>
        </w:rPr>
        <w:t xml:space="preserve">张茜、曹天杰 </w:t>
      </w:r>
      <w:r>
        <w:rPr>
          <w:sz w:val="28"/>
          <w:u w:val="single"/>
        </w:rPr>
        <w:t xml:space="preserve">     </w:t>
      </w:r>
      <w:r>
        <w:rPr>
          <w:rFonts w:hint="eastAsia"/>
          <w:sz w:val="28"/>
          <w:u w:val="single"/>
        </w:rPr>
        <w:t xml:space="preserve"> </w:t>
      </w:r>
      <w:r>
        <w:rPr>
          <w:sz w:val="28"/>
          <w:u w:val="single"/>
        </w:rPr>
        <w:t xml:space="preserve"> </w:t>
      </w:r>
      <w:r>
        <w:rPr>
          <w:rFonts w:hint="eastAsia"/>
          <w:sz w:val="28"/>
          <w:u w:val="single"/>
        </w:rPr>
        <w:t xml:space="preserve">  </w:t>
      </w:r>
    </w:p>
    <w:p>
      <w:pPr>
        <w:ind w:firstLine="1699" w:firstLineChars="607"/>
        <w:jc w:val="center"/>
        <w:rPr>
          <w:rFonts w:eastAsia="黑体"/>
          <w:b/>
          <w:sz w:val="28"/>
          <w:szCs w:val="28"/>
        </w:rPr>
      </w:pPr>
    </w:p>
    <w:p>
      <w:pPr>
        <w:ind w:firstLine="1699" w:firstLineChars="607"/>
        <w:jc w:val="center"/>
        <w:rPr>
          <w:rFonts w:eastAsia="黑体"/>
          <w:b/>
          <w:sz w:val="28"/>
          <w:szCs w:val="28"/>
        </w:rPr>
      </w:pPr>
    </w:p>
    <w:p>
      <w:pPr>
        <w:jc w:val="center"/>
        <w:outlineLvl w:val="0"/>
        <w:rPr>
          <w:b/>
          <w:sz w:val="30"/>
          <w:szCs w:val="30"/>
        </w:rPr>
      </w:pPr>
      <w:bookmarkStart w:id="1" w:name="_Toc118903603"/>
      <w:bookmarkStart w:id="2" w:name="_Toc119950407"/>
      <w:bookmarkStart w:id="3" w:name="_Toc119953381"/>
      <w:bookmarkStart w:id="4" w:name="_Toc30865"/>
      <w:bookmarkStart w:id="5" w:name="_Toc5646"/>
      <w:bookmarkStart w:id="6" w:name="_Toc8842"/>
      <w:r>
        <w:rPr>
          <w:rFonts w:hint="eastAsia"/>
          <w:b/>
          <w:sz w:val="30"/>
          <w:szCs w:val="30"/>
        </w:rPr>
        <w:t>江苏师范大学科文学院印制</w:t>
      </w:r>
      <w:bookmarkEnd w:id="1"/>
      <w:bookmarkEnd w:id="2"/>
      <w:bookmarkEnd w:id="3"/>
      <w:bookmarkEnd w:id="4"/>
      <w:bookmarkEnd w:id="5"/>
      <w:bookmarkEnd w:id="6"/>
    </w:p>
    <w:p>
      <w:pPr>
        <w:adjustRightInd w:val="0"/>
        <w:snapToGrid w:val="0"/>
        <w:spacing w:before="156" w:beforeLines="50"/>
        <w:jc w:val="center"/>
        <w:rPr>
          <w:rFonts w:eastAsia="黑体"/>
          <w:b/>
          <w:sz w:val="36"/>
          <w:szCs w:val="36"/>
        </w:rPr>
        <w:sectPr>
          <w:headerReference r:id="rId3" w:type="default"/>
          <w:footerReference r:id="rId4" w:type="even"/>
          <w:pgSz w:w="11906" w:h="16838"/>
          <w:pgMar w:top="1418" w:right="1418" w:bottom="1418" w:left="1418" w:header="851" w:footer="992" w:gutter="0"/>
          <w:pgNumType w:start="0"/>
          <w:cols w:space="720" w:num="1"/>
          <w:titlePg/>
          <w:docGrid w:type="linesAndChars" w:linePitch="312" w:charSpace="0"/>
        </w:sectPr>
      </w:pPr>
    </w:p>
    <w:p>
      <w:pPr>
        <w:adjustRightInd w:val="0"/>
        <w:snapToGrid w:val="0"/>
        <w:spacing w:before="156" w:beforeLines="50"/>
        <w:jc w:val="center"/>
        <w:outlineLvl w:val="0"/>
        <w:rPr>
          <w:rFonts w:eastAsia="黑体"/>
          <w:b/>
          <w:sz w:val="36"/>
          <w:szCs w:val="36"/>
        </w:rPr>
      </w:pPr>
      <w:bookmarkStart w:id="7" w:name="_Toc119953382"/>
      <w:bookmarkStart w:id="8" w:name="_Toc21959"/>
      <w:bookmarkStart w:id="9" w:name="_Toc15345"/>
      <w:bookmarkStart w:id="10" w:name="_Toc12466"/>
      <w:bookmarkStart w:id="11" w:name="_Toc118903604"/>
      <w:bookmarkStart w:id="12" w:name="_Toc119950408"/>
      <w:r>
        <w:rPr>
          <w:rFonts w:hint="eastAsia" w:eastAsia="黑体"/>
          <w:b/>
          <w:sz w:val="36"/>
          <w:szCs w:val="36"/>
        </w:rPr>
        <w:t>论文原</w:t>
      </w:r>
      <w:r>
        <w:rPr>
          <w:rFonts w:eastAsia="黑体"/>
          <w:b/>
          <w:sz w:val="36"/>
          <w:szCs w:val="36"/>
        </w:rPr>
        <w:t>创性</w:t>
      </w:r>
      <w:r>
        <w:rPr>
          <w:rFonts w:hint="eastAsia" w:eastAsia="黑体"/>
          <w:b/>
          <w:sz w:val="36"/>
          <w:szCs w:val="36"/>
        </w:rPr>
        <w:t>声明</w:t>
      </w:r>
      <w:bookmarkEnd w:id="7"/>
      <w:bookmarkEnd w:id="8"/>
      <w:bookmarkEnd w:id="9"/>
      <w:bookmarkEnd w:id="10"/>
      <w:bookmarkEnd w:id="11"/>
      <w:bookmarkEnd w:id="12"/>
    </w:p>
    <w:p>
      <w:pPr>
        <w:spacing w:line="460" w:lineRule="exact"/>
        <w:jc w:val="left"/>
        <w:rPr>
          <w:sz w:val="24"/>
        </w:rPr>
      </w:pPr>
    </w:p>
    <w:p>
      <w:pPr>
        <w:spacing w:line="360" w:lineRule="auto"/>
        <w:ind w:firstLine="480" w:firstLineChars="200"/>
        <w:jc w:val="left"/>
        <w:rPr>
          <w:rFonts w:eastAsia="楷体"/>
          <w:sz w:val="24"/>
        </w:rPr>
      </w:pPr>
      <w:r>
        <w:rPr>
          <w:rFonts w:hint="eastAsia" w:eastAsia="楷体"/>
          <w:sz w:val="24"/>
        </w:rPr>
        <w:t>本人郑</w:t>
      </w:r>
      <w:r>
        <w:rPr>
          <w:rFonts w:eastAsia="楷体"/>
          <w:sz w:val="24"/>
        </w:rPr>
        <w:t>重声明：所</w:t>
      </w:r>
      <w:r>
        <w:rPr>
          <w:rFonts w:hint="eastAsia" w:eastAsia="楷体"/>
          <w:sz w:val="24"/>
        </w:rPr>
        <w:t>呈交的毕业论文，是在导师的指导下，独立进行研究所取得的成果，所有数据、图片资料真实可靠。除文中已经注明引用的内容外，本论文的研究成果不包含他人享有著作权的内容。对本论文所涉及的研究工作做出贡献的个人和集体，均已在论文中以明确的方式标明。本论文的知识产权归属培养单位。</w:t>
      </w:r>
    </w:p>
    <w:p>
      <w:pPr>
        <w:spacing w:line="460" w:lineRule="exact"/>
        <w:jc w:val="left"/>
        <w:rPr>
          <w:sz w:val="32"/>
          <w:szCs w:val="28"/>
        </w:rPr>
      </w:pPr>
      <w:r>
        <w:rPr>
          <w:rFonts w:eastAsia="黑体"/>
          <w:b/>
          <w:sz w:val="36"/>
          <w:szCs w:val="36"/>
        </w:rPr>
        <w:drawing>
          <wp:anchor distT="0" distB="0" distL="114300" distR="114300" simplePos="0" relativeHeight="251661312" behindDoc="0" locked="0" layoutInCell="1" allowOverlap="1">
            <wp:simplePos x="0" y="0"/>
            <wp:positionH relativeFrom="column">
              <wp:posOffset>1489710</wp:posOffset>
            </wp:positionH>
            <wp:positionV relativeFrom="paragraph">
              <wp:posOffset>109855</wp:posOffset>
            </wp:positionV>
            <wp:extent cx="1249680" cy="647700"/>
            <wp:effectExtent l="0" t="0" r="7620" b="0"/>
            <wp:wrapNone/>
            <wp:docPr id="6" name="图片 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文本&#10;&#10;描述已自动生成"/>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249680" cy="647700"/>
                    </a:xfrm>
                    <a:prstGeom prst="rect">
                      <a:avLst/>
                    </a:prstGeom>
                    <a:noFill/>
                    <a:ln>
                      <a:noFill/>
                    </a:ln>
                  </pic:spPr>
                </pic:pic>
              </a:graphicData>
            </a:graphic>
          </wp:anchor>
        </w:drawing>
      </w:r>
    </w:p>
    <w:p>
      <w:pPr>
        <w:spacing w:line="460" w:lineRule="exact"/>
        <w:ind w:left="420" w:firstLine="560" w:firstLineChars="200"/>
        <w:jc w:val="left"/>
        <w:rPr>
          <w:sz w:val="28"/>
        </w:rPr>
      </w:pPr>
      <w:r>
        <w:rPr>
          <w:rFonts w:hint="eastAsia"/>
          <w:sz w:val="28"/>
        </w:rPr>
        <w:t xml:space="preserve">本人签名：                    </w:t>
      </w:r>
      <w:r>
        <w:rPr>
          <w:sz w:val="28"/>
        </w:rPr>
        <w:t xml:space="preserve">    </w:t>
      </w:r>
      <w:r>
        <w:rPr>
          <w:rFonts w:hint="eastAsia"/>
          <w:color w:val="000000"/>
          <w:spacing w:val="-36"/>
          <w:sz w:val="28"/>
          <w:szCs w:val="28"/>
        </w:rPr>
        <w:t xml:space="preserve">  </w:t>
      </w:r>
      <w:r>
        <w:rPr>
          <w:color w:val="000000"/>
          <w:spacing w:val="-36"/>
          <w:sz w:val="28"/>
          <w:szCs w:val="28"/>
        </w:rPr>
        <w:t xml:space="preserve">  202</w:t>
      </w:r>
      <w:r>
        <w:rPr>
          <w:rFonts w:hint="eastAsia"/>
          <w:color w:val="000000"/>
          <w:spacing w:val="-36"/>
          <w:sz w:val="28"/>
          <w:szCs w:val="28"/>
        </w:rPr>
        <w:t xml:space="preserve"> </w:t>
      </w:r>
      <w:r>
        <w:rPr>
          <w:color w:val="000000"/>
          <w:spacing w:val="-36"/>
          <w:sz w:val="28"/>
          <w:szCs w:val="28"/>
        </w:rPr>
        <w:t>3</w:t>
      </w:r>
      <w:r>
        <w:rPr>
          <w:rFonts w:hint="eastAsia"/>
          <w:color w:val="000000"/>
          <w:sz w:val="28"/>
          <w:szCs w:val="28"/>
        </w:rPr>
        <w:t>年</w:t>
      </w:r>
      <w:r>
        <w:rPr>
          <w:color w:val="000000"/>
          <w:sz w:val="28"/>
          <w:szCs w:val="28"/>
        </w:rPr>
        <w:t>4</w:t>
      </w:r>
      <w:r>
        <w:rPr>
          <w:rFonts w:hint="eastAsia"/>
          <w:color w:val="000000"/>
          <w:sz w:val="28"/>
          <w:szCs w:val="28"/>
        </w:rPr>
        <w:t>月</w:t>
      </w:r>
      <w:r>
        <w:rPr>
          <w:color w:val="000000"/>
          <w:sz w:val="28"/>
          <w:szCs w:val="28"/>
        </w:rPr>
        <w:t>2</w:t>
      </w:r>
      <w:r>
        <w:rPr>
          <w:rFonts w:hint="eastAsia"/>
          <w:color w:val="000000"/>
          <w:sz w:val="28"/>
          <w:szCs w:val="28"/>
        </w:rPr>
        <w:t>日</w:t>
      </w:r>
    </w:p>
    <w:p>
      <w:pPr>
        <w:spacing w:line="460" w:lineRule="exact"/>
      </w:pPr>
    </w:p>
    <w:p>
      <w:pPr>
        <w:pStyle w:val="20"/>
        <w:spacing w:before="156" w:beforeLines="50"/>
        <w:rPr>
          <w:rFonts w:ascii="Times New Roman" w:hAnsi="Times New Roman" w:eastAsia="黑体"/>
          <w:b/>
          <w:sz w:val="36"/>
          <w:szCs w:val="36"/>
        </w:rPr>
        <w:sectPr>
          <w:type w:val="oddPage"/>
          <w:pgSz w:w="11906" w:h="16838"/>
          <w:pgMar w:top="1418" w:right="1418" w:bottom="1418" w:left="1418" w:header="851" w:footer="992" w:gutter="0"/>
          <w:pgNumType w:start="0"/>
          <w:cols w:space="720" w:num="1"/>
          <w:titlePg/>
          <w:docGrid w:type="linesAndChars" w:linePitch="312" w:charSpace="0"/>
        </w:sectPr>
      </w:pPr>
      <w:bookmarkStart w:id="828" w:name="_GoBack"/>
      <w:bookmarkEnd w:id="828"/>
    </w:p>
    <w:p>
      <w:pPr>
        <w:pStyle w:val="20"/>
        <w:spacing w:before="156" w:beforeLines="50"/>
        <w:jc w:val="center"/>
        <w:rPr>
          <w:rFonts w:ascii="Times New Roman" w:hAnsi="Times New Roman" w:eastAsia="黑体"/>
          <w:b/>
          <w:sz w:val="36"/>
          <w:szCs w:val="36"/>
        </w:rPr>
      </w:pPr>
      <w:bookmarkStart w:id="13" w:name="_Toc28255"/>
      <w:bookmarkStart w:id="14" w:name="_Toc29124"/>
      <w:bookmarkStart w:id="15" w:name="_Toc19141"/>
      <w:r>
        <w:rPr>
          <w:rFonts w:hint="eastAsia" w:ascii="Times New Roman" w:hAnsi="Times New Roman" w:eastAsia="黑体"/>
          <w:b/>
          <w:sz w:val="36"/>
          <w:szCs w:val="36"/>
        </w:rPr>
        <w:t>论文版权使用授权书</w:t>
      </w:r>
      <w:bookmarkEnd w:id="13"/>
      <w:bookmarkEnd w:id="14"/>
      <w:bookmarkEnd w:id="15"/>
    </w:p>
    <w:p>
      <w:pPr>
        <w:pStyle w:val="20"/>
        <w:spacing w:before="156" w:beforeLines="50"/>
        <w:ind w:firstLine="723"/>
        <w:jc w:val="center"/>
        <w:rPr>
          <w:rFonts w:ascii="Times New Roman" w:hAnsi="Times New Roman" w:eastAsia="黑体"/>
          <w:b/>
          <w:bCs/>
          <w:sz w:val="36"/>
          <w:szCs w:val="36"/>
        </w:rPr>
      </w:pPr>
    </w:p>
    <w:p>
      <w:pPr>
        <w:spacing w:line="360" w:lineRule="auto"/>
        <w:ind w:firstLine="480" w:firstLineChars="200"/>
        <w:jc w:val="left"/>
        <w:rPr>
          <w:rFonts w:eastAsia="楷体"/>
          <w:sz w:val="24"/>
        </w:rPr>
      </w:pPr>
      <w:r>
        <w:rPr>
          <w:rFonts w:hint="eastAsia" w:eastAsia="楷体"/>
          <w:sz w:val="24"/>
        </w:rPr>
        <w:t>本论文</w:t>
      </w:r>
      <w:r>
        <w:rPr>
          <w:rFonts w:hint="eastAsia" w:eastAsia="楷体"/>
          <w:sz w:val="24"/>
          <w:u w:val="single"/>
        </w:rPr>
        <w:t>“基于Spring</w:t>
      </w:r>
      <w:r>
        <w:rPr>
          <w:rFonts w:eastAsia="楷体"/>
          <w:sz w:val="24"/>
          <w:u w:val="single"/>
        </w:rPr>
        <w:t>+Vue</w:t>
      </w:r>
      <w:r>
        <w:rPr>
          <w:rFonts w:hint="eastAsia" w:eastAsia="楷体"/>
          <w:sz w:val="24"/>
          <w:u w:val="single"/>
        </w:rPr>
        <w:t>的吾爱理财平台的设计与实现”</w:t>
      </w:r>
      <w:r>
        <w:rPr>
          <w:rFonts w:hint="eastAsia" w:eastAsia="楷体"/>
          <w:sz w:val="24"/>
        </w:rPr>
        <w:t>是本人在校期间所完成学业的组成部分，是在江苏师范大学科文</w:t>
      </w:r>
      <w:r>
        <w:rPr>
          <w:rFonts w:eastAsia="楷体"/>
          <w:sz w:val="24"/>
        </w:rPr>
        <w:t>学院</w:t>
      </w:r>
      <w:r>
        <w:rPr>
          <w:rFonts w:hint="eastAsia" w:eastAsia="楷体"/>
          <w:sz w:val="24"/>
        </w:rPr>
        <w:t>教师的指导下完成的，因此，本人特授权江苏师范大学科文</w:t>
      </w:r>
      <w:r>
        <w:rPr>
          <w:rFonts w:eastAsia="楷体"/>
          <w:sz w:val="24"/>
        </w:rPr>
        <w:t>学院</w:t>
      </w:r>
      <w:r>
        <w:rPr>
          <w:rFonts w:hint="eastAsia" w:eastAsia="楷体"/>
          <w:sz w:val="24"/>
        </w:rPr>
        <w:t>可将本毕业论文的全部或部分内容编入有关书籍、数据库保存，可采用复制、印刷、网页制作等方式将论文文本和经过编辑、批注等处理的论文文本提供给读者查阅、参考，可向有关学术部门和国家有关部门</w:t>
      </w:r>
      <w:r>
        <w:rPr>
          <w:rFonts w:eastAsia="楷体"/>
          <w:sz w:val="24"/>
        </w:rPr>
        <w:t>或机构</w:t>
      </w:r>
      <w:r>
        <w:rPr>
          <w:rFonts w:hint="eastAsia" w:eastAsia="楷体"/>
          <w:sz w:val="24"/>
        </w:rPr>
        <w:t>呈送复印件和电子文档。本毕业论文无论做何种处理，必须尊重本人的著作权，署明本人姓名。</w:t>
      </w:r>
    </w:p>
    <w:p>
      <w:pPr>
        <w:spacing w:line="400" w:lineRule="exact"/>
        <w:rPr>
          <w:sz w:val="24"/>
        </w:rPr>
      </w:pPr>
    </w:p>
    <w:p>
      <w:pPr>
        <w:spacing w:line="400" w:lineRule="exact"/>
        <w:ind w:firstLine="1440" w:firstLineChars="400"/>
        <w:rPr>
          <w:sz w:val="24"/>
        </w:rPr>
      </w:pPr>
      <w:r>
        <w:rPr>
          <w:rFonts w:eastAsia="黑体"/>
          <w:b/>
          <w:sz w:val="36"/>
          <w:szCs w:val="36"/>
        </w:rPr>
        <w:drawing>
          <wp:anchor distT="0" distB="0" distL="114300" distR="114300" simplePos="0" relativeHeight="251662336" behindDoc="0" locked="0" layoutInCell="1" allowOverlap="1">
            <wp:simplePos x="0" y="0"/>
            <wp:positionH relativeFrom="column">
              <wp:posOffset>1248410</wp:posOffset>
            </wp:positionH>
            <wp:positionV relativeFrom="paragraph">
              <wp:posOffset>217170</wp:posOffset>
            </wp:positionV>
            <wp:extent cx="1249680" cy="647700"/>
            <wp:effectExtent l="0" t="0" r="7620" b="0"/>
            <wp:wrapNone/>
            <wp:docPr id="24" name="图片 2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文本&#10;&#10;描述已自动生成"/>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249680" cy="647700"/>
                    </a:xfrm>
                    <a:prstGeom prst="rect">
                      <a:avLst/>
                    </a:prstGeom>
                    <a:noFill/>
                    <a:ln>
                      <a:noFill/>
                    </a:ln>
                  </pic:spPr>
                </pic:pic>
              </a:graphicData>
            </a:graphic>
          </wp:anchor>
        </w:drawing>
      </w:r>
      <w:r>
        <w:rPr>
          <w:rFonts w:hint="eastAsia"/>
          <w:sz w:val="24"/>
        </w:rPr>
        <w:t xml:space="preserve">                                     </w:t>
      </w:r>
    </w:p>
    <w:p>
      <w:pPr>
        <w:spacing w:line="360" w:lineRule="auto"/>
        <w:ind w:firstLine="560" w:firstLineChars="200"/>
        <w:rPr>
          <w:szCs w:val="21"/>
        </w:rPr>
      </w:pPr>
      <w:r>
        <w:rPr>
          <w:rFonts w:hint="eastAsia"/>
          <w:color w:val="000000"/>
          <w:sz w:val="28"/>
          <w:szCs w:val="28"/>
        </w:rPr>
        <w:t xml:space="preserve">作者签名：                   指导教师签名： </w:t>
      </w:r>
      <w:r>
        <w:rPr>
          <w:szCs w:val="21"/>
        </w:rPr>
        <w:drawing>
          <wp:inline distT="0" distB="0" distL="0" distR="0">
            <wp:extent cx="615950" cy="320040"/>
            <wp:effectExtent l="0" t="0" r="0" b="3810"/>
            <wp:docPr id="1" name="图片 1"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卡通人物&#10;&#10;描述已自动生成"/>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644255" cy="334422"/>
                    </a:xfrm>
                    <a:prstGeom prst="rect">
                      <a:avLst/>
                    </a:prstGeom>
                    <a:noFill/>
                    <a:ln>
                      <a:noFill/>
                    </a:ln>
                  </pic:spPr>
                </pic:pic>
              </a:graphicData>
            </a:graphic>
          </wp:inline>
        </w:drawing>
      </w:r>
      <w:r>
        <w:rPr>
          <w:rFonts w:hint="eastAsia"/>
          <w:color w:val="000000"/>
          <w:sz w:val="28"/>
          <w:szCs w:val="28"/>
        </w:rPr>
        <w:t xml:space="preserve">  </w:t>
      </w:r>
      <w:r>
        <w:drawing>
          <wp:inline distT="0" distB="0" distL="0" distR="0">
            <wp:extent cx="698500" cy="349250"/>
            <wp:effectExtent l="0" t="0" r="6350" b="0"/>
            <wp:docPr id="2" name="图片 1" descr="曹天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曹天杰"/>
                    <pic:cNvPicPr>
                      <a:picLocks noChangeAspect="1"/>
                    </pic:cNvPicPr>
                  </pic:nvPicPr>
                  <pic:blipFill>
                    <a:blip r:embed="rId12"/>
                    <a:stretch>
                      <a:fillRect/>
                    </a:stretch>
                  </pic:blipFill>
                  <pic:spPr>
                    <a:xfrm>
                      <a:off x="0" y="0"/>
                      <a:ext cx="698500" cy="349250"/>
                    </a:xfrm>
                    <a:prstGeom prst="rect">
                      <a:avLst/>
                    </a:prstGeom>
                    <a:noFill/>
                    <a:ln>
                      <a:noFill/>
                    </a:ln>
                  </pic:spPr>
                </pic:pic>
              </a:graphicData>
            </a:graphic>
          </wp:inline>
        </w:drawing>
      </w:r>
      <w:r>
        <w:rPr>
          <w:rFonts w:hint="eastAsia"/>
          <w:color w:val="000000"/>
          <w:sz w:val="28"/>
          <w:szCs w:val="28"/>
        </w:rPr>
        <w:t xml:space="preserve">          </w:t>
      </w:r>
    </w:p>
    <w:p>
      <w:pPr>
        <w:spacing w:line="400" w:lineRule="exact"/>
        <w:ind w:firstLine="416" w:firstLineChars="200"/>
        <w:rPr>
          <w:sz w:val="24"/>
        </w:rPr>
      </w:pPr>
      <w:r>
        <w:rPr>
          <w:color w:val="000000"/>
          <w:spacing w:val="-36"/>
          <w:sz w:val="28"/>
          <w:szCs w:val="28"/>
        </w:rPr>
        <w:t>202</w:t>
      </w:r>
      <w:r>
        <w:rPr>
          <w:rFonts w:hint="eastAsia"/>
          <w:color w:val="000000"/>
          <w:spacing w:val="-36"/>
          <w:sz w:val="28"/>
          <w:szCs w:val="28"/>
        </w:rPr>
        <w:t xml:space="preserve"> </w:t>
      </w:r>
      <w:r>
        <w:rPr>
          <w:color w:val="000000"/>
          <w:spacing w:val="-36"/>
          <w:sz w:val="28"/>
          <w:szCs w:val="28"/>
        </w:rPr>
        <w:t xml:space="preserve">3 </w:t>
      </w:r>
      <w:r>
        <w:rPr>
          <w:rFonts w:hint="eastAsia"/>
          <w:color w:val="000000"/>
          <w:sz w:val="28"/>
          <w:szCs w:val="28"/>
        </w:rPr>
        <w:t>年</w:t>
      </w:r>
      <w:r>
        <w:rPr>
          <w:color w:val="000000"/>
          <w:sz w:val="28"/>
          <w:szCs w:val="28"/>
        </w:rPr>
        <w:t>4</w:t>
      </w:r>
      <w:r>
        <w:rPr>
          <w:rFonts w:hint="eastAsia"/>
          <w:color w:val="000000"/>
          <w:sz w:val="28"/>
          <w:szCs w:val="28"/>
        </w:rPr>
        <w:t>月</w:t>
      </w:r>
      <w:r>
        <w:rPr>
          <w:color w:val="000000"/>
          <w:sz w:val="28"/>
          <w:szCs w:val="28"/>
        </w:rPr>
        <w:t>6</w:t>
      </w:r>
      <w:r>
        <w:rPr>
          <w:rFonts w:hint="eastAsia"/>
          <w:color w:val="000000"/>
          <w:sz w:val="28"/>
          <w:szCs w:val="28"/>
        </w:rPr>
        <w:t xml:space="preserve">日             </w:t>
      </w:r>
      <w:r>
        <w:rPr>
          <w:color w:val="000000"/>
          <w:sz w:val="28"/>
          <w:szCs w:val="28"/>
        </w:rPr>
        <w:t xml:space="preserve"> 2023</w:t>
      </w:r>
      <w:r>
        <w:rPr>
          <w:rFonts w:hint="eastAsia"/>
          <w:sz w:val="28"/>
          <w:szCs w:val="28"/>
        </w:rPr>
        <w:t>年</w:t>
      </w:r>
      <w:r>
        <w:rPr>
          <w:sz w:val="28"/>
          <w:szCs w:val="28"/>
        </w:rPr>
        <w:t>4</w:t>
      </w:r>
      <w:r>
        <w:rPr>
          <w:rFonts w:hint="eastAsia"/>
          <w:sz w:val="28"/>
          <w:szCs w:val="28"/>
        </w:rPr>
        <w:t>月</w:t>
      </w:r>
      <w:r>
        <w:rPr>
          <w:sz w:val="28"/>
          <w:szCs w:val="28"/>
        </w:rPr>
        <w:t>6</w:t>
      </w:r>
      <w:r>
        <w:rPr>
          <w:rFonts w:hint="eastAsia"/>
          <w:sz w:val="28"/>
          <w:szCs w:val="28"/>
        </w:rPr>
        <w:t>日</w:t>
      </w:r>
    </w:p>
    <w:p>
      <w:pPr>
        <w:spacing w:line="400" w:lineRule="exact"/>
        <w:ind w:firstLine="2880" w:firstLineChars="1200"/>
        <w:rPr>
          <w:sz w:val="28"/>
          <w:szCs w:val="28"/>
        </w:rPr>
      </w:pPr>
      <w:r>
        <w:rPr>
          <w:rFonts w:hint="eastAsia"/>
          <w:sz w:val="24"/>
        </w:rPr>
        <w:t xml:space="preserve"> </w:t>
      </w:r>
      <w:r>
        <w:rPr>
          <w:rFonts w:hint="eastAsia"/>
          <w:sz w:val="28"/>
          <w:szCs w:val="28"/>
        </w:rPr>
        <w:t xml:space="preserve">               </w:t>
      </w:r>
    </w:p>
    <w:p>
      <w:pPr>
        <w:spacing w:line="400" w:lineRule="exact"/>
        <w:ind w:firstLine="1960" w:firstLineChars="700"/>
        <w:rPr>
          <w:rFonts w:eastAsia="黑体"/>
          <w:b/>
          <w:bCs/>
          <w:sz w:val="32"/>
        </w:rPr>
        <w:sectPr>
          <w:footerReference r:id="rId5" w:type="default"/>
          <w:pgSz w:w="11906" w:h="16838"/>
          <w:pgMar w:top="1418" w:right="1418" w:bottom="1418" w:left="1418" w:header="851" w:footer="992" w:gutter="0"/>
          <w:pgNumType w:fmt="upperRoman" w:start="1"/>
          <w:cols w:space="720" w:num="1"/>
          <w:docGrid w:type="linesAndChars" w:linePitch="312" w:charSpace="0"/>
        </w:sectPr>
      </w:pPr>
      <w:r>
        <w:rPr>
          <w:rFonts w:hint="eastAsia"/>
          <w:sz w:val="28"/>
          <w:szCs w:val="28"/>
        </w:rPr>
        <w:t xml:space="preserve">                          </w:t>
      </w:r>
    </w:p>
    <w:p>
      <w:pPr>
        <w:jc w:val="center"/>
        <w:rPr>
          <w:rFonts w:eastAsia="黑体"/>
          <w:b/>
          <w:sz w:val="32"/>
          <w:szCs w:val="32"/>
        </w:rPr>
      </w:pPr>
      <w:bookmarkStart w:id="16" w:name="_Toc56112516"/>
      <w:bookmarkStart w:id="17" w:name="_Toc105491688"/>
      <w:bookmarkStart w:id="18" w:name="_Toc17271"/>
      <w:bookmarkStart w:id="19" w:name="_Toc56112054"/>
      <w:bookmarkStart w:id="20" w:name="_Toc25217"/>
    </w:p>
    <w:p>
      <w:pPr>
        <w:jc w:val="center"/>
        <w:outlineLvl w:val="0"/>
        <w:rPr>
          <w:rFonts w:eastAsia="黑体"/>
          <w:b/>
          <w:sz w:val="36"/>
          <w:szCs w:val="36"/>
        </w:rPr>
      </w:pPr>
      <w:bookmarkStart w:id="21" w:name="_Toc9596"/>
      <w:bookmarkStart w:id="22" w:name="_Toc119953383"/>
      <w:bookmarkStart w:id="23" w:name="_Toc28517"/>
      <w:bookmarkStart w:id="24" w:name="_Toc27478"/>
      <w:bookmarkStart w:id="25" w:name="_Toc119950409"/>
      <w:bookmarkStart w:id="26" w:name="_Toc118903605"/>
      <w:r>
        <w:rPr>
          <w:rFonts w:hint="eastAsia" w:eastAsia="黑体"/>
          <w:b/>
          <w:sz w:val="36"/>
          <w:szCs w:val="36"/>
        </w:rPr>
        <w:t>基于Spring</w:t>
      </w:r>
      <w:r>
        <w:rPr>
          <w:rFonts w:eastAsia="黑体"/>
          <w:b/>
          <w:sz w:val="36"/>
          <w:szCs w:val="36"/>
        </w:rPr>
        <w:t>+Vue</w:t>
      </w:r>
      <w:r>
        <w:rPr>
          <w:rFonts w:hint="eastAsia" w:eastAsia="黑体"/>
          <w:b/>
          <w:sz w:val="36"/>
          <w:szCs w:val="36"/>
        </w:rPr>
        <w:t>的吾爱理财平台的设计与实现</w:t>
      </w:r>
      <w:bookmarkEnd w:id="21"/>
      <w:bookmarkEnd w:id="22"/>
      <w:bookmarkEnd w:id="23"/>
      <w:bookmarkEnd w:id="24"/>
      <w:bookmarkEnd w:id="25"/>
      <w:bookmarkEnd w:id="26"/>
    </w:p>
    <w:p>
      <w:pPr>
        <w:jc w:val="center"/>
        <w:rPr>
          <w:rFonts w:eastAsia="黑体"/>
          <w:b/>
          <w:sz w:val="32"/>
          <w:szCs w:val="32"/>
        </w:rPr>
      </w:pPr>
    </w:p>
    <w:p>
      <w:pPr>
        <w:jc w:val="center"/>
        <w:outlineLvl w:val="0"/>
        <w:rPr>
          <w:rFonts w:ascii="黑体" w:hAnsi="黑体" w:eastAsia="黑体"/>
          <w:b/>
          <w:sz w:val="32"/>
          <w:szCs w:val="32"/>
        </w:rPr>
      </w:pPr>
      <w:bookmarkStart w:id="27" w:name="_Toc9451"/>
      <w:bookmarkStart w:id="28" w:name="_Toc119953384"/>
      <w:bookmarkStart w:id="29" w:name="_Toc117000444"/>
      <w:bookmarkStart w:id="30" w:name="_Toc118903606"/>
      <w:bookmarkStart w:id="31" w:name="_Toc23225"/>
      <w:r>
        <w:rPr>
          <w:rFonts w:hint="eastAsia" w:ascii="黑体" w:hAnsi="黑体" w:eastAsia="黑体"/>
          <w:b/>
          <w:sz w:val="32"/>
          <w:szCs w:val="32"/>
        </w:rPr>
        <w:t>摘</w:t>
      </w:r>
      <w:r>
        <w:rPr>
          <w:rFonts w:ascii="黑体" w:hAnsi="黑体" w:eastAsia="黑体"/>
          <w:b/>
          <w:sz w:val="32"/>
          <w:szCs w:val="32"/>
        </w:rPr>
        <w:t xml:space="preserve">  </w:t>
      </w:r>
      <w:r>
        <w:rPr>
          <w:rFonts w:hint="eastAsia" w:ascii="黑体" w:hAnsi="黑体" w:eastAsia="黑体"/>
          <w:b/>
          <w:sz w:val="32"/>
          <w:szCs w:val="32"/>
        </w:rPr>
        <w:t>要</w:t>
      </w:r>
      <w:bookmarkEnd w:id="16"/>
      <w:bookmarkEnd w:id="17"/>
      <w:bookmarkEnd w:id="18"/>
      <w:bookmarkEnd w:id="19"/>
      <w:bookmarkEnd w:id="20"/>
      <w:bookmarkEnd w:id="27"/>
      <w:bookmarkEnd w:id="28"/>
      <w:bookmarkEnd w:id="29"/>
      <w:bookmarkEnd w:id="30"/>
      <w:bookmarkEnd w:id="31"/>
    </w:p>
    <w:p>
      <w:pPr>
        <w:jc w:val="center"/>
        <w:rPr>
          <w:rFonts w:eastAsia="黑体"/>
          <w:b/>
          <w:sz w:val="32"/>
          <w:szCs w:val="32"/>
        </w:rPr>
      </w:pPr>
    </w:p>
    <w:p>
      <w:pPr>
        <w:spacing w:line="400" w:lineRule="exact"/>
        <w:ind w:firstLine="480" w:firstLineChars="200"/>
        <w:rPr>
          <w:sz w:val="24"/>
        </w:rPr>
      </w:pPr>
      <w:r>
        <w:rPr>
          <w:rFonts w:hint="eastAsia"/>
          <w:sz w:val="24"/>
        </w:rPr>
        <w:t>截止至2023年6月底，我国投资者数量高达9</w:t>
      </w:r>
      <w:r>
        <w:rPr>
          <w:sz w:val="24"/>
        </w:rPr>
        <w:t>145.40</w:t>
      </w:r>
      <w:r>
        <w:rPr>
          <w:rFonts w:hint="eastAsia"/>
          <w:sz w:val="24"/>
        </w:rPr>
        <w:t>万，上半年累计为投资者创造收益4</w:t>
      </w:r>
      <w:r>
        <w:rPr>
          <w:sz w:val="24"/>
        </w:rPr>
        <w:t>172</w:t>
      </w:r>
      <w:r>
        <w:rPr>
          <w:rFonts w:hint="eastAsia"/>
          <w:sz w:val="24"/>
        </w:rPr>
        <w:t>亿元，个人投资者风格逐渐趋于保守，稳健性个人投资者占比3</w:t>
      </w:r>
      <w:r>
        <w:rPr>
          <w:sz w:val="24"/>
        </w:rPr>
        <w:t>5.51</w:t>
      </w:r>
      <w:r>
        <w:rPr>
          <w:rFonts w:hint="eastAsia"/>
          <w:sz w:val="24"/>
        </w:rPr>
        <w:t>%。由于新冠疫情的影响，投资市场长期处于低谷，短期回撤力度偏大，导致许多个人投资者在投资市场中找不到方向，甚至迷茫。如何选择投资产品，在什么时间段选择什么方向的投资策略成为了一个摆在个人投资者面前的严峻问题。</w:t>
      </w:r>
    </w:p>
    <w:p>
      <w:pPr>
        <w:spacing w:line="400" w:lineRule="exact"/>
        <w:ind w:firstLine="480" w:firstLineChars="200"/>
        <w:rPr>
          <w:sz w:val="24"/>
        </w:rPr>
      </w:pPr>
      <w:r>
        <w:rPr>
          <w:rFonts w:hint="eastAsia"/>
          <w:sz w:val="24"/>
        </w:rPr>
        <w:t>随着社会的发展，社会的方方面面都在利用信息化时代的优势。互联网理财是一种新事物，就让我们在应用中学习，逐步提高自己的理财能力，理财贯穿于我们生活中的各个细节中，随着网络与网民生活的日益融合，互联网理财应该会成为网民生活中的一个热点。</w:t>
      </w:r>
    </w:p>
    <w:p>
      <w:pPr>
        <w:spacing w:line="400" w:lineRule="exact"/>
        <w:ind w:firstLine="480" w:firstLineChars="200"/>
        <w:rPr>
          <w:sz w:val="24"/>
        </w:rPr>
      </w:pPr>
      <w:r>
        <w:rPr>
          <w:rFonts w:hint="eastAsia"/>
          <w:sz w:val="24"/>
        </w:rPr>
        <w:t>本吾爱理财平台借助互联网的优势开发一个关于市面上常见理财产品的交互平台，促使理财平台变的更加系统化、有序化。致力于为热爱投资，对投资感兴趣的新个体提供产品介绍，类型分析，能够帮助普通投资者更好的利用闲散资金，合理组合资产实现产品收益。</w:t>
      </w:r>
    </w:p>
    <w:p>
      <w:pPr>
        <w:spacing w:line="400" w:lineRule="exact"/>
        <w:ind w:firstLine="480" w:firstLineChars="200"/>
        <w:rPr>
          <w:sz w:val="24"/>
        </w:rPr>
      </w:pPr>
      <w:r>
        <w:rPr>
          <w:sz w:val="24"/>
        </w:rPr>
        <w:t>该论文有图</w:t>
      </w:r>
      <w:r>
        <w:rPr>
          <w:rFonts w:hint="eastAsia"/>
          <w:sz w:val="24"/>
        </w:rPr>
        <w:t>44</w:t>
      </w:r>
      <w:r>
        <w:rPr>
          <w:sz w:val="24"/>
        </w:rPr>
        <w:t>幅，表</w:t>
      </w:r>
      <w:r>
        <w:rPr>
          <w:rFonts w:hint="eastAsia"/>
          <w:color w:val="000000"/>
          <w:sz w:val="24"/>
        </w:rPr>
        <w:t>25</w:t>
      </w:r>
      <w:r>
        <w:rPr>
          <w:sz w:val="24"/>
        </w:rPr>
        <w:t>个，参考文献</w:t>
      </w:r>
      <w:r>
        <w:rPr>
          <w:rFonts w:hint="eastAsia"/>
          <w:color w:val="000000"/>
          <w:sz w:val="24"/>
        </w:rPr>
        <w:t>13</w:t>
      </w:r>
      <w:r>
        <w:rPr>
          <w:sz w:val="24"/>
        </w:rPr>
        <w:t>篇。</w:t>
      </w:r>
    </w:p>
    <w:p>
      <w:pPr>
        <w:spacing w:line="400" w:lineRule="exact"/>
        <w:ind w:firstLine="640" w:firstLineChars="200"/>
        <w:rPr>
          <w:bCs/>
          <w:sz w:val="32"/>
          <w:szCs w:val="32"/>
        </w:rPr>
      </w:pPr>
    </w:p>
    <w:p>
      <w:pPr>
        <w:tabs>
          <w:tab w:val="left" w:pos="2550"/>
        </w:tabs>
        <w:spacing w:line="400" w:lineRule="exact"/>
        <w:ind w:left="964" w:hanging="960" w:hangingChars="400"/>
        <w:rPr>
          <w:bCs/>
          <w:szCs w:val="28"/>
        </w:rPr>
      </w:pPr>
      <w:r>
        <w:rPr>
          <w:rFonts w:hint="eastAsia" w:eastAsia="黑体"/>
          <w:b/>
          <w:sz w:val="24"/>
          <w:szCs w:val="28"/>
        </w:rPr>
        <w:t>关键词</w:t>
      </w:r>
      <w:r>
        <w:rPr>
          <w:rFonts w:hint="eastAsia" w:eastAsia="黑体"/>
          <w:bCs/>
          <w:sz w:val="24"/>
          <w:szCs w:val="28"/>
        </w:rPr>
        <w:t>：</w:t>
      </w:r>
      <w:r>
        <w:rPr>
          <w:rFonts w:hint="eastAsia" w:cs="宋体"/>
          <w:bCs/>
          <w:sz w:val="24"/>
          <w:szCs w:val="28"/>
        </w:rPr>
        <w:t xml:space="preserve">理财  </w:t>
      </w:r>
      <w:r>
        <w:rPr>
          <w:rFonts w:hint="eastAsia"/>
          <w:sz w:val="24"/>
        </w:rPr>
        <w:t>投资  互联网  资产</w:t>
      </w:r>
    </w:p>
    <w:p>
      <w:pPr>
        <w:widowControl/>
        <w:jc w:val="left"/>
        <w:rPr>
          <w:b/>
          <w:bCs/>
          <w:sz w:val="36"/>
          <w:szCs w:val="36"/>
        </w:rPr>
      </w:pPr>
      <w:r>
        <w:rPr>
          <w:b/>
          <w:bCs/>
          <w:sz w:val="36"/>
          <w:szCs w:val="36"/>
        </w:rPr>
        <w:br w:type="page"/>
      </w:r>
    </w:p>
    <w:p>
      <w:pPr>
        <w:tabs>
          <w:tab w:val="left" w:pos="3180"/>
        </w:tabs>
        <w:ind w:right="25" w:rightChars="12"/>
        <w:rPr>
          <w:b/>
          <w:bCs/>
          <w:sz w:val="36"/>
          <w:szCs w:val="36"/>
        </w:rPr>
      </w:pP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r>
    </w:p>
    <w:p>
      <w:pPr>
        <w:tabs>
          <w:tab w:val="left" w:pos="3180"/>
        </w:tabs>
        <w:ind w:right="25" w:rightChars="12"/>
        <w:jc w:val="center"/>
        <w:rPr>
          <w:b/>
          <w:bCs/>
          <w:sz w:val="36"/>
          <w:szCs w:val="36"/>
        </w:rPr>
      </w:pPr>
      <w:r>
        <w:rPr>
          <w:b/>
          <w:bCs/>
          <w:sz w:val="36"/>
          <w:szCs w:val="36"/>
        </w:rPr>
        <w:t>Design and Implementation of My Love Financial Platform</w:t>
      </w:r>
    </w:p>
    <w:p>
      <w:pPr>
        <w:tabs>
          <w:tab w:val="left" w:pos="3180"/>
        </w:tabs>
        <w:ind w:right="25" w:rightChars="12"/>
        <w:jc w:val="center"/>
        <w:rPr>
          <w:b/>
          <w:bCs/>
          <w:sz w:val="36"/>
          <w:szCs w:val="36"/>
        </w:rPr>
      </w:pPr>
    </w:p>
    <w:p>
      <w:pPr>
        <w:jc w:val="center"/>
        <w:outlineLvl w:val="0"/>
        <w:rPr>
          <w:b/>
          <w:sz w:val="32"/>
          <w:szCs w:val="32"/>
        </w:rPr>
      </w:pPr>
      <w:bookmarkStart w:id="32" w:name="_Toc105491689"/>
      <w:bookmarkStart w:id="33" w:name="_Toc254"/>
      <w:bookmarkStart w:id="34" w:name="_Toc118903607"/>
      <w:bookmarkStart w:id="35" w:name="_Toc12355"/>
      <w:bookmarkStart w:id="36" w:name="_Toc25367"/>
      <w:bookmarkStart w:id="37" w:name="_Toc119953385"/>
      <w:bookmarkStart w:id="38" w:name="_Toc56112517"/>
      <w:bookmarkStart w:id="39" w:name="_Toc506"/>
      <w:bookmarkStart w:id="40" w:name="_Toc56112055"/>
      <w:bookmarkStart w:id="41" w:name="_Toc117000445"/>
      <w:r>
        <w:rPr>
          <w:b/>
          <w:sz w:val="32"/>
          <w:szCs w:val="32"/>
        </w:rPr>
        <w:t>A</w:t>
      </w:r>
      <w:bookmarkEnd w:id="32"/>
      <w:r>
        <w:rPr>
          <w:rFonts w:hint="eastAsia"/>
          <w:b/>
          <w:sz w:val="32"/>
          <w:szCs w:val="32"/>
        </w:rPr>
        <w:t>bstract</w:t>
      </w:r>
      <w:bookmarkEnd w:id="33"/>
      <w:bookmarkEnd w:id="34"/>
      <w:bookmarkEnd w:id="35"/>
      <w:bookmarkEnd w:id="36"/>
      <w:bookmarkEnd w:id="37"/>
      <w:bookmarkEnd w:id="38"/>
      <w:bookmarkEnd w:id="39"/>
      <w:bookmarkEnd w:id="40"/>
      <w:bookmarkEnd w:id="41"/>
    </w:p>
    <w:p>
      <w:pPr>
        <w:tabs>
          <w:tab w:val="left" w:pos="3180"/>
        </w:tabs>
        <w:ind w:right="25" w:rightChars="12"/>
        <w:jc w:val="center"/>
        <w:rPr>
          <w:b/>
          <w:bCs/>
          <w:sz w:val="36"/>
          <w:szCs w:val="36"/>
        </w:rPr>
      </w:pPr>
    </w:p>
    <w:p>
      <w:pPr>
        <w:spacing w:line="400" w:lineRule="exact"/>
        <w:ind w:firstLine="480" w:firstLineChars="200"/>
        <w:rPr>
          <w:sz w:val="24"/>
        </w:rPr>
      </w:pPr>
      <w:r>
        <w:rPr>
          <w:sz w:val="24"/>
        </w:rPr>
        <w:t>By the end of June 2023, the number of investors in China has reached 91.454 million. In the first half of the year, it has accumulated 417.2 billion yuan of income for investors. The style of individual investors has gradually become conservative, and the proportion of stable individual investors is 35.51%. Due to the impact of COVID-19, the investment market has been at a low point for a long time, and the short-term pullback is too strong, resulting in many individual investors being unable to find direction in the investment market, or even confused. How to choose investment products and what direction to choose at what time has become a serious problem for individual investors.</w:t>
      </w:r>
    </w:p>
    <w:p>
      <w:pPr>
        <w:spacing w:line="400" w:lineRule="exact"/>
        <w:ind w:firstLine="480" w:firstLineChars="200"/>
        <w:rPr>
          <w:sz w:val="24"/>
        </w:rPr>
      </w:pPr>
      <w:r>
        <w:rPr>
          <w:sz w:val="24"/>
        </w:rPr>
        <w:t>With the development of society, all aspects of society are taking advantage of the information age. Internet financial management is a new thing. Let's learn from the application and gradually improve our financial management ability. Financial management runs through every detail of our life. With the growing integration of the Internet and Internet users' lives, Internet financial management should become a hot spot in Internet users' lives.</w:t>
      </w:r>
    </w:p>
    <w:p>
      <w:pPr>
        <w:spacing w:line="400" w:lineRule="exact"/>
        <w:ind w:firstLine="480" w:firstLineChars="200"/>
        <w:rPr>
          <w:sz w:val="24"/>
        </w:rPr>
      </w:pPr>
      <w:r>
        <w:rPr>
          <w:sz w:val="24"/>
        </w:rPr>
        <w:t>This "My Love Financial Management" platform develops an interactive platform about common financial products on the market by virtue of the advantages of the Internet, which makes the financial management platform more systematic and orderly. It is committed to providing product introduction and type analysis for new individuals who love investment and are interested in investment, which can help ordinary investors make better use of idle funds and reasonably combine assets to realize product income.</w:t>
      </w:r>
    </w:p>
    <w:p>
      <w:pPr>
        <w:spacing w:line="400" w:lineRule="exact"/>
        <w:ind w:firstLine="480" w:firstLineChars="200"/>
        <w:rPr>
          <w:sz w:val="24"/>
        </w:rPr>
      </w:pPr>
      <w:r>
        <w:rPr>
          <w:sz w:val="24"/>
        </w:rPr>
        <w:t>This paper has 44 figures, 25 tables and 13 references.</w:t>
      </w:r>
    </w:p>
    <w:p>
      <w:pPr>
        <w:spacing w:line="360" w:lineRule="auto"/>
        <w:rPr>
          <w:sz w:val="24"/>
        </w:rPr>
      </w:pPr>
    </w:p>
    <w:p>
      <w:pPr>
        <w:spacing w:line="360" w:lineRule="auto"/>
        <w:ind w:left="1303" w:hanging="1298" w:hangingChars="541"/>
        <w:rPr>
          <w:szCs w:val="21"/>
        </w:rPr>
      </w:pPr>
      <w:r>
        <w:rPr>
          <w:b/>
          <w:bCs/>
          <w:sz w:val="24"/>
        </w:rPr>
        <w:t>Key words</w:t>
      </w:r>
      <w:r>
        <w:rPr>
          <w:sz w:val="24"/>
        </w:rPr>
        <w:t>:</w:t>
      </w:r>
      <w:r>
        <w:rPr>
          <w:rFonts w:hint="eastAsia"/>
          <w:sz w:val="24"/>
        </w:rPr>
        <w:t xml:space="preserve"> </w:t>
      </w:r>
      <w:r>
        <w:rPr>
          <w:sz w:val="24"/>
        </w:rPr>
        <w:t>Financial  Investment</w:t>
      </w:r>
      <w:r>
        <w:rPr>
          <w:rFonts w:hint="eastAsia"/>
          <w:sz w:val="24"/>
        </w:rPr>
        <w:t xml:space="preserve"> </w:t>
      </w:r>
      <w:r>
        <w:rPr>
          <w:sz w:val="24"/>
        </w:rPr>
        <w:t xml:space="preserve">  Internet</w:t>
      </w:r>
      <w:r>
        <w:rPr>
          <w:rFonts w:hint="eastAsia"/>
          <w:sz w:val="24"/>
        </w:rPr>
        <w:t xml:space="preserve">  </w:t>
      </w:r>
      <w:r>
        <w:rPr>
          <w:sz w:val="24"/>
        </w:rPr>
        <w:t xml:space="preserve"> Assets</w:t>
      </w:r>
      <w:r>
        <w:rPr>
          <w:b/>
          <w:sz w:val="36"/>
          <w:szCs w:val="36"/>
        </w:rPr>
        <w:br w:type="page"/>
      </w:r>
      <w:bookmarkStart w:id="42" w:name="_Toc25578407"/>
      <w:r>
        <w:rPr>
          <w:rFonts w:hint="eastAsia"/>
          <w:sz w:val="28"/>
          <w:szCs w:val="28"/>
        </w:rPr>
        <w:t xml:space="preserve">         </w:t>
      </w:r>
      <w:bookmarkStart w:id="43" w:name="_Toc495269973"/>
      <w:bookmarkStart w:id="44" w:name="_Toc495270061"/>
      <w:r>
        <w:rPr>
          <w:rFonts w:hint="eastAsia"/>
          <w:szCs w:val="21"/>
        </w:rPr>
        <w:t xml:space="preserve">  </w:t>
      </w:r>
      <w:bookmarkEnd w:id="43"/>
      <w:bookmarkEnd w:id="44"/>
      <w:r>
        <w:rPr>
          <w:szCs w:val="21"/>
        </w:rPr>
        <w:tab/>
      </w:r>
      <w:r>
        <w:rPr>
          <w:szCs w:val="21"/>
        </w:rPr>
        <w:tab/>
      </w:r>
      <w:r>
        <w:rPr>
          <w:szCs w:val="21"/>
        </w:rPr>
        <w:tab/>
      </w:r>
      <w:r>
        <w:rPr>
          <w:szCs w:val="21"/>
        </w:rPr>
        <w:tab/>
      </w:r>
      <w:r>
        <w:rPr>
          <w:szCs w:val="21"/>
        </w:rPr>
        <w:tab/>
      </w:r>
      <w:r>
        <w:rPr>
          <w:szCs w:val="21"/>
        </w:rPr>
        <w:tab/>
      </w:r>
    </w:p>
    <w:p>
      <w:pPr>
        <w:spacing w:before="156" w:beforeLines="50" w:after="156" w:afterLines="50"/>
        <w:jc w:val="center"/>
        <w:outlineLvl w:val="0"/>
        <w:rPr>
          <w:rFonts w:eastAsia="黑体"/>
          <w:b/>
          <w:sz w:val="32"/>
          <w:szCs w:val="32"/>
        </w:rPr>
      </w:pPr>
      <w:bookmarkStart w:id="45" w:name="_Toc119953386"/>
      <w:bookmarkStart w:id="46" w:name="_Toc118903608"/>
      <w:bookmarkStart w:id="47" w:name="_Toc25578406"/>
      <w:bookmarkStart w:id="48" w:name="_Toc469851160"/>
      <w:bookmarkStart w:id="49" w:name="_Toc469851085"/>
      <w:bookmarkStart w:id="50" w:name="_Toc14807"/>
      <w:bookmarkStart w:id="51" w:name="_Toc15272"/>
      <w:bookmarkStart w:id="52" w:name="_Toc117000446"/>
      <w:bookmarkStart w:id="53" w:name="_Toc6922"/>
      <w:bookmarkStart w:id="54" w:name="_Toc25253"/>
      <w:r>
        <w:rPr>
          <w:rFonts w:hint="eastAsia" w:eastAsia="黑体"/>
          <w:b/>
          <w:sz w:val="32"/>
          <w:szCs w:val="32"/>
        </w:rPr>
        <w:t>目  录</w:t>
      </w:r>
      <w:bookmarkEnd w:id="45"/>
      <w:bookmarkEnd w:id="46"/>
      <w:bookmarkEnd w:id="47"/>
      <w:bookmarkEnd w:id="48"/>
      <w:bookmarkEnd w:id="49"/>
      <w:bookmarkEnd w:id="50"/>
      <w:bookmarkEnd w:id="51"/>
      <w:bookmarkEnd w:id="52"/>
    </w:p>
    <w:p>
      <w:pPr>
        <w:pStyle w:val="26"/>
        <w:rPr>
          <w:rFonts w:asciiTheme="minorHAnsi" w:hAnsiTheme="minorHAnsi" w:eastAsiaTheme="minorEastAsia" w:cstheme="minorBidi"/>
          <w:b w:val="0"/>
          <w:sz w:val="21"/>
          <w:szCs w:val="22"/>
        </w:rPr>
      </w:pPr>
      <w:r>
        <w:rPr>
          <w:bCs/>
          <w:color w:val="000000"/>
          <w:lang w:val="zh-CN"/>
        </w:rPr>
        <w:fldChar w:fldCharType="begin"/>
      </w:r>
      <w:r>
        <w:rPr>
          <w:bCs/>
          <w:color w:val="000000"/>
          <w:lang w:val="zh-CN"/>
        </w:rPr>
        <w:instrText xml:space="preserve"> TOC \o "1-2" \h \z \u </w:instrText>
      </w:r>
      <w:r>
        <w:rPr>
          <w:bCs/>
          <w:color w:val="000000"/>
          <w:lang w:val="zh-CN"/>
        </w:rPr>
        <w:fldChar w:fldCharType="separate"/>
      </w:r>
    </w:p>
    <w:p>
      <w:pPr>
        <w:pStyle w:val="26"/>
        <w:tabs>
          <w:tab w:val="right" w:leader="dot" w:pos="9070"/>
          <w:tab w:val="clear" w:pos="8270"/>
        </w:tabs>
        <w:rPr>
          <w:rFonts w:eastAsia="黑体"/>
          <w:szCs w:val="28"/>
        </w:rPr>
      </w:pPr>
      <w:r>
        <w:fldChar w:fldCharType="begin"/>
      </w:r>
      <w:r>
        <w:instrText xml:space="preserve"> HYPERLINK \l "_Toc119953384" </w:instrText>
      </w:r>
      <w:r>
        <w:fldChar w:fldCharType="separate"/>
      </w:r>
      <w:r>
        <w:rPr>
          <w:szCs w:val="28"/>
        </w:rPr>
        <w:t>摘  要</w:t>
      </w:r>
      <w:r>
        <w:rPr>
          <w:rFonts w:eastAsia="黑体"/>
          <w:szCs w:val="28"/>
        </w:rPr>
        <w:tab/>
      </w:r>
      <w:r>
        <w:rPr>
          <w:rFonts w:eastAsia="黑体"/>
          <w:szCs w:val="28"/>
        </w:rPr>
        <w:fldChar w:fldCharType="begin"/>
      </w:r>
      <w:r>
        <w:rPr>
          <w:rFonts w:eastAsia="黑体"/>
          <w:szCs w:val="28"/>
        </w:rPr>
        <w:instrText xml:space="preserve"> PAGEREF _Toc119953384 \h </w:instrText>
      </w:r>
      <w:r>
        <w:rPr>
          <w:rFonts w:eastAsia="黑体"/>
          <w:szCs w:val="28"/>
        </w:rPr>
        <w:fldChar w:fldCharType="separate"/>
      </w:r>
      <w:r>
        <w:rPr>
          <w:rFonts w:eastAsia="黑体"/>
          <w:szCs w:val="28"/>
        </w:rPr>
        <w:t>I</w:t>
      </w:r>
      <w:r>
        <w:rPr>
          <w:rFonts w:eastAsia="黑体"/>
          <w:szCs w:val="28"/>
        </w:rPr>
        <w:fldChar w:fldCharType="end"/>
      </w:r>
      <w:r>
        <w:rPr>
          <w:rFonts w:eastAsia="黑体"/>
          <w:szCs w:val="28"/>
        </w:rPr>
        <w:fldChar w:fldCharType="end"/>
      </w:r>
    </w:p>
    <w:p>
      <w:pPr>
        <w:pStyle w:val="26"/>
        <w:tabs>
          <w:tab w:val="right" w:leader="dot" w:pos="9070"/>
          <w:tab w:val="clear" w:pos="8270"/>
        </w:tabs>
        <w:rPr>
          <w:rFonts w:eastAsia="黑体"/>
          <w:szCs w:val="28"/>
        </w:rPr>
      </w:pPr>
      <w:r>
        <w:fldChar w:fldCharType="begin"/>
      </w:r>
      <w:r>
        <w:instrText xml:space="preserve"> HYPERLINK \l "_Toc119953385" </w:instrText>
      </w:r>
      <w:r>
        <w:fldChar w:fldCharType="separate"/>
      </w:r>
      <w:r>
        <w:rPr>
          <w:rFonts w:eastAsia="黑体"/>
          <w:szCs w:val="28"/>
        </w:rPr>
        <w:t>Abstract</w:t>
      </w:r>
      <w:r>
        <w:rPr>
          <w:rFonts w:eastAsia="黑体"/>
          <w:szCs w:val="28"/>
        </w:rPr>
        <w:tab/>
      </w:r>
      <w:r>
        <w:rPr>
          <w:rFonts w:eastAsia="黑体"/>
          <w:szCs w:val="28"/>
        </w:rPr>
        <w:fldChar w:fldCharType="begin"/>
      </w:r>
      <w:r>
        <w:rPr>
          <w:rFonts w:eastAsia="黑体"/>
          <w:szCs w:val="28"/>
        </w:rPr>
        <w:instrText xml:space="preserve"> PAGEREF _Toc119953385 \h </w:instrText>
      </w:r>
      <w:r>
        <w:rPr>
          <w:rFonts w:eastAsia="黑体"/>
          <w:szCs w:val="28"/>
        </w:rPr>
        <w:fldChar w:fldCharType="separate"/>
      </w:r>
      <w:r>
        <w:rPr>
          <w:rFonts w:eastAsia="黑体"/>
          <w:szCs w:val="28"/>
        </w:rPr>
        <w:t>II</w:t>
      </w:r>
      <w:r>
        <w:rPr>
          <w:rFonts w:eastAsia="黑体"/>
          <w:szCs w:val="28"/>
        </w:rPr>
        <w:fldChar w:fldCharType="end"/>
      </w:r>
      <w:r>
        <w:rPr>
          <w:rFonts w:eastAsia="黑体"/>
          <w:szCs w:val="28"/>
        </w:rPr>
        <w:fldChar w:fldCharType="end"/>
      </w:r>
    </w:p>
    <w:p>
      <w:pPr>
        <w:pStyle w:val="26"/>
        <w:tabs>
          <w:tab w:val="right" w:leader="dot" w:pos="9070"/>
          <w:tab w:val="clear" w:pos="8270"/>
        </w:tabs>
        <w:rPr>
          <w:rFonts w:eastAsia="黑体"/>
          <w:szCs w:val="28"/>
        </w:rPr>
      </w:pPr>
      <w:r>
        <w:fldChar w:fldCharType="begin"/>
      </w:r>
      <w:r>
        <w:instrText xml:space="preserve"> HYPERLINK \l "_Toc119953386" </w:instrText>
      </w:r>
      <w:r>
        <w:fldChar w:fldCharType="separate"/>
      </w:r>
      <w:r>
        <w:rPr>
          <w:szCs w:val="28"/>
        </w:rPr>
        <w:t>目  录</w:t>
      </w:r>
      <w:r>
        <w:rPr>
          <w:rFonts w:eastAsia="黑体"/>
          <w:szCs w:val="28"/>
        </w:rPr>
        <w:tab/>
      </w:r>
      <w:r>
        <w:rPr>
          <w:rFonts w:eastAsia="黑体"/>
          <w:szCs w:val="28"/>
        </w:rPr>
        <w:fldChar w:fldCharType="begin"/>
      </w:r>
      <w:r>
        <w:rPr>
          <w:rFonts w:eastAsia="黑体"/>
          <w:szCs w:val="28"/>
        </w:rPr>
        <w:instrText xml:space="preserve"> PAGEREF _Toc119953386 \h </w:instrText>
      </w:r>
      <w:r>
        <w:rPr>
          <w:rFonts w:eastAsia="黑体"/>
          <w:szCs w:val="28"/>
        </w:rPr>
        <w:fldChar w:fldCharType="separate"/>
      </w:r>
      <w:r>
        <w:rPr>
          <w:rFonts w:eastAsia="黑体"/>
          <w:szCs w:val="28"/>
        </w:rPr>
        <w:t>III</w:t>
      </w:r>
      <w:r>
        <w:rPr>
          <w:rFonts w:eastAsia="黑体"/>
          <w:szCs w:val="28"/>
        </w:rPr>
        <w:fldChar w:fldCharType="end"/>
      </w:r>
      <w:r>
        <w:rPr>
          <w:rFonts w:eastAsia="黑体"/>
          <w:szCs w:val="28"/>
        </w:rPr>
        <w:fldChar w:fldCharType="end"/>
      </w:r>
    </w:p>
    <w:p>
      <w:pPr>
        <w:pStyle w:val="26"/>
        <w:tabs>
          <w:tab w:val="right" w:leader="dot" w:pos="9070"/>
          <w:tab w:val="clear" w:pos="8270"/>
        </w:tabs>
        <w:rPr>
          <w:rFonts w:eastAsia="黑体"/>
          <w:szCs w:val="28"/>
        </w:rPr>
      </w:pPr>
      <w:r>
        <w:fldChar w:fldCharType="begin"/>
      </w:r>
      <w:r>
        <w:instrText xml:space="preserve"> HYPERLINK \l "_Toc119953387" </w:instrText>
      </w:r>
      <w:r>
        <w:fldChar w:fldCharType="separate"/>
      </w:r>
      <w:r>
        <w:rPr>
          <w:szCs w:val="28"/>
        </w:rPr>
        <w:t>图清单</w:t>
      </w:r>
      <w:r>
        <w:rPr>
          <w:rFonts w:eastAsia="黑体"/>
          <w:szCs w:val="28"/>
        </w:rPr>
        <w:tab/>
      </w:r>
      <w:r>
        <w:rPr>
          <w:rFonts w:eastAsia="黑体"/>
          <w:szCs w:val="28"/>
        </w:rPr>
        <w:fldChar w:fldCharType="begin"/>
      </w:r>
      <w:r>
        <w:rPr>
          <w:rFonts w:eastAsia="黑体"/>
          <w:szCs w:val="28"/>
        </w:rPr>
        <w:instrText xml:space="preserve"> PAGEREF _Toc119953387 \h </w:instrText>
      </w:r>
      <w:r>
        <w:rPr>
          <w:rFonts w:eastAsia="黑体"/>
          <w:szCs w:val="28"/>
        </w:rPr>
        <w:fldChar w:fldCharType="separate"/>
      </w:r>
      <w:r>
        <w:rPr>
          <w:rFonts w:eastAsia="黑体"/>
          <w:szCs w:val="28"/>
        </w:rPr>
        <w:t>V</w:t>
      </w:r>
      <w:r>
        <w:rPr>
          <w:rFonts w:eastAsia="黑体"/>
          <w:szCs w:val="28"/>
        </w:rPr>
        <w:fldChar w:fldCharType="end"/>
      </w:r>
      <w:r>
        <w:rPr>
          <w:rFonts w:eastAsia="黑体"/>
          <w:szCs w:val="28"/>
        </w:rPr>
        <w:fldChar w:fldCharType="end"/>
      </w:r>
    </w:p>
    <w:p>
      <w:pPr>
        <w:pStyle w:val="26"/>
        <w:tabs>
          <w:tab w:val="right" w:leader="dot" w:pos="9070"/>
          <w:tab w:val="clear" w:pos="8270"/>
        </w:tabs>
        <w:rPr>
          <w:rFonts w:eastAsia="黑体"/>
          <w:szCs w:val="28"/>
        </w:rPr>
      </w:pPr>
      <w:r>
        <w:fldChar w:fldCharType="begin"/>
      </w:r>
      <w:r>
        <w:instrText xml:space="preserve"> HYPERLINK \l "_Toc119953388" </w:instrText>
      </w:r>
      <w:r>
        <w:fldChar w:fldCharType="separate"/>
      </w:r>
      <w:r>
        <w:rPr>
          <w:szCs w:val="28"/>
        </w:rPr>
        <w:t>表清单</w:t>
      </w:r>
      <w:r>
        <w:rPr>
          <w:rFonts w:eastAsia="黑体"/>
          <w:szCs w:val="28"/>
        </w:rPr>
        <w:tab/>
      </w:r>
      <w:r>
        <w:rPr>
          <w:rFonts w:eastAsia="黑体"/>
          <w:szCs w:val="28"/>
        </w:rPr>
        <w:fldChar w:fldCharType="begin"/>
      </w:r>
      <w:r>
        <w:rPr>
          <w:rFonts w:eastAsia="黑体"/>
          <w:szCs w:val="28"/>
        </w:rPr>
        <w:instrText xml:space="preserve"> PAGEREF _Toc119953388 \h </w:instrText>
      </w:r>
      <w:r>
        <w:rPr>
          <w:rFonts w:eastAsia="黑体"/>
          <w:szCs w:val="28"/>
        </w:rPr>
        <w:fldChar w:fldCharType="separate"/>
      </w:r>
      <w:r>
        <w:rPr>
          <w:rFonts w:eastAsia="黑体"/>
          <w:szCs w:val="28"/>
        </w:rPr>
        <w:t>VII</w:t>
      </w:r>
      <w:r>
        <w:rPr>
          <w:rFonts w:eastAsia="黑体"/>
          <w:szCs w:val="28"/>
        </w:rPr>
        <w:fldChar w:fldCharType="end"/>
      </w:r>
      <w:r>
        <w:rPr>
          <w:rFonts w:eastAsia="黑体"/>
          <w:szCs w:val="28"/>
        </w:rPr>
        <w:fldChar w:fldCharType="end"/>
      </w:r>
    </w:p>
    <w:p>
      <w:pPr>
        <w:pStyle w:val="26"/>
        <w:tabs>
          <w:tab w:val="right" w:leader="dot" w:pos="9070"/>
          <w:tab w:val="clear" w:pos="8270"/>
        </w:tabs>
        <w:rPr>
          <w:rFonts w:eastAsia="黑体"/>
          <w:szCs w:val="28"/>
        </w:rPr>
      </w:pPr>
      <w:r>
        <w:fldChar w:fldCharType="begin"/>
      </w:r>
      <w:r>
        <w:instrText xml:space="preserve"> HYPERLINK \l "_Toc119953389" </w:instrText>
      </w:r>
      <w:r>
        <w:fldChar w:fldCharType="separate"/>
      </w:r>
      <w:r>
        <w:rPr>
          <w:szCs w:val="28"/>
        </w:rPr>
        <w:t>1 绪论</w:t>
      </w:r>
      <w:r>
        <w:rPr>
          <w:rFonts w:eastAsia="黑体"/>
          <w:szCs w:val="28"/>
        </w:rPr>
        <w:tab/>
      </w:r>
      <w:r>
        <w:rPr>
          <w:rFonts w:eastAsia="黑体"/>
          <w:szCs w:val="28"/>
        </w:rPr>
        <w:fldChar w:fldCharType="begin"/>
      </w:r>
      <w:r>
        <w:rPr>
          <w:rFonts w:eastAsia="黑体"/>
          <w:szCs w:val="28"/>
        </w:rPr>
        <w:instrText xml:space="preserve"> PAGEREF _Toc119953389 \h </w:instrText>
      </w:r>
      <w:r>
        <w:rPr>
          <w:rFonts w:eastAsia="黑体"/>
          <w:szCs w:val="28"/>
        </w:rPr>
        <w:fldChar w:fldCharType="separate"/>
      </w:r>
      <w:r>
        <w:rPr>
          <w:rFonts w:eastAsia="黑体"/>
          <w:szCs w:val="28"/>
        </w:rPr>
        <w:t>1</w:t>
      </w:r>
      <w:r>
        <w:rPr>
          <w:rFonts w:eastAsia="黑体"/>
          <w:szCs w:val="28"/>
        </w:rPr>
        <w:fldChar w:fldCharType="end"/>
      </w:r>
      <w:r>
        <w:rPr>
          <w:rFonts w:eastAsia="黑体"/>
          <w:szCs w:val="28"/>
        </w:rPr>
        <w:fldChar w:fldCharType="end"/>
      </w:r>
    </w:p>
    <w:p>
      <w:pPr>
        <w:pStyle w:val="30"/>
        <w:tabs>
          <w:tab w:val="right" w:leader="dot" w:pos="9060"/>
        </w:tabs>
        <w:spacing w:line="400" w:lineRule="exact"/>
        <w:ind w:left="0" w:leftChars="0"/>
        <w:rPr>
          <w:rFonts w:asciiTheme="majorEastAsia" w:hAnsiTheme="majorEastAsia" w:eastAsiaTheme="majorEastAsia"/>
          <w:sz w:val="24"/>
        </w:rPr>
      </w:pPr>
      <w:r>
        <w:fldChar w:fldCharType="begin"/>
      </w:r>
      <w:r>
        <w:instrText xml:space="preserve"> HYPERLINK \l "_Toc119953390" </w:instrText>
      </w:r>
      <w:r>
        <w:fldChar w:fldCharType="separate"/>
      </w:r>
      <w:r>
        <w:rPr>
          <w:rFonts w:asciiTheme="majorEastAsia" w:hAnsiTheme="majorEastAsia" w:eastAsiaTheme="majorEastAsia"/>
          <w:sz w:val="24"/>
        </w:rPr>
        <w:t>1.1 理财平台的现状与发展</w:t>
      </w:r>
      <w:r>
        <w:rPr>
          <w:rFonts w:asciiTheme="majorEastAsia" w:hAnsiTheme="majorEastAsia" w:eastAsiaTheme="majorEastAsia"/>
          <w:sz w:val="24"/>
        </w:rPr>
        <w:tab/>
      </w:r>
      <w:r>
        <w:rPr>
          <w:rFonts w:asciiTheme="majorEastAsia" w:hAnsiTheme="majorEastAsia" w:eastAsiaTheme="majorEastAsia"/>
          <w:sz w:val="24"/>
        </w:rPr>
        <w:fldChar w:fldCharType="begin"/>
      </w:r>
      <w:r>
        <w:rPr>
          <w:rFonts w:asciiTheme="majorEastAsia" w:hAnsiTheme="majorEastAsia" w:eastAsiaTheme="majorEastAsia"/>
          <w:sz w:val="24"/>
        </w:rPr>
        <w:instrText xml:space="preserve"> PAGEREF _Toc119953390 \h </w:instrText>
      </w:r>
      <w:r>
        <w:rPr>
          <w:rFonts w:asciiTheme="majorEastAsia" w:hAnsiTheme="majorEastAsia" w:eastAsiaTheme="majorEastAsia"/>
          <w:sz w:val="24"/>
        </w:rPr>
        <w:fldChar w:fldCharType="separate"/>
      </w:r>
      <w:r>
        <w:rPr>
          <w:rFonts w:asciiTheme="majorEastAsia" w:hAnsiTheme="majorEastAsia" w:eastAsiaTheme="majorEastAsia"/>
          <w:sz w:val="24"/>
        </w:rPr>
        <w:t>1</w:t>
      </w:r>
      <w:r>
        <w:rPr>
          <w:rFonts w:asciiTheme="majorEastAsia" w:hAnsiTheme="majorEastAsia" w:eastAsiaTheme="majorEastAsia"/>
          <w:sz w:val="24"/>
        </w:rPr>
        <w:fldChar w:fldCharType="end"/>
      </w:r>
      <w:r>
        <w:rPr>
          <w:rFonts w:asciiTheme="majorEastAsia" w:hAnsiTheme="majorEastAsia" w:eastAsiaTheme="majorEastAsia"/>
          <w:sz w:val="24"/>
        </w:rPr>
        <w:fldChar w:fldCharType="end"/>
      </w:r>
    </w:p>
    <w:p>
      <w:pPr>
        <w:pStyle w:val="30"/>
        <w:tabs>
          <w:tab w:val="right" w:leader="dot" w:pos="9060"/>
        </w:tabs>
        <w:spacing w:line="400" w:lineRule="exact"/>
        <w:ind w:left="0" w:leftChars="0"/>
        <w:rPr>
          <w:rFonts w:asciiTheme="majorEastAsia" w:hAnsiTheme="majorEastAsia" w:eastAsiaTheme="majorEastAsia"/>
          <w:sz w:val="24"/>
        </w:rPr>
      </w:pPr>
      <w:r>
        <w:fldChar w:fldCharType="begin"/>
      </w:r>
      <w:r>
        <w:instrText xml:space="preserve"> HYPERLINK \l "_Toc119953391" </w:instrText>
      </w:r>
      <w:r>
        <w:fldChar w:fldCharType="separate"/>
      </w:r>
      <w:r>
        <w:rPr>
          <w:rFonts w:asciiTheme="majorEastAsia" w:hAnsiTheme="majorEastAsia" w:eastAsiaTheme="majorEastAsia"/>
          <w:sz w:val="24"/>
        </w:rPr>
        <w:t>1.2吾爱理财平台的研究内容</w:t>
      </w:r>
      <w:r>
        <w:rPr>
          <w:rFonts w:asciiTheme="majorEastAsia" w:hAnsiTheme="majorEastAsia" w:eastAsiaTheme="majorEastAsia"/>
          <w:sz w:val="24"/>
        </w:rPr>
        <w:tab/>
      </w:r>
      <w:r>
        <w:rPr>
          <w:rFonts w:asciiTheme="majorEastAsia" w:hAnsiTheme="majorEastAsia" w:eastAsiaTheme="majorEastAsia"/>
          <w:sz w:val="24"/>
        </w:rPr>
        <w:fldChar w:fldCharType="begin"/>
      </w:r>
      <w:r>
        <w:rPr>
          <w:rFonts w:asciiTheme="majorEastAsia" w:hAnsiTheme="majorEastAsia" w:eastAsiaTheme="majorEastAsia"/>
          <w:sz w:val="24"/>
        </w:rPr>
        <w:instrText xml:space="preserve"> PAGEREF _Toc119953391 \h </w:instrText>
      </w:r>
      <w:r>
        <w:rPr>
          <w:rFonts w:asciiTheme="majorEastAsia" w:hAnsiTheme="majorEastAsia" w:eastAsiaTheme="majorEastAsia"/>
          <w:sz w:val="24"/>
        </w:rPr>
        <w:fldChar w:fldCharType="separate"/>
      </w:r>
      <w:r>
        <w:rPr>
          <w:rFonts w:asciiTheme="majorEastAsia" w:hAnsiTheme="majorEastAsia" w:eastAsiaTheme="majorEastAsia"/>
          <w:sz w:val="24"/>
        </w:rPr>
        <w:t>2</w:t>
      </w:r>
      <w:r>
        <w:rPr>
          <w:rFonts w:asciiTheme="majorEastAsia" w:hAnsiTheme="majorEastAsia" w:eastAsiaTheme="majorEastAsia"/>
          <w:sz w:val="24"/>
        </w:rPr>
        <w:fldChar w:fldCharType="end"/>
      </w:r>
      <w:r>
        <w:rPr>
          <w:rFonts w:asciiTheme="majorEastAsia" w:hAnsiTheme="majorEastAsia" w:eastAsiaTheme="majorEastAsia"/>
          <w:sz w:val="24"/>
        </w:rPr>
        <w:fldChar w:fldCharType="end"/>
      </w:r>
    </w:p>
    <w:p>
      <w:pPr>
        <w:pStyle w:val="30"/>
        <w:tabs>
          <w:tab w:val="right" w:leader="dot" w:pos="9060"/>
        </w:tabs>
        <w:spacing w:line="400" w:lineRule="exact"/>
        <w:ind w:left="0" w:leftChars="0"/>
        <w:rPr>
          <w:rFonts w:asciiTheme="majorEastAsia" w:hAnsiTheme="majorEastAsia" w:eastAsiaTheme="majorEastAsia"/>
          <w:sz w:val="24"/>
        </w:rPr>
      </w:pPr>
      <w:r>
        <w:fldChar w:fldCharType="begin"/>
      </w:r>
      <w:r>
        <w:instrText xml:space="preserve"> HYPERLINK \l "_Toc119953392" </w:instrText>
      </w:r>
      <w:r>
        <w:fldChar w:fldCharType="separate"/>
      </w:r>
      <w:r>
        <w:rPr>
          <w:rFonts w:asciiTheme="majorEastAsia" w:hAnsiTheme="majorEastAsia" w:eastAsiaTheme="majorEastAsia"/>
          <w:sz w:val="24"/>
        </w:rPr>
        <w:t>1.3 吾爱理财平台的研究目的和意义</w:t>
      </w:r>
      <w:r>
        <w:rPr>
          <w:rFonts w:asciiTheme="majorEastAsia" w:hAnsiTheme="majorEastAsia" w:eastAsiaTheme="majorEastAsia"/>
          <w:sz w:val="24"/>
        </w:rPr>
        <w:tab/>
      </w:r>
      <w:r>
        <w:rPr>
          <w:rFonts w:asciiTheme="majorEastAsia" w:hAnsiTheme="majorEastAsia" w:eastAsiaTheme="majorEastAsia"/>
          <w:sz w:val="24"/>
        </w:rPr>
        <w:fldChar w:fldCharType="begin"/>
      </w:r>
      <w:r>
        <w:rPr>
          <w:rFonts w:asciiTheme="majorEastAsia" w:hAnsiTheme="majorEastAsia" w:eastAsiaTheme="majorEastAsia"/>
          <w:sz w:val="24"/>
        </w:rPr>
        <w:instrText xml:space="preserve"> PAGEREF _Toc119953392 \h </w:instrText>
      </w:r>
      <w:r>
        <w:rPr>
          <w:rFonts w:asciiTheme="majorEastAsia" w:hAnsiTheme="majorEastAsia" w:eastAsiaTheme="majorEastAsia"/>
          <w:sz w:val="24"/>
        </w:rPr>
        <w:fldChar w:fldCharType="separate"/>
      </w:r>
      <w:r>
        <w:rPr>
          <w:rFonts w:asciiTheme="majorEastAsia" w:hAnsiTheme="majorEastAsia" w:eastAsiaTheme="majorEastAsia"/>
          <w:sz w:val="24"/>
        </w:rPr>
        <w:t>2</w:t>
      </w:r>
      <w:r>
        <w:rPr>
          <w:rFonts w:asciiTheme="majorEastAsia" w:hAnsiTheme="majorEastAsia" w:eastAsiaTheme="majorEastAsia"/>
          <w:sz w:val="24"/>
        </w:rPr>
        <w:fldChar w:fldCharType="end"/>
      </w:r>
      <w:r>
        <w:rPr>
          <w:rFonts w:asciiTheme="majorEastAsia" w:hAnsiTheme="majorEastAsia" w:eastAsiaTheme="majorEastAsia"/>
          <w:sz w:val="24"/>
        </w:rPr>
        <w:fldChar w:fldCharType="end"/>
      </w:r>
    </w:p>
    <w:p>
      <w:pPr>
        <w:pStyle w:val="30"/>
        <w:tabs>
          <w:tab w:val="right" w:leader="dot" w:pos="9060"/>
        </w:tabs>
        <w:spacing w:line="400" w:lineRule="exact"/>
        <w:ind w:left="0" w:leftChars="0"/>
        <w:rPr>
          <w:rFonts w:asciiTheme="majorEastAsia" w:hAnsiTheme="majorEastAsia" w:eastAsiaTheme="majorEastAsia"/>
          <w:sz w:val="24"/>
        </w:rPr>
      </w:pPr>
      <w:r>
        <w:fldChar w:fldCharType="begin"/>
      </w:r>
      <w:r>
        <w:instrText xml:space="preserve"> HYPERLINK \l "_Toc119953393" </w:instrText>
      </w:r>
      <w:r>
        <w:fldChar w:fldCharType="separate"/>
      </w:r>
      <w:r>
        <w:rPr>
          <w:rFonts w:asciiTheme="majorEastAsia" w:hAnsiTheme="majorEastAsia" w:eastAsiaTheme="majorEastAsia"/>
          <w:sz w:val="24"/>
        </w:rPr>
        <w:t>1.4 本章小结</w:t>
      </w:r>
      <w:r>
        <w:rPr>
          <w:rFonts w:asciiTheme="majorEastAsia" w:hAnsiTheme="majorEastAsia" w:eastAsiaTheme="majorEastAsia"/>
          <w:sz w:val="24"/>
        </w:rPr>
        <w:tab/>
      </w:r>
      <w:r>
        <w:rPr>
          <w:rFonts w:asciiTheme="majorEastAsia" w:hAnsiTheme="majorEastAsia" w:eastAsiaTheme="majorEastAsia"/>
          <w:sz w:val="24"/>
        </w:rPr>
        <w:fldChar w:fldCharType="begin"/>
      </w:r>
      <w:r>
        <w:rPr>
          <w:rFonts w:asciiTheme="majorEastAsia" w:hAnsiTheme="majorEastAsia" w:eastAsiaTheme="majorEastAsia"/>
          <w:sz w:val="24"/>
        </w:rPr>
        <w:instrText xml:space="preserve"> PAGEREF _Toc119953393 \h </w:instrText>
      </w:r>
      <w:r>
        <w:rPr>
          <w:rFonts w:asciiTheme="majorEastAsia" w:hAnsiTheme="majorEastAsia" w:eastAsiaTheme="majorEastAsia"/>
          <w:sz w:val="24"/>
        </w:rPr>
        <w:fldChar w:fldCharType="separate"/>
      </w:r>
      <w:r>
        <w:rPr>
          <w:rFonts w:asciiTheme="majorEastAsia" w:hAnsiTheme="majorEastAsia" w:eastAsiaTheme="majorEastAsia"/>
          <w:sz w:val="24"/>
        </w:rPr>
        <w:t>3</w:t>
      </w:r>
      <w:r>
        <w:rPr>
          <w:rFonts w:asciiTheme="majorEastAsia" w:hAnsiTheme="majorEastAsia" w:eastAsiaTheme="majorEastAsia"/>
          <w:sz w:val="24"/>
        </w:rPr>
        <w:fldChar w:fldCharType="end"/>
      </w:r>
      <w:r>
        <w:rPr>
          <w:rFonts w:asciiTheme="majorEastAsia" w:hAnsiTheme="majorEastAsia" w:eastAsiaTheme="majorEastAsia"/>
          <w:sz w:val="24"/>
        </w:rPr>
        <w:fldChar w:fldCharType="end"/>
      </w:r>
    </w:p>
    <w:p>
      <w:pPr>
        <w:pStyle w:val="26"/>
        <w:tabs>
          <w:tab w:val="right" w:leader="dot" w:pos="9070"/>
          <w:tab w:val="clear" w:pos="8270"/>
        </w:tabs>
        <w:rPr>
          <w:szCs w:val="28"/>
        </w:rPr>
      </w:pPr>
      <w:r>
        <w:fldChar w:fldCharType="begin"/>
      </w:r>
      <w:r>
        <w:instrText xml:space="preserve"> HYPERLINK \l "_Toc119953394" </w:instrText>
      </w:r>
      <w:r>
        <w:fldChar w:fldCharType="separate"/>
      </w:r>
      <w:r>
        <w:rPr>
          <w:szCs w:val="28"/>
        </w:rPr>
        <w:t>2 本吾爱理财平台的分析</w:t>
      </w:r>
      <w:r>
        <w:rPr>
          <w:szCs w:val="28"/>
        </w:rPr>
        <w:tab/>
      </w:r>
      <w:r>
        <w:rPr>
          <w:szCs w:val="28"/>
        </w:rPr>
        <w:fldChar w:fldCharType="begin"/>
      </w:r>
      <w:r>
        <w:rPr>
          <w:szCs w:val="28"/>
        </w:rPr>
        <w:instrText xml:space="preserve"> PAGEREF _Toc119953394 \h </w:instrText>
      </w:r>
      <w:r>
        <w:rPr>
          <w:szCs w:val="28"/>
        </w:rPr>
        <w:fldChar w:fldCharType="separate"/>
      </w:r>
      <w:r>
        <w:rPr>
          <w:szCs w:val="28"/>
        </w:rPr>
        <w:t>4</w:t>
      </w:r>
      <w:r>
        <w:rPr>
          <w:szCs w:val="28"/>
        </w:rPr>
        <w:fldChar w:fldCharType="end"/>
      </w:r>
      <w:r>
        <w:rPr>
          <w:szCs w:val="28"/>
        </w:rPr>
        <w:fldChar w:fldCharType="end"/>
      </w:r>
    </w:p>
    <w:p>
      <w:pPr>
        <w:pStyle w:val="30"/>
        <w:tabs>
          <w:tab w:val="right" w:leader="dot" w:pos="9060"/>
        </w:tabs>
        <w:spacing w:line="400" w:lineRule="exact"/>
        <w:ind w:left="0" w:leftChars="0"/>
        <w:rPr>
          <w:rFonts w:asciiTheme="majorEastAsia" w:hAnsiTheme="majorEastAsia" w:eastAsiaTheme="majorEastAsia"/>
          <w:sz w:val="24"/>
        </w:rPr>
      </w:pPr>
      <w:r>
        <w:fldChar w:fldCharType="begin"/>
      </w:r>
      <w:r>
        <w:instrText xml:space="preserve"> HYPERLINK \l "_Toc119953395" </w:instrText>
      </w:r>
      <w:r>
        <w:fldChar w:fldCharType="separate"/>
      </w:r>
      <w:r>
        <w:rPr>
          <w:rFonts w:asciiTheme="majorEastAsia" w:hAnsiTheme="majorEastAsia" w:eastAsiaTheme="majorEastAsia"/>
          <w:sz w:val="24"/>
        </w:rPr>
        <w:t>2.1 可行性分析</w:t>
      </w:r>
      <w:r>
        <w:rPr>
          <w:rFonts w:asciiTheme="majorEastAsia" w:hAnsiTheme="majorEastAsia" w:eastAsiaTheme="majorEastAsia"/>
          <w:sz w:val="24"/>
        </w:rPr>
        <w:tab/>
      </w:r>
      <w:r>
        <w:rPr>
          <w:rFonts w:asciiTheme="majorEastAsia" w:hAnsiTheme="majorEastAsia" w:eastAsiaTheme="majorEastAsia"/>
          <w:sz w:val="24"/>
        </w:rPr>
        <w:fldChar w:fldCharType="begin"/>
      </w:r>
      <w:r>
        <w:rPr>
          <w:rFonts w:asciiTheme="majorEastAsia" w:hAnsiTheme="majorEastAsia" w:eastAsiaTheme="majorEastAsia"/>
          <w:sz w:val="24"/>
        </w:rPr>
        <w:instrText xml:space="preserve"> PAGEREF _Toc119953395 \h </w:instrText>
      </w:r>
      <w:r>
        <w:rPr>
          <w:rFonts w:asciiTheme="majorEastAsia" w:hAnsiTheme="majorEastAsia" w:eastAsiaTheme="majorEastAsia"/>
          <w:sz w:val="24"/>
        </w:rPr>
        <w:fldChar w:fldCharType="separate"/>
      </w:r>
      <w:r>
        <w:rPr>
          <w:rFonts w:asciiTheme="majorEastAsia" w:hAnsiTheme="majorEastAsia" w:eastAsiaTheme="majorEastAsia"/>
          <w:sz w:val="24"/>
        </w:rPr>
        <w:t>4</w:t>
      </w:r>
      <w:r>
        <w:rPr>
          <w:rFonts w:asciiTheme="majorEastAsia" w:hAnsiTheme="majorEastAsia" w:eastAsiaTheme="majorEastAsia"/>
          <w:sz w:val="24"/>
        </w:rPr>
        <w:fldChar w:fldCharType="end"/>
      </w:r>
      <w:r>
        <w:rPr>
          <w:rFonts w:asciiTheme="majorEastAsia" w:hAnsiTheme="majorEastAsia" w:eastAsiaTheme="majorEastAsia"/>
          <w:sz w:val="24"/>
        </w:rPr>
        <w:fldChar w:fldCharType="end"/>
      </w:r>
    </w:p>
    <w:p>
      <w:pPr>
        <w:pStyle w:val="30"/>
        <w:tabs>
          <w:tab w:val="right" w:leader="dot" w:pos="9060"/>
        </w:tabs>
        <w:spacing w:line="400" w:lineRule="exact"/>
        <w:ind w:left="0" w:leftChars="0"/>
        <w:rPr>
          <w:rFonts w:asciiTheme="majorEastAsia" w:hAnsiTheme="majorEastAsia" w:eastAsiaTheme="majorEastAsia"/>
          <w:sz w:val="24"/>
        </w:rPr>
      </w:pPr>
      <w:r>
        <w:fldChar w:fldCharType="begin"/>
      </w:r>
      <w:r>
        <w:instrText xml:space="preserve"> HYPERLINK \l "_Toc119953396" </w:instrText>
      </w:r>
      <w:r>
        <w:fldChar w:fldCharType="separate"/>
      </w:r>
      <w:r>
        <w:rPr>
          <w:rFonts w:asciiTheme="majorEastAsia" w:hAnsiTheme="majorEastAsia" w:eastAsiaTheme="majorEastAsia"/>
          <w:sz w:val="24"/>
        </w:rPr>
        <w:t>2.2 需求分析</w:t>
      </w:r>
      <w:r>
        <w:rPr>
          <w:rFonts w:asciiTheme="majorEastAsia" w:hAnsiTheme="majorEastAsia" w:eastAsiaTheme="majorEastAsia"/>
          <w:sz w:val="24"/>
        </w:rPr>
        <w:tab/>
      </w:r>
      <w:r>
        <w:rPr>
          <w:rFonts w:asciiTheme="majorEastAsia" w:hAnsiTheme="majorEastAsia" w:eastAsiaTheme="majorEastAsia"/>
          <w:sz w:val="24"/>
        </w:rPr>
        <w:fldChar w:fldCharType="begin"/>
      </w:r>
      <w:r>
        <w:rPr>
          <w:rFonts w:asciiTheme="majorEastAsia" w:hAnsiTheme="majorEastAsia" w:eastAsiaTheme="majorEastAsia"/>
          <w:sz w:val="24"/>
        </w:rPr>
        <w:instrText xml:space="preserve"> PAGEREF _Toc119953396 \h </w:instrText>
      </w:r>
      <w:r>
        <w:rPr>
          <w:rFonts w:asciiTheme="majorEastAsia" w:hAnsiTheme="majorEastAsia" w:eastAsiaTheme="majorEastAsia"/>
          <w:sz w:val="24"/>
        </w:rPr>
        <w:fldChar w:fldCharType="separate"/>
      </w:r>
      <w:r>
        <w:rPr>
          <w:rFonts w:asciiTheme="majorEastAsia" w:hAnsiTheme="majorEastAsia" w:eastAsiaTheme="majorEastAsia"/>
          <w:sz w:val="24"/>
        </w:rPr>
        <w:t>4</w:t>
      </w:r>
      <w:r>
        <w:rPr>
          <w:rFonts w:asciiTheme="majorEastAsia" w:hAnsiTheme="majorEastAsia" w:eastAsiaTheme="majorEastAsia"/>
          <w:sz w:val="24"/>
        </w:rPr>
        <w:fldChar w:fldCharType="end"/>
      </w:r>
      <w:r>
        <w:rPr>
          <w:rFonts w:asciiTheme="majorEastAsia" w:hAnsiTheme="majorEastAsia" w:eastAsiaTheme="majorEastAsia"/>
          <w:sz w:val="24"/>
        </w:rPr>
        <w:fldChar w:fldCharType="end"/>
      </w:r>
    </w:p>
    <w:p>
      <w:pPr>
        <w:pStyle w:val="30"/>
        <w:tabs>
          <w:tab w:val="right" w:leader="dot" w:pos="9060"/>
        </w:tabs>
        <w:spacing w:line="400" w:lineRule="exact"/>
        <w:ind w:left="0" w:leftChars="0"/>
        <w:rPr>
          <w:rFonts w:asciiTheme="majorEastAsia" w:hAnsiTheme="majorEastAsia" w:eastAsiaTheme="majorEastAsia"/>
          <w:sz w:val="24"/>
        </w:rPr>
      </w:pPr>
      <w:r>
        <w:fldChar w:fldCharType="begin"/>
      </w:r>
      <w:r>
        <w:instrText xml:space="preserve"> HYPERLINK \l "_Toc119953397" </w:instrText>
      </w:r>
      <w:r>
        <w:fldChar w:fldCharType="separate"/>
      </w:r>
      <w:r>
        <w:rPr>
          <w:rFonts w:asciiTheme="majorEastAsia" w:hAnsiTheme="majorEastAsia" w:eastAsiaTheme="majorEastAsia"/>
          <w:sz w:val="24"/>
        </w:rPr>
        <w:t>2.3 框架介绍</w:t>
      </w:r>
      <w:r>
        <w:rPr>
          <w:rFonts w:asciiTheme="majorEastAsia" w:hAnsiTheme="majorEastAsia" w:eastAsiaTheme="majorEastAsia"/>
          <w:sz w:val="24"/>
        </w:rPr>
        <w:tab/>
      </w:r>
      <w:r>
        <w:rPr>
          <w:rFonts w:asciiTheme="majorEastAsia" w:hAnsiTheme="majorEastAsia" w:eastAsiaTheme="majorEastAsia"/>
          <w:sz w:val="24"/>
        </w:rPr>
        <w:fldChar w:fldCharType="begin"/>
      </w:r>
      <w:r>
        <w:rPr>
          <w:rFonts w:asciiTheme="majorEastAsia" w:hAnsiTheme="majorEastAsia" w:eastAsiaTheme="majorEastAsia"/>
          <w:sz w:val="24"/>
        </w:rPr>
        <w:instrText xml:space="preserve"> PAGEREF _Toc119953397 \h </w:instrText>
      </w:r>
      <w:r>
        <w:rPr>
          <w:rFonts w:asciiTheme="majorEastAsia" w:hAnsiTheme="majorEastAsia" w:eastAsiaTheme="majorEastAsia"/>
          <w:sz w:val="24"/>
        </w:rPr>
        <w:fldChar w:fldCharType="separate"/>
      </w:r>
      <w:r>
        <w:rPr>
          <w:rFonts w:asciiTheme="majorEastAsia" w:hAnsiTheme="majorEastAsia" w:eastAsiaTheme="majorEastAsia"/>
          <w:sz w:val="24"/>
        </w:rPr>
        <w:t>6</w:t>
      </w:r>
      <w:r>
        <w:rPr>
          <w:rFonts w:asciiTheme="majorEastAsia" w:hAnsiTheme="majorEastAsia" w:eastAsiaTheme="majorEastAsia"/>
          <w:sz w:val="24"/>
        </w:rPr>
        <w:fldChar w:fldCharType="end"/>
      </w:r>
      <w:r>
        <w:rPr>
          <w:rFonts w:asciiTheme="majorEastAsia" w:hAnsiTheme="majorEastAsia" w:eastAsiaTheme="majorEastAsia"/>
          <w:sz w:val="24"/>
        </w:rPr>
        <w:fldChar w:fldCharType="end"/>
      </w:r>
    </w:p>
    <w:p>
      <w:pPr>
        <w:pStyle w:val="30"/>
        <w:tabs>
          <w:tab w:val="right" w:leader="dot" w:pos="9060"/>
        </w:tabs>
        <w:spacing w:line="400" w:lineRule="exact"/>
        <w:ind w:left="0" w:leftChars="0"/>
        <w:rPr>
          <w:rFonts w:asciiTheme="majorEastAsia" w:hAnsiTheme="majorEastAsia" w:eastAsiaTheme="majorEastAsia"/>
          <w:sz w:val="24"/>
        </w:rPr>
      </w:pPr>
      <w:r>
        <w:fldChar w:fldCharType="begin"/>
      </w:r>
      <w:r>
        <w:instrText xml:space="preserve"> HYPERLINK \l "_Toc119953398" </w:instrText>
      </w:r>
      <w:r>
        <w:fldChar w:fldCharType="separate"/>
      </w:r>
      <w:r>
        <w:rPr>
          <w:rFonts w:asciiTheme="majorEastAsia" w:hAnsiTheme="majorEastAsia" w:eastAsiaTheme="majorEastAsia"/>
          <w:sz w:val="24"/>
        </w:rPr>
        <w:t>2.4 本章小结</w:t>
      </w:r>
      <w:r>
        <w:rPr>
          <w:rFonts w:asciiTheme="majorEastAsia" w:hAnsiTheme="majorEastAsia" w:eastAsiaTheme="majorEastAsia"/>
          <w:sz w:val="24"/>
        </w:rPr>
        <w:tab/>
      </w:r>
      <w:r>
        <w:rPr>
          <w:rFonts w:asciiTheme="majorEastAsia" w:hAnsiTheme="majorEastAsia" w:eastAsiaTheme="majorEastAsia"/>
          <w:sz w:val="24"/>
        </w:rPr>
        <w:fldChar w:fldCharType="begin"/>
      </w:r>
      <w:r>
        <w:rPr>
          <w:rFonts w:asciiTheme="majorEastAsia" w:hAnsiTheme="majorEastAsia" w:eastAsiaTheme="majorEastAsia"/>
          <w:sz w:val="24"/>
        </w:rPr>
        <w:instrText xml:space="preserve"> PAGEREF _Toc119953398 \h </w:instrText>
      </w:r>
      <w:r>
        <w:rPr>
          <w:rFonts w:asciiTheme="majorEastAsia" w:hAnsiTheme="majorEastAsia" w:eastAsiaTheme="majorEastAsia"/>
          <w:sz w:val="24"/>
        </w:rPr>
        <w:fldChar w:fldCharType="separate"/>
      </w:r>
      <w:r>
        <w:rPr>
          <w:rFonts w:asciiTheme="majorEastAsia" w:hAnsiTheme="majorEastAsia" w:eastAsiaTheme="majorEastAsia"/>
          <w:sz w:val="24"/>
        </w:rPr>
        <w:t>7</w:t>
      </w:r>
      <w:r>
        <w:rPr>
          <w:rFonts w:asciiTheme="majorEastAsia" w:hAnsiTheme="majorEastAsia" w:eastAsiaTheme="majorEastAsia"/>
          <w:sz w:val="24"/>
        </w:rPr>
        <w:fldChar w:fldCharType="end"/>
      </w:r>
      <w:r>
        <w:rPr>
          <w:rFonts w:asciiTheme="majorEastAsia" w:hAnsiTheme="majorEastAsia" w:eastAsiaTheme="majorEastAsia"/>
          <w:sz w:val="24"/>
        </w:rPr>
        <w:fldChar w:fldCharType="end"/>
      </w:r>
    </w:p>
    <w:p>
      <w:pPr>
        <w:pStyle w:val="26"/>
        <w:tabs>
          <w:tab w:val="right" w:leader="dot" w:pos="9070"/>
          <w:tab w:val="clear" w:pos="8270"/>
        </w:tabs>
        <w:rPr>
          <w:rFonts w:eastAsia="黑体"/>
          <w:szCs w:val="28"/>
        </w:rPr>
      </w:pPr>
      <w:r>
        <w:fldChar w:fldCharType="begin"/>
      </w:r>
      <w:r>
        <w:instrText xml:space="preserve"> HYPERLINK \l "_Toc119953399" </w:instrText>
      </w:r>
      <w:r>
        <w:fldChar w:fldCharType="separate"/>
      </w:r>
      <w:r>
        <w:rPr>
          <w:szCs w:val="28"/>
        </w:rPr>
        <w:t>3 本吾爱理财平台概要设计</w:t>
      </w:r>
      <w:r>
        <w:rPr>
          <w:rFonts w:eastAsia="黑体"/>
          <w:szCs w:val="28"/>
        </w:rPr>
        <w:tab/>
      </w:r>
      <w:r>
        <w:rPr>
          <w:rFonts w:eastAsia="黑体"/>
          <w:szCs w:val="28"/>
        </w:rPr>
        <w:fldChar w:fldCharType="begin"/>
      </w:r>
      <w:r>
        <w:rPr>
          <w:rFonts w:eastAsia="黑体"/>
          <w:szCs w:val="28"/>
        </w:rPr>
        <w:instrText xml:space="preserve"> PAGEREF _Toc119953399 \h </w:instrText>
      </w:r>
      <w:r>
        <w:rPr>
          <w:rFonts w:eastAsia="黑体"/>
          <w:szCs w:val="28"/>
        </w:rPr>
        <w:fldChar w:fldCharType="separate"/>
      </w:r>
      <w:r>
        <w:rPr>
          <w:rFonts w:eastAsia="黑体"/>
          <w:szCs w:val="28"/>
        </w:rPr>
        <w:t>8</w:t>
      </w:r>
      <w:r>
        <w:rPr>
          <w:rFonts w:eastAsia="黑体"/>
          <w:szCs w:val="28"/>
        </w:rPr>
        <w:fldChar w:fldCharType="end"/>
      </w:r>
      <w:r>
        <w:rPr>
          <w:rFonts w:eastAsia="黑体"/>
          <w:szCs w:val="28"/>
        </w:rPr>
        <w:fldChar w:fldCharType="end"/>
      </w:r>
    </w:p>
    <w:p>
      <w:pPr>
        <w:pStyle w:val="30"/>
        <w:tabs>
          <w:tab w:val="right" w:leader="dot" w:pos="9060"/>
        </w:tabs>
        <w:spacing w:line="400" w:lineRule="exact"/>
        <w:ind w:left="0" w:leftChars="0"/>
        <w:rPr>
          <w:rFonts w:asciiTheme="majorEastAsia" w:hAnsiTheme="majorEastAsia" w:eastAsiaTheme="majorEastAsia"/>
          <w:sz w:val="24"/>
        </w:rPr>
      </w:pPr>
      <w:r>
        <w:fldChar w:fldCharType="begin"/>
      </w:r>
      <w:r>
        <w:instrText xml:space="preserve"> HYPERLINK \l "_Toc119953400" </w:instrText>
      </w:r>
      <w:r>
        <w:fldChar w:fldCharType="separate"/>
      </w:r>
      <w:r>
        <w:rPr>
          <w:rFonts w:asciiTheme="majorEastAsia" w:hAnsiTheme="majorEastAsia" w:eastAsiaTheme="majorEastAsia"/>
          <w:sz w:val="24"/>
        </w:rPr>
        <w:t>3.1 网站功能和数据设计</w:t>
      </w:r>
      <w:r>
        <w:rPr>
          <w:rFonts w:asciiTheme="majorEastAsia" w:hAnsiTheme="majorEastAsia" w:eastAsiaTheme="majorEastAsia"/>
          <w:sz w:val="24"/>
        </w:rPr>
        <w:tab/>
      </w:r>
      <w:r>
        <w:rPr>
          <w:rFonts w:asciiTheme="majorEastAsia" w:hAnsiTheme="majorEastAsia" w:eastAsiaTheme="majorEastAsia"/>
          <w:sz w:val="24"/>
        </w:rPr>
        <w:fldChar w:fldCharType="begin"/>
      </w:r>
      <w:r>
        <w:rPr>
          <w:rFonts w:asciiTheme="majorEastAsia" w:hAnsiTheme="majorEastAsia" w:eastAsiaTheme="majorEastAsia"/>
          <w:sz w:val="24"/>
        </w:rPr>
        <w:instrText xml:space="preserve"> PAGEREF _Toc119953400 \h </w:instrText>
      </w:r>
      <w:r>
        <w:rPr>
          <w:rFonts w:asciiTheme="majorEastAsia" w:hAnsiTheme="majorEastAsia" w:eastAsiaTheme="majorEastAsia"/>
          <w:sz w:val="24"/>
        </w:rPr>
        <w:fldChar w:fldCharType="separate"/>
      </w:r>
      <w:r>
        <w:rPr>
          <w:rFonts w:asciiTheme="majorEastAsia" w:hAnsiTheme="majorEastAsia" w:eastAsiaTheme="majorEastAsia"/>
          <w:sz w:val="24"/>
        </w:rPr>
        <w:t>8</w:t>
      </w:r>
      <w:r>
        <w:rPr>
          <w:rFonts w:asciiTheme="majorEastAsia" w:hAnsiTheme="majorEastAsia" w:eastAsiaTheme="majorEastAsia"/>
          <w:sz w:val="24"/>
        </w:rPr>
        <w:fldChar w:fldCharType="end"/>
      </w:r>
      <w:r>
        <w:rPr>
          <w:rFonts w:asciiTheme="majorEastAsia" w:hAnsiTheme="majorEastAsia" w:eastAsiaTheme="majorEastAsia"/>
          <w:sz w:val="24"/>
        </w:rPr>
        <w:fldChar w:fldCharType="end"/>
      </w:r>
    </w:p>
    <w:p>
      <w:pPr>
        <w:pStyle w:val="30"/>
        <w:tabs>
          <w:tab w:val="right" w:leader="dot" w:pos="9060"/>
        </w:tabs>
        <w:spacing w:line="400" w:lineRule="exact"/>
        <w:ind w:left="0" w:leftChars="0"/>
        <w:rPr>
          <w:rFonts w:asciiTheme="majorEastAsia" w:hAnsiTheme="majorEastAsia" w:eastAsiaTheme="majorEastAsia"/>
          <w:sz w:val="24"/>
        </w:rPr>
      </w:pPr>
      <w:r>
        <w:fldChar w:fldCharType="begin"/>
      </w:r>
      <w:r>
        <w:instrText xml:space="preserve"> HYPERLINK \l "_Toc119953401" </w:instrText>
      </w:r>
      <w:r>
        <w:fldChar w:fldCharType="separate"/>
      </w:r>
      <w:r>
        <w:rPr>
          <w:rFonts w:asciiTheme="majorEastAsia" w:hAnsiTheme="majorEastAsia" w:eastAsiaTheme="majorEastAsia"/>
          <w:sz w:val="24"/>
        </w:rPr>
        <w:t>3.2 网站数据库设计</w:t>
      </w:r>
      <w:r>
        <w:rPr>
          <w:rFonts w:asciiTheme="majorEastAsia" w:hAnsiTheme="majorEastAsia" w:eastAsiaTheme="majorEastAsia"/>
          <w:sz w:val="24"/>
        </w:rPr>
        <w:tab/>
      </w:r>
      <w:r>
        <w:rPr>
          <w:rFonts w:asciiTheme="majorEastAsia" w:hAnsiTheme="majorEastAsia" w:eastAsiaTheme="majorEastAsia"/>
          <w:sz w:val="24"/>
        </w:rPr>
        <w:fldChar w:fldCharType="begin"/>
      </w:r>
      <w:r>
        <w:rPr>
          <w:rFonts w:asciiTheme="majorEastAsia" w:hAnsiTheme="majorEastAsia" w:eastAsiaTheme="majorEastAsia"/>
          <w:sz w:val="24"/>
        </w:rPr>
        <w:instrText xml:space="preserve"> PAGEREF _Toc119953401 \h </w:instrText>
      </w:r>
      <w:r>
        <w:rPr>
          <w:rFonts w:asciiTheme="majorEastAsia" w:hAnsiTheme="majorEastAsia" w:eastAsiaTheme="majorEastAsia"/>
          <w:sz w:val="24"/>
        </w:rPr>
        <w:fldChar w:fldCharType="separate"/>
      </w:r>
      <w:r>
        <w:rPr>
          <w:rFonts w:asciiTheme="majorEastAsia" w:hAnsiTheme="majorEastAsia" w:eastAsiaTheme="majorEastAsia"/>
          <w:sz w:val="24"/>
        </w:rPr>
        <w:t>22</w:t>
      </w:r>
      <w:r>
        <w:rPr>
          <w:rFonts w:asciiTheme="majorEastAsia" w:hAnsiTheme="majorEastAsia" w:eastAsiaTheme="majorEastAsia"/>
          <w:sz w:val="24"/>
        </w:rPr>
        <w:fldChar w:fldCharType="end"/>
      </w:r>
      <w:r>
        <w:rPr>
          <w:rFonts w:asciiTheme="majorEastAsia" w:hAnsiTheme="majorEastAsia" w:eastAsiaTheme="majorEastAsia"/>
          <w:sz w:val="24"/>
        </w:rPr>
        <w:fldChar w:fldCharType="end"/>
      </w:r>
    </w:p>
    <w:p>
      <w:pPr>
        <w:pStyle w:val="30"/>
        <w:tabs>
          <w:tab w:val="right" w:leader="dot" w:pos="9060"/>
        </w:tabs>
        <w:spacing w:line="400" w:lineRule="exact"/>
        <w:ind w:left="0" w:leftChars="0"/>
        <w:rPr>
          <w:rFonts w:asciiTheme="minorHAnsi" w:hAnsiTheme="minorHAnsi" w:eastAsiaTheme="minorEastAsia" w:cstheme="minorBidi"/>
          <w:szCs w:val="22"/>
        </w:rPr>
      </w:pPr>
      <w:r>
        <w:fldChar w:fldCharType="begin"/>
      </w:r>
      <w:r>
        <w:instrText xml:space="preserve"> HYPERLINK \l "_Toc119953402" </w:instrText>
      </w:r>
      <w:r>
        <w:fldChar w:fldCharType="separate"/>
      </w:r>
      <w:r>
        <w:rPr>
          <w:rFonts w:asciiTheme="majorEastAsia" w:hAnsiTheme="majorEastAsia" w:eastAsiaTheme="majorEastAsia"/>
          <w:sz w:val="24"/>
        </w:rPr>
        <w:t>3.3 本章小结</w:t>
      </w:r>
      <w:r>
        <w:rPr>
          <w:rFonts w:asciiTheme="majorEastAsia" w:hAnsiTheme="majorEastAsia" w:eastAsiaTheme="majorEastAsia"/>
          <w:sz w:val="24"/>
        </w:rPr>
        <w:tab/>
      </w:r>
      <w:r>
        <w:rPr>
          <w:rFonts w:asciiTheme="majorEastAsia" w:hAnsiTheme="majorEastAsia" w:eastAsiaTheme="majorEastAsia"/>
          <w:sz w:val="24"/>
        </w:rPr>
        <w:fldChar w:fldCharType="begin"/>
      </w:r>
      <w:r>
        <w:rPr>
          <w:rFonts w:asciiTheme="majorEastAsia" w:hAnsiTheme="majorEastAsia" w:eastAsiaTheme="majorEastAsia"/>
          <w:sz w:val="24"/>
        </w:rPr>
        <w:instrText xml:space="preserve"> PAGEREF _Toc119953402 \h </w:instrText>
      </w:r>
      <w:r>
        <w:rPr>
          <w:rFonts w:asciiTheme="majorEastAsia" w:hAnsiTheme="majorEastAsia" w:eastAsiaTheme="majorEastAsia"/>
          <w:sz w:val="24"/>
        </w:rPr>
        <w:fldChar w:fldCharType="separate"/>
      </w:r>
      <w:r>
        <w:rPr>
          <w:rFonts w:asciiTheme="majorEastAsia" w:hAnsiTheme="majorEastAsia" w:eastAsiaTheme="majorEastAsia"/>
          <w:sz w:val="24"/>
        </w:rPr>
        <w:t>26</w:t>
      </w:r>
      <w:r>
        <w:rPr>
          <w:rFonts w:asciiTheme="majorEastAsia" w:hAnsiTheme="majorEastAsia" w:eastAsiaTheme="majorEastAsia"/>
          <w:sz w:val="24"/>
        </w:rPr>
        <w:fldChar w:fldCharType="end"/>
      </w:r>
      <w:r>
        <w:rPr>
          <w:rFonts w:asciiTheme="majorEastAsia" w:hAnsiTheme="majorEastAsia" w:eastAsiaTheme="majorEastAsia"/>
          <w:sz w:val="24"/>
        </w:rPr>
        <w:fldChar w:fldCharType="end"/>
      </w:r>
    </w:p>
    <w:p>
      <w:pPr>
        <w:pStyle w:val="26"/>
        <w:tabs>
          <w:tab w:val="right" w:leader="dot" w:pos="9070"/>
          <w:tab w:val="clear" w:pos="8270"/>
        </w:tabs>
        <w:rPr>
          <w:szCs w:val="28"/>
        </w:rPr>
      </w:pPr>
      <w:r>
        <w:fldChar w:fldCharType="begin"/>
      </w:r>
      <w:r>
        <w:instrText xml:space="preserve"> HYPERLINK \l "_Toc119953403" </w:instrText>
      </w:r>
      <w:r>
        <w:fldChar w:fldCharType="separate"/>
      </w:r>
      <w:r>
        <w:rPr>
          <w:szCs w:val="28"/>
        </w:rPr>
        <w:t>4 本吾爱理财平台的详细设计与实现</w:t>
      </w:r>
      <w:r>
        <w:rPr>
          <w:szCs w:val="28"/>
        </w:rPr>
        <w:tab/>
      </w:r>
      <w:r>
        <w:rPr>
          <w:szCs w:val="28"/>
        </w:rPr>
        <w:fldChar w:fldCharType="begin"/>
      </w:r>
      <w:r>
        <w:rPr>
          <w:szCs w:val="28"/>
        </w:rPr>
        <w:instrText xml:space="preserve"> PAGEREF _Toc119953403 \h </w:instrText>
      </w:r>
      <w:r>
        <w:rPr>
          <w:szCs w:val="28"/>
        </w:rPr>
        <w:fldChar w:fldCharType="separate"/>
      </w:r>
      <w:r>
        <w:rPr>
          <w:szCs w:val="28"/>
        </w:rPr>
        <w:t>27</w:t>
      </w:r>
      <w:r>
        <w:rPr>
          <w:szCs w:val="28"/>
        </w:rPr>
        <w:fldChar w:fldCharType="end"/>
      </w:r>
      <w:r>
        <w:rPr>
          <w:szCs w:val="28"/>
        </w:rPr>
        <w:fldChar w:fldCharType="end"/>
      </w:r>
    </w:p>
    <w:p>
      <w:pPr>
        <w:pStyle w:val="30"/>
        <w:tabs>
          <w:tab w:val="right" w:leader="dot" w:pos="9060"/>
        </w:tabs>
        <w:spacing w:line="400" w:lineRule="exact"/>
        <w:ind w:left="0" w:leftChars="0"/>
        <w:rPr>
          <w:rFonts w:asciiTheme="majorEastAsia" w:hAnsiTheme="majorEastAsia" w:eastAsiaTheme="majorEastAsia"/>
          <w:sz w:val="24"/>
        </w:rPr>
      </w:pPr>
      <w:r>
        <w:fldChar w:fldCharType="begin"/>
      </w:r>
      <w:r>
        <w:instrText xml:space="preserve"> HYPERLINK \l "_Toc119953404" </w:instrText>
      </w:r>
      <w:r>
        <w:fldChar w:fldCharType="separate"/>
      </w:r>
      <w:r>
        <w:rPr>
          <w:rFonts w:asciiTheme="majorEastAsia" w:hAnsiTheme="majorEastAsia" w:eastAsiaTheme="majorEastAsia"/>
          <w:sz w:val="24"/>
        </w:rPr>
        <w:t>4.1 用户模块的设计与实现</w:t>
      </w:r>
      <w:r>
        <w:rPr>
          <w:rFonts w:asciiTheme="majorEastAsia" w:hAnsiTheme="majorEastAsia" w:eastAsiaTheme="majorEastAsia"/>
          <w:sz w:val="24"/>
        </w:rPr>
        <w:tab/>
      </w:r>
      <w:r>
        <w:rPr>
          <w:rFonts w:asciiTheme="majorEastAsia" w:hAnsiTheme="majorEastAsia" w:eastAsiaTheme="majorEastAsia"/>
          <w:sz w:val="24"/>
        </w:rPr>
        <w:fldChar w:fldCharType="begin"/>
      </w:r>
      <w:r>
        <w:rPr>
          <w:rFonts w:asciiTheme="majorEastAsia" w:hAnsiTheme="majorEastAsia" w:eastAsiaTheme="majorEastAsia"/>
          <w:sz w:val="24"/>
        </w:rPr>
        <w:instrText xml:space="preserve"> PAGEREF _Toc119953404 \h </w:instrText>
      </w:r>
      <w:r>
        <w:rPr>
          <w:rFonts w:asciiTheme="majorEastAsia" w:hAnsiTheme="majorEastAsia" w:eastAsiaTheme="majorEastAsia"/>
          <w:sz w:val="24"/>
        </w:rPr>
        <w:fldChar w:fldCharType="separate"/>
      </w:r>
      <w:r>
        <w:rPr>
          <w:rFonts w:asciiTheme="majorEastAsia" w:hAnsiTheme="majorEastAsia" w:eastAsiaTheme="majorEastAsia"/>
          <w:sz w:val="24"/>
        </w:rPr>
        <w:t>27</w:t>
      </w:r>
      <w:r>
        <w:rPr>
          <w:rFonts w:asciiTheme="majorEastAsia" w:hAnsiTheme="majorEastAsia" w:eastAsiaTheme="majorEastAsia"/>
          <w:sz w:val="24"/>
        </w:rPr>
        <w:fldChar w:fldCharType="end"/>
      </w:r>
      <w:r>
        <w:rPr>
          <w:rFonts w:asciiTheme="majorEastAsia" w:hAnsiTheme="majorEastAsia" w:eastAsiaTheme="majorEastAsia"/>
          <w:sz w:val="24"/>
        </w:rPr>
        <w:fldChar w:fldCharType="end"/>
      </w:r>
    </w:p>
    <w:p>
      <w:pPr>
        <w:pStyle w:val="30"/>
        <w:tabs>
          <w:tab w:val="right" w:leader="dot" w:pos="9060"/>
        </w:tabs>
        <w:spacing w:line="400" w:lineRule="exact"/>
        <w:ind w:left="0" w:leftChars="0"/>
        <w:rPr>
          <w:rFonts w:asciiTheme="majorEastAsia" w:hAnsiTheme="majorEastAsia" w:eastAsiaTheme="majorEastAsia"/>
          <w:sz w:val="24"/>
        </w:rPr>
      </w:pPr>
      <w:r>
        <w:fldChar w:fldCharType="begin"/>
      </w:r>
      <w:r>
        <w:instrText xml:space="preserve"> HYPERLINK \l "_Toc119953405" </w:instrText>
      </w:r>
      <w:r>
        <w:fldChar w:fldCharType="separate"/>
      </w:r>
      <w:r>
        <w:rPr>
          <w:rFonts w:asciiTheme="majorEastAsia" w:hAnsiTheme="majorEastAsia" w:eastAsiaTheme="majorEastAsia"/>
          <w:sz w:val="24"/>
        </w:rPr>
        <w:t>4.2理财产品模块的设计与实现</w:t>
      </w:r>
      <w:r>
        <w:rPr>
          <w:rFonts w:asciiTheme="majorEastAsia" w:hAnsiTheme="majorEastAsia" w:eastAsiaTheme="majorEastAsia"/>
          <w:sz w:val="24"/>
        </w:rPr>
        <w:tab/>
      </w:r>
      <w:r>
        <w:rPr>
          <w:rFonts w:asciiTheme="majorEastAsia" w:hAnsiTheme="majorEastAsia" w:eastAsiaTheme="majorEastAsia"/>
          <w:sz w:val="24"/>
        </w:rPr>
        <w:fldChar w:fldCharType="begin"/>
      </w:r>
      <w:r>
        <w:rPr>
          <w:rFonts w:asciiTheme="majorEastAsia" w:hAnsiTheme="majorEastAsia" w:eastAsiaTheme="majorEastAsia"/>
          <w:sz w:val="24"/>
        </w:rPr>
        <w:instrText xml:space="preserve"> PAGEREF _Toc119953405 \h </w:instrText>
      </w:r>
      <w:r>
        <w:rPr>
          <w:rFonts w:asciiTheme="majorEastAsia" w:hAnsiTheme="majorEastAsia" w:eastAsiaTheme="majorEastAsia"/>
          <w:sz w:val="24"/>
        </w:rPr>
        <w:fldChar w:fldCharType="separate"/>
      </w:r>
      <w:r>
        <w:rPr>
          <w:rFonts w:asciiTheme="majorEastAsia" w:hAnsiTheme="majorEastAsia" w:eastAsiaTheme="majorEastAsia"/>
          <w:sz w:val="24"/>
        </w:rPr>
        <w:t>36</w:t>
      </w:r>
      <w:r>
        <w:rPr>
          <w:rFonts w:asciiTheme="majorEastAsia" w:hAnsiTheme="majorEastAsia" w:eastAsiaTheme="majorEastAsia"/>
          <w:sz w:val="24"/>
        </w:rPr>
        <w:fldChar w:fldCharType="end"/>
      </w:r>
      <w:r>
        <w:rPr>
          <w:rFonts w:asciiTheme="majorEastAsia" w:hAnsiTheme="majorEastAsia" w:eastAsiaTheme="majorEastAsia"/>
          <w:sz w:val="24"/>
        </w:rPr>
        <w:fldChar w:fldCharType="end"/>
      </w:r>
    </w:p>
    <w:p>
      <w:pPr>
        <w:pStyle w:val="30"/>
        <w:tabs>
          <w:tab w:val="right" w:leader="dot" w:pos="9060"/>
        </w:tabs>
        <w:spacing w:line="400" w:lineRule="exact"/>
        <w:ind w:left="0" w:leftChars="0"/>
        <w:rPr>
          <w:rFonts w:asciiTheme="majorEastAsia" w:hAnsiTheme="majorEastAsia" w:eastAsiaTheme="majorEastAsia"/>
          <w:sz w:val="24"/>
        </w:rPr>
      </w:pPr>
      <w:r>
        <w:fldChar w:fldCharType="begin"/>
      </w:r>
      <w:r>
        <w:instrText xml:space="preserve"> HYPERLINK \l "_Toc119953406" </w:instrText>
      </w:r>
      <w:r>
        <w:fldChar w:fldCharType="separate"/>
      </w:r>
      <w:r>
        <w:rPr>
          <w:rFonts w:asciiTheme="majorEastAsia" w:hAnsiTheme="majorEastAsia" w:eastAsiaTheme="majorEastAsia"/>
          <w:sz w:val="24"/>
        </w:rPr>
        <w:t>4.3 订单模块的设计与实现</w:t>
      </w:r>
      <w:r>
        <w:rPr>
          <w:rFonts w:asciiTheme="majorEastAsia" w:hAnsiTheme="majorEastAsia" w:eastAsiaTheme="majorEastAsia"/>
          <w:sz w:val="24"/>
        </w:rPr>
        <w:tab/>
      </w:r>
      <w:r>
        <w:rPr>
          <w:rFonts w:asciiTheme="majorEastAsia" w:hAnsiTheme="majorEastAsia" w:eastAsiaTheme="majorEastAsia"/>
          <w:sz w:val="24"/>
        </w:rPr>
        <w:fldChar w:fldCharType="begin"/>
      </w:r>
      <w:r>
        <w:rPr>
          <w:rFonts w:asciiTheme="majorEastAsia" w:hAnsiTheme="majorEastAsia" w:eastAsiaTheme="majorEastAsia"/>
          <w:sz w:val="24"/>
        </w:rPr>
        <w:instrText xml:space="preserve"> PAGEREF _Toc119953406 \h </w:instrText>
      </w:r>
      <w:r>
        <w:rPr>
          <w:rFonts w:asciiTheme="majorEastAsia" w:hAnsiTheme="majorEastAsia" w:eastAsiaTheme="majorEastAsia"/>
          <w:sz w:val="24"/>
        </w:rPr>
        <w:fldChar w:fldCharType="separate"/>
      </w:r>
      <w:r>
        <w:rPr>
          <w:rFonts w:asciiTheme="majorEastAsia" w:hAnsiTheme="majorEastAsia" w:eastAsiaTheme="majorEastAsia"/>
          <w:sz w:val="24"/>
        </w:rPr>
        <w:t>37</w:t>
      </w:r>
      <w:r>
        <w:rPr>
          <w:rFonts w:asciiTheme="majorEastAsia" w:hAnsiTheme="majorEastAsia" w:eastAsiaTheme="majorEastAsia"/>
          <w:sz w:val="24"/>
        </w:rPr>
        <w:fldChar w:fldCharType="end"/>
      </w:r>
      <w:r>
        <w:rPr>
          <w:rFonts w:asciiTheme="majorEastAsia" w:hAnsiTheme="majorEastAsia" w:eastAsiaTheme="majorEastAsia"/>
          <w:sz w:val="24"/>
        </w:rPr>
        <w:fldChar w:fldCharType="end"/>
      </w:r>
    </w:p>
    <w:p>
      <w:pPr>
        <w:pStyle w:val="30"/>
        <w:tabs>
          <w:tab w:val="right" w:leader="dot" w:pos="9060"/>
        </w:tabs>
        <w:spacing w:line="400" w:lineRule="exact"/>
        <w:ind w:left="0" w:leftChars="0"/>
        <w:rPr>
          <w:rFonts w:asciiTheme="majorEastAsia" w:hAnsiTheme="majorEastAsia" w:eastAsiaTheme="majorEastAsia"/>
          <w:sz w:val="24"/>
        </w:rPr>
      </w:pPr>
      <w:r>
        <w:fldChar w:fldCharType="begin"/>
      </w:r>
      <w:r>
        <w:instrText xml:space="preserve"> HYPERLINK \l "_Toc119953407" </w:instrText>
      </w:r>
      <w:r>
        <w:fldChar w:fldCharType="separate"/>
      </w:r>
      <w:r>
        <w:rPr>
          <w:rFonts w:asciiTheme="majorEastAsia" w:hAnsiTheme="majorEastAsia" w:eastAsiaTheme="majorEastAsia"/>
          <w:sz w:val="24"/>
        </w:rPr>
        <w:t>4.4 预购中心模块的设计与实现</w:t>
      </w:r>
      <w:r>
        <w:rPr>
          <w:rFonts w:asciiTheme="majorEastAsia" w:hAnsiTheme="majorEastAsia" w:eastAsiaTheme="majorEastAsia"/>
          <w:sz w:val="24"/>
        </w:rPr>
        <w:tab/>
      </w:r>
      <w:r>
        <w:rPr>
          <w:rFonts w:asciiTheme="majorEastAsia" w:hAnsiTheme="majorEastAsia" w:eastAsiaTheme="majorEastAsia"/>
          <w:sz w:val="24"/>
        </w:rPr>
        <w:fldChar w:fldCharType="begin"/>
      </w:r>
      <w:r>
        <w:rPr>
          <w:rFonts w:asciiTheme="majorEastAsia" w:hAnsiTheme="majorEastAsia" w:eastAsiaTheme="majorEastAsia"/>
          <w:sz w:val="24"/>
        </w:rPr>
        <w:instrText xml:space="preserve"> PAGEREF _Toc119953407 \h </w:instrText>
      </w:r>
      <w:r>
        <w:rPr>
          <w:rFonts w:asciiTheme="majorEastAsia" w:hAnsiTheme="majorEastAsia" w:eastAsiaTheme="majorEastAsia"/>
          <w:sz w:val="24"/>
        </w:rPr>
        <w:fldChar w:fldCharType="separate"/>
      </w:r>
      <w:r>
        <w:rPr>
          <w:rFonts w:asciiTheme="majorEastAsia" w:hAnsiTheme="majorEastAsia" w:eastAsiaTheme="majorEastAsia"/>
          <w:sz w:val="24"/>
        </w:rPr>
        <w:t>40</w:t>
      </w:r>
      <w:r>
        <w:rPr>
          <w:rFonts w:asciiTheme="majorEastAsia" w:hAnsiTheme="majorEastAsia" w:eastAsiaTheme="majorEastAsia"/>
          <w:sz w:val="24"/>
        </w:rPr>
        <w:fldChar w:fldCharType="end"/>
      </w:r>
      <w:r>
        <w:rPr>
          <w:rFonts w:asciiTheme="majorEastAsia" w:hAnsiTheme="majorEastAsia" w:eastAsiaTheme="majorEastAsia"/>
          <w:sz w:val="24"/>
        </w:rPr>
        <w:fldChar w:fldCharType="end"/>
      </w:r>
    </w:p>
    <w:p>
      <w:pPr>
        <w:pStyle w:val="30"/>
        <w:tabs>
          <w:tab w:val="right" w:leader="dot" w:pos="9060"/>
        </w:tabs>
        <w:spacing w:line="400" w:lineRule="exact"/>
        <w:ind w:left="0" w:leftChars="0"/>
        <w:rPr>
          <w:rFonts w:asciiTheme="majorEastAsia" w:hAnsiTheme="majorEastAsia" w:eastAsiaTheme="majorEastAsia"/>
          <w:sz w:val="24"/>
        </w:rPr>
      </w:pPr>
      <w:r>
        <w:fldChar w:fldCharType="begin"/>
      </w:r>
      <w:r>
        <w:instrText xml:space="preserve"> HYPERLINK \l "_Toc119953408" </w:instrText>
      </w:r>
      <w:r>
        <w:fldChar w:fldCharType="separate"/>
      </w:r>
      <w:r>
        <w:rPr>
          <w:rFonts w:asciiTheme="majorEastAsia" w:hAnsiTheme="majorEastAsia" w:eastAsiaTheme="majorEastAsia"/>
          <w:sz w:val="24"/>
        </w:rPr>
        <w:t>4.5 后台管理员模块的设计与实现</w:t>
      </w:r>
      <w:r>
        <w:rPr>
          <w:rFonts w:asciiTheme="majorEastAsia" w:hAnsiTheme="majorEastAsia" w:eastAsiaTheme="majorEastAsia"/>
          <w:sz w:val="24"/>
        </w:rPr>
        <w:tab/>
      </w:r>
      <w:r>
        <w:rPr>
          <w:rFonts w:asciiTheme="majorEastAsia" w:hAnsiTheme="majorEastAsia" w:eastAsiaTheme="majorEastAsia"/>
          <w:sz w:val="24"/>
        </w:rPr>
        <w:fldChar w:fldCharType="begin"/>
      </w:r>
      <w:r>
        <w:rPr>
          <w:rFonts w:asciiTheme="majorEastAsia" w:hAnsiTheme="majorEastAsia" w:eastAsiaTheme="majorEastAsia"/>
          <w:sz w:val="24"/>
        </w:rPr>
        <w:instrText xml:space="preserve"> PAGEREF _Toc119953408 \h </w:instrText>
      </w:r>
      <w:r>
        <w:rPr>
          <w:rFonts w:asciiTheme="majorEastAsia" w:hAnsiTheme="majorEastAsia" w:eastAsiaTheme="majorEastAsia"/>
          <w:sz w:val="24"/>
        </w:rPr>
        <w:fldChar w:fldCharType="separate"/>
      </w:r>
      <w:r>
        <w:rPr>
          <w:rFonts w:asciiTheme="majorEastAsia" w:hAnsiTheme="majorEastAsia" w:eastAsiaTheme="majorEastAsia"/>
          <w:sz w:val="24"/>
        </w:rPr>
        <w:t>41</w:t>
      </w:r>
      <w:r>
        <w:rPr>
          <w:rFonts w:asciiTheme="majorEastAsia" w:hAnsiTheme="majorEastAsia" w:eastAsiaTheme="majorEastAsia"/>
          <w:sz w:val="24"/>
        </w:rPr>
        <w:fldChar w:fldCharType="end"/>
      </w:r>
      <w:r>
        <w:rPr>
          <w:rFonts w:asciiTheme="majorEastAsia" w:hAnsiTheme="majorEastAsia" w:eastAsiaTheme="majorEastAsia"/>
          <w:sz w:val="24"/>
        </w:rPr>
        <w:fldChar w:fldCharType="end"/>
      </w:r>
    </w:p>
    <w:p>
      <w:pPr>
        <w:pStyle w:val="30"/>
        <w:tabs>
          <w:tab w:val="right" w:leader="dot" w:pos="9060"/>
        </w:tabs>
        <w:spacing w:line="400" w:lineRule="exact"/>
        <w:ind w:left="0" w:leftChars="0"/>
        <w:rPr>
          <w:rFonts w:asciiTheme="majorEastAsia" w:hAnsiTheme="majorEastAsia" w:eastAsiaTheme="majorEastAsia"/>
          <w:sz w:val="24"/>
        </w:rPr>
      </w:pPr>
      <w:r>
        <w:fldChar w:fldCharType="begin"/>
      </w:r>
      <w:r>
        <w:instrText xml:space="preserve"> HYPERLINK \l "_Toc119953409" </w:instrText>
      </w:r>
      <w:r>
        <w:fldChar w:fldCharType="separate"/>
      </w:r>
      <w:r>
        <w:rPr>
          <w:rFonts w:asciiTheme="majorEastAsia" w:hAnsiTheme="majorEastAsia" w:eastAsiaTheme="majorEastAsia"/>
          <w:sz w:val="24"/>
        </w:rPr>
        <w:t>4.6 本章小结</w:t>
      </w:r>
      <w:r>
        <w:rPr>
          <w:rFonts w:asciiTheme="majorEastAsia" w:hAnsiTheme="majorEastAsia" w:eastAsiaTheme="majorEastAsia"/>
          <w:sz w:val="24"/>
        </w:rPr>
        <w:tab/>
      </w:r>
      <w:r>
        <w:rPr>
          <w:rFonts w:asciiTheme="majorEastAsia" w:hAnsiTheme="majorEastAsia" w:eastAsiaTheme="majorEastAsia"/>
          <w:sz w:val="24"/>
        </w:rPr>
        <w:fldChar w:fldCharType="begin"/>
      </w:r>
      <w:r>
        <w:rPr>
          <w:rFonts w:asciiTheme="majorEastAsia" w:hAnsiTheme="majorEastAsia" w:eastAsiaTheme="majorEastAsia"/>
          <w:sz w:val="24"/>
        </w:rPr>
        <w:instrText xml:space="preserve"> PAGEREF _Toc119953409 \h </w:instrText>
      </w:r>
      <w:r>
        <w:rPr>
          <w:rFonts w:asciiTheme="majorEastAsia" w:hAnsiTheme="majorEastAsia" w:eastAsiaTheme="majorEastAsia"/>
          <w:sz w:val="24"/>
        </w:rPr>
        <w:fldChar w:fldCharType="separate"/>
      </w:r>
      <w:r>
        <w:rPr>
          <w:rFonts w:asciiTheme="majorEastAsia" w:hAnsiTheme="majorEastAsia" w:eastAsiaTheme="majorEastAsia"/>
          <w:sz w:val="24"/>
        </w:rPr>
        <w:t>47</w:t>
      </w:r>
      <w:r>
        <w:rPr>
          <w:rFonts w:asciiTheme="majorEastAsia" w:hAnsiTheme="majorEastAsia" w:eastAsiaTheme="majorEastAsia"/>
          <w:sz w:val="24"/>
        </w:rPr>
        <w:fldChar w:fldCharType="end"/>
      </w:r>
      <w:r>
        <w:rPr>
          <w:rFonts w:asciiTheme="majorEastAsia" w:hAnsiTheme="majorEastAsia" w:eastAsiaTheme="majorEastAsia"/>
          <w:sz w:val="24"/>
        </w:rPr>
        <w:fldChar w:fldCharType="end"/>
      </w:r>
    </w:p>
    <w:p>
      <w:pPr>
        <w:pStyle w:val="26"/>
        <w:tabs>
          <w:tab w:val="right" w:leader="dot" w:pos="9070"/>
          <w:tab w:val="clear" w:pos="8270"/>
        </w:tabs>
        <w:rPr>
          <w:szCs w:val="28"/>
        </w:rPr>
      </w:pPr>
      <w:r>
        <w:fldChar w:fldCharType="begin"/>
      </w:r>
      <w:r>
        <w:instrText xml:space="preserve"> HYPERLINK \l "_Toc119953410" </w:instrText>
      </w:r>
      <w:r>
        <w:fldChar w:fldCharType="separate"/>
      </w:r>
      <w:r>
        <w:rPr>
          <w:szCs w:val="28"/>
        </w:rPr>
        <w:t>5 本吾爱理财平台的运行与效果分析</w:t>
      </w:r>
      <w:r>
        <w:rPr>
          <w:szCs w:val="28"/>
        </w:rPr>
        <w:tab/>
      </w:r>
      <w:r>
        <w:rPr>
          <w:szCs w:val="28"/>
        </w:rPr>
        <w:fldChar w:fldCharType="begin"/>
      </w:r>
      <w:r>
        <w:rPr>
          <w:szCs w:val="28"/>
        </w:rPr>
        <w:instrText xml:space="preserve"> PAGEREF _Toc119953410 \h </w:instrText>
      </w:r>
      <w:r>
        <w:rPr>
          <w:szCs w:val="28"/>
        </w:rPr>
        <w:fldChar w:fldCharType="separate"/>
      </w:r>
      <w:r>
        <w:rPr>
          <w:szCs w:val="28"/>
        </w:rPr>
        <w:t>48</w:t>
      </w:r>
      <w:r>
        <w:rPr>
          <w:szCs w:val="28"/>
        </w:rPr>
        <w:fldChar w:fldCharType="end"/>
      </w:r>
      <w:r>
        <w:rPr>
          <w:szCs w:val="28"/>
        </w:rPr>
        <w:fldChar w:fldCharType="end"/>
      </w:r>
    </w:p>
    <w:p>
      <w:pPr>
        <w:pStyle w:val="30"/>
        <w:tabs>
          <w:tab w:val="right" w:leader="dot" w:pos="9060"/>
        </w:tabs>
        <w:spacing w:line="400" w:lineRule="exact"/>
        <w:ind w:left="0" w:leftChars="0"/>
        <w:rPr>
          <w:rFonts w:asciiTheme="majorEastAsia" w:hAnsiTheme="majorEastAsia" w:eastAsiaTheme="majorEastAsia"/>
          <w:sz w:val="24"/>
        </w:rPr>
      </w:pPr>
      <w:r>
        <w:fldChar w:fldCharType="begin"/>
      </w:r>
      <w:r>
        <w:instrText xml:space="preserve"> HYPERLINK \l "_Toc119953411" </w:instrText>
      </w:r>
      <w:r>
        <w:fldChar w:fldCharType="separate"/>
      </w:r>
      <w:r>
        <w:rPr>
          <w:rFonts w:asciiTheme="majorEastAsia" w:hAnsiTheme="majorEastAsia" w:eastAsiaTheme="majorEastAsia"/>
          <w:sz w:val="24"/>
        </w:rPr>
        <w:t>5.1 网站运行效果</w:t>
      </w:r>
      <w:r>
        <w:rPr>
          <w:rFonts w:asciiTheme="majorEastAsia" w:hAnsiTheme="majorEastAsia" w:eastAsiaTheme="majorEastAsia"/>
          <w:sz w:val="24"/>
        </w:rPr>
        <w:tab/>
      </w:r>
      <w:r>
        <w:rPr>
          <w:rFonts w:asciiTheme="majorEastAsia" w:hAnsiTheme="majorEastAsia" w:eastAsiaTheme="majorEastAsia"/>
          <w:sz w:val="24"/>
        </w:rPr>
        <w:fldChar w:fldCharType="begin"/>
      </w:r>
      <w:r>
        <w:rPr>
          <w:rFonts w:asciiTheme="majorEastAsia" w:hAnsiTheme="majorEastAsia" w:eastAsiaTheme="majorEastAsia"/>
          <w:sz w:val="24"/>
        </w:rPr>
        <w:instrText xml:space="preserve"> PAGEREF _Toc119953411 \h </w:instrText>
      </w:r>
      <w:r>
        <w:rPr>
          <w:rFonts w:asciiTheme="majorEastAsia" w:hAnsiTheme="majorEastAsia" w:eastAsiaTheme="majorEastAsia"/>
          <w:sz w:val="24"/>
        </w:rPr>
        <w:fldChar w:fldCharType="separate"/>
      </w:r>
      <w:r>
        <w:rPr>
          <w:rFonts w:asciiTheme="majorEastAsia" w:hAnsiTheme="majorEastAsia" w:eastAsiaTheme="majorEastAsia"/>
          <w:sz w:val="24"/>
        </w:rPr>
        <w:t>48</w:t>
      </w:r>
      <w:r>
        <w:rPr>
          <w:rFonts w:asciiTheme="majorEastAsia" w:hAnsiTheme="majorEastAsia" w:eastAsiaTheme="majorEastAsia"/>
          <w:sz w:val="24"/>
        </w:rPr>
        <w:fldChar w:fldCharType="end"/>
      </w:r>
      <w:r>
        <w:rPr>
          <w:rFonts w:asciiTheme="majorEastAsia" w:hAnsiTheme="majorEastAsia" w:eastAsiaTheme="majorEastAsia"/>
          <w:sz w:val="24"/>
        </w:rPr>
        <w:fldChar w:fldCharType="end"/>
      </w:r>
    </w:p>
    <w:p>
      <w:pPr>
        <w:pStyle w:val="30"/>
        <w:tabs>
          <w:tab w:val="right" w:leader="dot" w:pos="9060"/>
        </w:tabs>
        <w:spacing w:line="400" w:lineRule="exact"/>
        <w:ind w:left="0" w:leftChars="0"/>
        <w:rPr>
          <w:rFonts w:asciiTheme="minorHAnsi" w:hAnsiTheme="minorHAnsi" w:eastAsiaTheme="minorEastAsia" w:cstheme="minorBidi"/>
          <w:szCs w:val="22"/>
        </w:rPr>
      </w:pPr>
      <w:r>
        <w:fldChar w:fldCharType="begin"/>
      </w:r>
      <w:r>
        <w:instrText xml:space="preserve"> HYPERLINK \l "_Toc119953412" </w:instrText>
      </w:r>
      <w:r>
        <w:fldChar w:fldCharType="separate"/>
      </w:r>
      <w:r>
        <w:rPr>
          <w:rFonts w:asciiTheme="majorEastAsia" w:hAnsiTheme="majorEastAsia" w:eastAsiaTheme="majorEastAsia"/>
          <w:sz w:val="24"/>
        </w:rPr>
        <w:t>5.2 本章小结</w:t>
      </w:r>
      <w:r>
        <w:rPr>
          <w:rFonts w:asciiTheme="majorEastAsia" w:hAnsiTheme="majorEastAsia" w:eastAsiaTheme="majorEastAsia"/>
          <w:sz w:val="24"/>
        </w:rPr>
        <w:tab/>
      </w:r>
      <w:r>
        <w:rPr>
          <w:rFonts w:asciiTheme="majorEastAsia" w:hAnsiTheme="majorEastAsia" w:eastAsiaTheme="majorEastAsia"/>
          <w:sz w:val="24"/>
        </w:rPr>
        <w:fldChar w:fldCharType="begin"/>
      </w:r>
      <w:r>
        <w:rPr>
          <w:rFonts w:asciiTheme="majorEastAsia" w:hAnsiTheme="majorEastAsia" w:eastAsiaTheme="majorEastAsia"/>
          <w:sz w:val="24"/>
        </w:rPr>
        <w:instrText xml:space="preserve"> PAGEREF _Toc119953412 \h </w:instrText>
      </w:r>
      <w:r>
        <w:rPr>
          <w:rFonts w:asciiTheme="majorEastAsia" w:hAnsiTheme="majorEastAsia" w:eastAsiaTheme="majorEastAsia"/>
          <w:sz w:val="24"/>
        </w:rPr>
        <w:fldChar w:fldCharType="separate"/>
      </w:r>
      <w:r>
        <w:rPr>
          <w:rFonts w:asciiTheme="majorEastAsia" w:hAnsiTheme="majorEastAsia" w:eastAsiaTheme="majorEastAsia"/>
          <w:sz w:val="24"/>
        </w:rPr>
        <w:t>63</w:t>
      </w:r>
      <w:r>
        <w:rPr>
          <w:rFonts w:asciiTheme="majorEastAsia" w:hAnsiTheme="majorEastAsia" w:eastAsiaTheme="majorEastAsia"/>
          <w:sz w:val="24"/>
        </w:rPr>
        <w:fldChar w:fldCharType="end"/>
      </w:r>
      <w:r>
        <w:rPr>
          <w:rFonts w:asciiTheme="majorEastAsia" w:hAnsiTheme="majorEastAsia" w:eastAsiaTheme="majorEastAsia"/>
          <w:sz w:val="24"/>
        </w:rPr>
        <w:fldChar w:fldCharType="end"/>
      </w:r>
    </w:p>
    <w:p>
      <w:pPr>
        <w:pStyle w:val="26"/>
        <w:tabs>
          <w:tab w:val="right" w:leader="dot" w:pos="9070"/>
          <w:tab w:val="clear" w:pos="8270"/>
        </w:tabs>
        <w:rPr>
          <w:szCs w:val="28"/>
        </w:rPr>
      </w:pPr>
      <w:r>
        <w:fldChar w:fldCharType="begin"/>
      </w:r>
      <w:r>
        <w:instrText xml:space="preserve"> HYPERLINK \l "_Toc119953413" </w:instrText>
      </w:r>
      <w:r>
        <w:fldChar w:fldCharType="separate"/>
      </w:r>
      <w:r>
        <w:rPr>
          <w:szCs w:val="28"/>
        </w:rPr>
        <w:t>6 软件测试</w:t>
      </w:r>
      <w:r>
        <w:rPr>
          <w:szCs w:val="28"/>
        </w:rPr>
        <w:tab/>
      </w:r>
      <w:r>
        <w:rPr>
          <w:szCs w:val="28"/>
        </w:rPr>
        <w:fldChar w:fldCharType="begin"/>
      </w:r>
      <w:r>
        <w:rPr>
          <w:szCs w:val="28"/>
        </w:rPr>
        <w:instrText xml:space="preserve"> PAGEREF _Toc119953413 \h </w:instrText>
      </w:r>
      <w:r>
        <w:rPr>
          <w:szCs w:val="28"/>
        </w:rPr>
        <w:fldChar w:fldCharType="separate"/>
      </w:r>
      <w:r>
        <w:rPr>
          <w:szCs w:val="28"/>
        </w:rPr>
        <w:t>64</w:t>
      </w:r>
      <w:r>
        <w:rPr>
          <w:szCs w:val="28"/>
        </w:rPr>
        <w:fldChar w:fldCharType="end"/>
      </w:r>
      <w:r>
        <w:rPr>
          <w:szCs w:val="28"/>
        </w:rPr>
        <w:fldChar w:fldCharType="end"/>
      </w:r>
    </w:p>
    <w:p>
      <w:pPr>
        <w:pStyle w:val="30"/>
        <w:tabs>
          <w:tab w:val="right" w:leader="dot" w:pos="9060"/>
        </w:tabs>
        <w:spacing w:line="400" w:lineRule="exact"/>
        <w:ind w:left="0" w:leftChars="0"/>
        <w:rPr>
          <w:rFonts w:asciiTheme="majorEastAsia" w:hAnsiTheme="majorEastAsia" w:eastAsiaTheme="majorEastAsia"/>
          <w:sz w:val="24"/>
        </w:rPr>
      </w:pPr>
      <w:r>
        <w:fldChar w:fldCharType="begin"/>
      </w:r>
      <w:r>
        <w:instrText xml:space="preserve"> HYPERLINK \l "_Toc119953414" </w:instrText>
      </w:r>
      <w:r>
        <w:fldChar w:fldCharType="separate"/>
      </w:r>
      <w:r>
        <w:rPr>
          <w:rFonts w:asciiTheme="majorEastAsia" w:hAnsiTheme="majorEastAsia" w:eastAsiaTheme="majorEastAsia"/>
          <w:sz w:val="24"/>
        </w:rPr>
        <w:t>6.1 测试简介</w:t>
      </w:r>
      <w:r>
        <w:rPr>
          <w:rFonts w:asciiTheme="majorEastAsia" w:hAnsiTheme="majorEastAsia" w:eastAsiaTheme="majorEastAsia"/>
          <w:sz w:val="24"/>
        </w:rPr>
        <w:tab/>
      </w:r>
      <w:r>
        <w:rPr>
          <w:rFonts w:asciiTheme="majorEastAsia" w:hAnsiTheme="majorEastAsia" w:eastAsiaTheme="majorEastAsia"/>
          <w:sz w:val="24"/>
        </w:rPr>
        <w:fldChar w:fldCharType="begin"/>
      </w:r>
      <w:r>
        <w:rPr>
          <w:rFonts w:asciiTheme="majorEastAsia" w:hAnsiTheme="majorEastAsia" w:eastAsiaTheme="majorEastAsia"/>
          <w:sz w:val="24"/>
        </w:rPr>
        <w:instrText xml:space="preserve"> PAGEREF _Toc119953414 \h </w:instrText>
      </w:r>
      <w:r>
        <w:rPr>
          <w:rFonts w:asciiTheme="majorEastAsia" w:hAnsiTheme="majorEastAsia" w:eastAsiaTheme="majorEastAsia"/>
          <w:sz w:val="24"/>
        </w:rPr>
        <w:fldChar w:fldCharType="separate"/>
      </w:r>
      <w:r>
        <w:rPr>
          <w:rFonts w:asciiTheme="majorEastAsia" w:hAnsiTheme="majorEastAsia" w:eastAsiaTheme="majorEastAsia"/>
          <w:sz w:val="24"/>
        </w:rPr>
        <w:t>64</w:t>
      </w:r>
      <w:r>
        <w:rPr>
          <w:rFonts w:asciiTheme="majorEastAsia" w:hAnsiTheme="majorEastAsia" w:eastAsiaTheme="majorEastAsia"/>
          <w:sz w:val="24"/>
        </w:rPr>
        <w:fldChar w:fldCharType="end"/>
      </w:r>
      <w:r>
        <w:rPr>
          <w:rFonts w:asciiTheme="majorEastAsia" w:hAnsiTheme="majorEastAsia" w:eastAsiaTheme="majorEastAsia"/>
          <w:sz w:val="24"/>
        </w:rPr>
        <w:fldChar w:fldCharType="end"/>
      </w:r>
    </w:p>
    <w:p>
      <w:pPr>
        <w:pStyle w:val="30"/>
        <w:tabs>
          <w:tab w:val="right" w:leader="dot" w:pos="9060"/>
        </w:tabs>
        <w:spacing w:line="400" w:lineRule="exact"/>
        <w:ind w:left="0" w:leftChars="0"/>
        <w:rPr>
          <w:rFonts w:asciiTheme="majorEastAsia" w:hAnsiTheme="majorEastAsia" w:eastAsiaTheme="majorEastAsia"/>
          <w:sz w:val="24"/>
        </w:rPr>
      </w:pPr>
      <w:r>
        <w:fldChar w:fldCharType="begin"/>
      </w:r>
      <w:r>
        <w:instrText xml:space="preserve"> HYPERLINK \l "_Toc119953415" </w:instrText>
      </w:r>
      <w:r>
        <w:fldChar w:fldCharType="separate"/>
      </w:r>
      <w:r>
        <w:rPr>
          <w:rFonts w:asciiTheme="majorEastAsia" w:hAnsiTheme="majorEastAsia" w:eastAsiaTheme="majorEastAsia"/>
          <w:sz w:val="24"/>
        </w:rPr>
        <w:t>6.2 测试进度</w:t>
      </w:r>
      <w:r>
        <w:rPr>
          <w:rFonts w:asciiTheme="majorEastAsia" w:hAnsiTheme="majorEastAsia" w:eastAsiaTheme="majorEastAsia"/>
          <w:sz w:val="24"/>
        </w:rPr>
        <w:tab/>
      </w:r>
      <w:r>
        <w:rPr>
          <w:rFonts w:asciiTheme="majorEastAsia" w:hAnsiTheme="majorEastAsia" w:eastAsiaTheme="majorEastAsia"/>
          <w:sz w:val="24"/>
        </w:rPr>
        <w:fldChar w:fldCharType="begin"/>
      </w:r>
      <w:r>
        <w:rPr>
          <w:rFonts w:asciiTheme="majorEastAsia" w:hAnsiTheme="majorEastAsia" w:eastAsiaTheme="majorEastAsia"/>
          <w:sz w:val="24"/>
        </w:rPr>
        <w:instrText xml:space="preserve"> PAGEREF _Toc119953415 \h </w:instrText>
      </w:r>
      <w:r>
        <w:rPr>
          <w:rFonts w:asciiTheme="majorEastAsia" w:hAnsiTheme="majorEastAsia" w:eastAsiaTheme="majorEastAsia"/>
          <w:sz w:val="24"/>
        </w:rPr>
        <w:fldChar w:fldCharType="separate"/>
      </w:r>
      <w:r>
        <w:rPr>
          <w:rFonts w:asciiTheme="majorEastAsia" w:hAnsiTheme="majorEastAsia" w:eastAsiaTheme="majorEastAsia"/>
          <w:sz w:val="24"/>
        </w:rPr>
        <w:t>66</w:t>
      </w:r>
      <w:r>
        <w:rPr>
          <w:rFonts w:asciiTheme="majorEastAsia" w:hAnsiTheme="majorEastAsia" w:eastAsiaTheme="majorEastAsia"/>
          <w:sz w:val="24"/>
        </w:rPr>
        <w:fldChar w:fldCharType="end"/>
      </w:r>
      <w:r>
        <w:rPr>
          <w:rFonts w:asciiTheme="majorEastAsia" w:hAnsiTheme="majorEastAsia" w:eastAsiaTheme="majorEastAsia"/>
          <w:sz w:val="24"/>
        </w:rPr>
        <w:fldChar w:fldCharType="end"/>
      </w:r>
    </w:p>
    <w:p>
      <w:pPr>
        <w:pStyle w:val="30"/>
        <w:tabs>
          <w:tab w:val="right" w:leader="dot" w:pos="9060"/>
        </w:tabs>
        <w:spacing w:line="400" w:lineRule="exact"/>
        <w:ind w:left="0" w:leftChars="0"/>
        <w:rPr>
          <w:rFonts w:asciiTheme="majorEastAsia" w:hAnsiTheme="majorEastAsia" w:eastAsiaTheme="majorEastAsia"/>
          <w:sz w:val="24"/>
        </w:rPr>
      </w:pPr>
      <w:r>
        <w:fldChar w:fldCharType="begin"/>
      </w:r>
      <w:r>
        <w:instrText xml:space="preserve"> HYPERLINK \l "_Toc119953416" </w:instrText>
      </w:r>
      <w:r>
        <w:fldChar w:fldCharType="separate"/>
      </w:r>
      <w:r>
        <w:rPr>
          <w:rFonts w:asciiTheme="majorEastAsia" w:hAnsiTheme="majorEastAsia" w:eastAsiaTheme="majorEastAsia"/>
          <w:sz w:val="24"/>
        </w:rPr>
        <w:t>6.3 测试资源</w:t>
      </w:r>
      <w:r>
        <w:rPr>
          <w:rFonts w:asciiTheme="majorEastAsia" w:hAnsiTheme="majorEastAsia" w:eastAsiaTheme="majorEastAsia"/>
          <w:sz w:val="24"/>
        </w:rPr>
        <w:tab/>
      </w:r>
      <w:r>
        <w:rPr>
          <w:rFonts w:asciiTheme="majorEastAsia" w:hAnsiTheme="majorEastAsia" w:eastAsiaTheme="majorEastAsia"/>
          <w:sz w:val="24"/>
        </w:rPr>
        <w:fldChar w:fldCharType="begin"/>
      </w:r>
      <w:r>
        <w:rPr>
          <w:rFonts w:asciiTheme="majorEastAsia" w:hAnsiTheme="majorEastAsia" w:eastAsiaTheme="majorEastAsia"/>
          <w:sz w:val="24"/>
        </w:rPr>
        <w:instrText xml:space="preserve"> PAGEREF _Toc119953416 \h </w:instrText>
      </w:r>
      <w:r>
        <w:rPr>
          <w:rFonts w:asciiTheme="majorEastAsia" w:hAnsiTheme="majorEastAsia" w:eastAsiaTheme="majorEastAsia"/>
          <w:sz w:val="24"/>
        </w:rPr>
        <w:fldChar w:fldCharType="separate"/>
      </w:r>
      <w:r>
        <w:rPr>
          <w:rFonts w:asciiTheme="majorEastAsia" w:hAnsiTheme="majorEastAsia" w:eastAsiaTheme="majorEastAsia"/>
          <w:sz w:val="24"/>
        </w:rPr>
        <w:t>66</w:t>
      </w:r>
      <w:r>
        <w:rPr>
          <w:rFonts w:asciiTheme="majorEastAsia" w:hAnsiTheme="majorEastAsia" w:eastAsiaTheme="majorEastAsia"/>
          <w:sz w:val="24"/>
        </w:rPr>
        <w:fldChar w:fldCharType="end"/>
      </w:r>
      <w:r>
        <w:rPr>
          <w:rFonts w:asciiTheme="majorEastAsia" w:hAnsiTheme="majorEastAsia" w:eastAsiaTheme="majorEastAsia"/>
          <w:sz w:val="24"/>
        </w:rPr>
        <w:fldChar w:fldCharType="end"/>
      </w:r>
    </w:p>
    <w:p>
      <w:pPr>
        <w:pStyle w:val="30"/>
        <w:tabs>
          <w:tab w:val="right" w:leader="dot" w:pos="9060"/>
        </w:tabs>
        <w:spacing w:line="400" w:lineRule="exact"/>
        <w:ind w:left="0" w:leftChars="0"/>
        <w:rPr>
          <w:rFonts w:asciiTheme="majorEastAsia" w:hAnsiTheme="majorEastAsia" w:eastAsiaTheme="majorEastAsia"/>
          <w:sz w:val="24"/>
        </w:rPr>
      </w:pPr>
      <w:r>
        <w:fldChar w:fldCharType="begin"/>
      </w:r>
      <w:r>
        <w:instrText xml:space="preserve"> HYPERLINK \l "_Toc119953417" </w:instrText>
      </w:r>
      <w:r>
        <w:fldChar w:fldCharType="separate"/>
      </w:r>
      <w:r>
        <w:rPr>
          <w:rFonts w:asciiTheme="majorEastAsia" w:hAnsiTheme="majorEastAsia" w:eastAsiaTheme="majorEastAsia"/>
          <w:sz w:val="24"/>
        </w:rPr>
        <w:t>6.4 测试策略</w:t>
      </w:r>
      <w:r>
        <w:rPr>
          <w:rFonts w:asciiTheme="majorEastAsia" w:hAnsiTheme="majorEastAsia" w:eastAsiaTheme="majorEastAsia"/>
          <w:sz w:val="24"/>
        </w:rPr>
        <w:tab/>
      </w:r>
      <w:r>
        <w:rPr>
          <w:rFonts w:asciiTheme="majorEastAsia" w:hAnsiTheme="majorEastAsia" w:eastAsiaTheme="majorEastAsia"/>
          <w:sz w:val="24"/>
        </w:rPr>
        <w:fldChar w:fldCharType="begin"/>
      </w:r>
      <w:r>
        <w:rPr>
          <w:rFonts w:asciiTheme="majorEastAsia" w:hAnsiTheme="majorEastAsia" w:eastAsiaTheme="majorEastAsia"/>
          <w:sz w:val="24"/>
        </w:rPr>
        <w:instrText xml:space="preserve"> PAGEREF _Toc119953417 \h </w:instrText>
      </w:r>
      <w:r>
        <w:rPr>
          <w:rFonts w:asciiTheme="majorEastAsia" w:hAnsiTheme="majorEastAsia" w:eastAsiaTheme="majorEastAsia"/>
          <w:sz w:val="24"/>
        </w:rPr>
        <w:fldChar w:fldCharType="separate"/>
      </w:r>
      <w:r>
        <w:rPr>
          <w:rFonts w:asciiTheme="majorEastAsia" w:hAnsiTheme="majorEastAsia" w:eastAsiaTheme="majorEastAsia"/>
          <w:sz w:val="24"/>
        </w:rPr>
        <w:t>67</w:t>
      </w:r>
      <w:r>
        <w:rPr>
          <w:rFonts w:asciiTheme="majorEastAsia" w:hAnsiTheme="majorEastAsia" w:eastAsiaTheme="majorEastAsia"/>
          <w:sz w:val="24"/>
        </w:rPr>
        <w:fldChar w:fldCharType="end"/>
      </w:r>
      <w:r>
        <w:rPr>
          <w:rFonts w:asciiTheme="majorEastAsia" w:hAnsiTheme="majorEastAsia" w:eastAsiaTheme="majorEastAsia"/>
          <w:sz w:val="24"/>
        </w:rPr>
        <w:fldChar w:fldCharType="end"/>
      </w:r>
    </w:p>
    <w:p>
      <w:pPr>
        <w:pStyle w:val="30"/>
        <w:tabs>
          <w:tab w:val="right" w:leader="dot" w:pos="9060"/>
        </w:tabs>
        <w:spacing w:line="400" w:lineRule="exact"/>
        <w:ind w:left="0" w:leftChars="0"/>
        <w:rPr>
          <w:rFonts w:asciiTheme="majorEastAsia" w:hAnsiTheme="majorEastAsia" w:eastAsiaTheme="majorEastAsia"/>
          <w:sz w:val="24"/>
        </w:rPr>
      </w:pPr>
      <w:r>
        <w:fldChar w:fldCharType="begin"/>
      </w:r>
      <w:r>
        <w:instrText xml:space="preserve"> HYPERLINK \l "_Toc119953418" </w:instrText>
      </w:r>
      <w:r>
        <w:fldChar w:fldCharType="separate"/>
      </w:r>
      <w:r>
        <w:rPr>
          <w:rFonts w:asciiTheme="majorEastAsia" w:hAnsiTheme="majorEastAsia" w:eastAsiaTheme="majorEastAsia"/>
          <w:sz w:val="24"/>
        </w:rPr>
        <w:t>6.6 测试用例</w:t>
      </w:r>
      <w:r>
        <w:rPr>
          <w:rFonts w:asciiTheme="majorEastAsia" w:hAnsiTheme="majorEastAsia" w:eastAsiaTheme="majorEastAsia"/>
          <w:sz w:val="24"/>
        </w:rPr>
        <w:tab/>
      </w:r>
      <w:r>
        <w:rPr>
          <w:rFonts w:asciiTheme="majorEastAsia" w:hAnsiTheme="majorEastAsia" w:eastAsiaTheme="majorEastAsia"/>
          <w:sz w:val="24"/>
        </w:rPr>
        <w:fldChar w:fldCharType="begin"/>
      </w:r>
      <w:r>
        <w:rPr>
          <w:rFonts w:asciiTheme="majorEastAsia" w:hAnsiTheme="majorEastAsia" w:eastAsiaTheme="majorEastAsia"/>
          <w:sz w:val="24"/>
        </w:rPr>
        <w:instrText xml:space="preserve"> PAGEREF _Toc119953418 \h </w:instrText>
      </w:r>
      <w:r>
        <w:rPr>
          <w:rFonts w:asciiTheme="majorEastAsia" w:hAnsiTheme="majorEastAsia" w:eastAsiaTheme="majorEastAsia"/>
          <w:sz w:val="24"/>
        </w:rPr>
        <w:fldChar w:fldCharType="separate"/>
      </w:r>
      <w:r>
        <w:rPr>
          <w:rFonts w:asciiTheme="majorEastAsia" w:hAnsiTheme="majorEastAsia" w:eastAsiaTheme="majorEastAsia"/>
          <w:sz w:val="24"/>
        </w:rPr>
        <w:t>70</w:t>
      </w:r>
      <w:r>
        <w:rPr>
          <w:rFonts w:asciiTheme="majorEastAsia" w:hAnsiTheme="majorEastAsia" w:eastAsiaTheme="majorEastAsia"/>
          <w:sz w:val="24"/>
        </w:rPr>
        <w:fldChar w:fldCharType="end"/>
      </w:r>
      <w:r>
        <w:rPr>
          <w:rFonts w:asciiTheme="majorEastAsia" w:hAnsiTheme="majorEastAsia" w:eastAsiaTheme="majorEastAsia"/>
          <w:sz w:val="24"/>
        </w:rPr>
        <w:fldChar w:fldCharType="end"/>
      </w:r>
    </w:p>
    <w:p>
      <w:pPr>
        <w:pStyle w:val="30"/>
        <w:tabs>
          <w:tab w:val="right" w:leader="dot" w:pos="9060"/>
        </w:tabs>
        <w:spacing w:line="400" w:lineRule="exact"/>
        <w:ind w:left="0" w:leftChars="0"/>
        <w:rPr>
          <w:rFonts w:asciiTheme="majorEastAsia" w:hAnsiTheme="majorEastAsia" w:eastAsiaTheme="majorEastAsia"/>
          <w:sz w:val="24"/>
        </w:rPr>
      </w:pPr>
      <w:r>
        <w:fldChar w:fldCharType="begin"/>
      </w:r>
      <w:r>
        <w:instrText xml:space="preserve"> HYPERLINK \l "_Toc119953419" </w:instrText>
      </w:r>
      <w:r>
        <w:fldChar w:fldCharType="separate"/>
      </w:r>
      <w:r>
        <w:rPr>
          <w:rFonts w:asciiTheme="majorEastAsia" w:hAnsiTheme="majorEastAsia" w:eastAsiaTheme="majorEastAsia"/>
          <w:sz w:val="24"/>
        </w:rPr>
        <w:t>6.7 缺陷报告</w:t>
      </w:r>
      <w:r>
        <w:rPr>
          <w:rFonts w:asciiTheme="majorEastAsia" w:hAnsiTheme="majorEastAsia" w:eastAsiaTheme="majorEastAsia"/>
          <w:sz w:val="24"/>
        </w:rPr>
        <w:tab/>
      </w:r>
      <w:r>
        <w:rPr>
          <w:rFonts w:asciiTheme="majorEastAsia" w:hAnsiTheme="majorEastAsia" w:eastAsiaTheme="majorEastAsia"/>
          <w:sz w:val="24"/>
        </w:rPr>
        <w:fldChar w:fldCharType="begin"/>
      </w:r>
      <w:r>
        <w:rPr>
          <w:rFonts w:asciiTheme="majorEastAsia" w:hAnsiTheme="majorEastAsia" w:eastAsiaTheme="majorEastAsia"/>
          <w:sz w:val="24"/>
        </w:rPr>
        <w:instrText xml:space="preserve"> PAGEREF _Toc119953419 \h </w:instrText>
      </w:r>
      <w:r>
        <w:rPr>
          <w:rFonts w:asciiTheme="majorEastAsia" w:hAnsiTheme="majorEastAsia" w:eastAsiaTheme="majorEastAsia"/>
          <w:sz w:val="24"/>
        </w:rPr>
        <w:fldChar w:fldCharType="separate"/>
      </w:r>
      <w:r>
        <w:rPr>
          <w:rFonts w:asciiTheme="majorEastAsia" w:hAnsiTheme="majorEastAsia" w:eastAsiaTheme="majorEastAsia"/>
          <w:sz w:val="24"/>
        </w:rPr>
        <w:t>74</w:t>
      </w:r>
      <w:r>
        <w:rPr>
          <w:rFonts w:asciiTheme="majorEastAsia" w:hAnsiTheme="majorEastAsia" w:eastAsiaTheme="majorEastAsia"/>
          <w:sz w:val="24"/>
        </w:rPr>
        <w:fldChar w:fldCharType="end"/>
      </w:r>
      <w:r>
        <w:rPr>
          <w:rFonts w:asciiTheme="majorEastAsia" w:hAnsiTheme="majorEastAsia" w:eastAsiaTheme="majorEastAsia"/>
          <w:sz w:val="24"/>
        </w:rPr>
        <w:fldChar w:fldCharType="end"/>
      </w:r>
    </w:p>
    <w:p>
      <w:pPr>
        <w:pStyle w:val="30"/>
        <w:tabs>
          <w:tab w:val="right" w:leader="dot" w:pos="9060"/>
        </w:tabs>
        <w:spacing w:line="400" w:lineRule="exact"/>
        <w:ind w:left="0" w:leftChars="0"/>
        <w:rPr>
          <w:rFonts w:asciiTheme="minorHAnsi" w:hAnsiTheme="minorHAnsi" w:eastAsiaTheme="minorEastAsia" w:cstheme="minorBidi"/>
          <w:szCs w:val="22"/>
        </w:rPr>
      </w:pPr>
      <w:r>
        <w:fldChar w:fldCharType="begin"/>
      </w:r>
      <w:r>
        <w:instrText xml:space="preserve"> HYPERLINK \l "_Toc119953420" </w:instrText>
      </w:r>
      <w:r>
        <w:fldChar w:fldCharType="separate"/>
      </w:r>
      <w:r>
        <w:rPr>
          <w:rFonts w:asciiTheme="majorEastAsia" w:hAnsiTheme="majorEastAsia" w:eastAsiaTheme="majorEastAsia"/>
          <w:sz w:val="24"/>
        </w:rPr>
        <w:t>6.8 本章小结</w:t>
      </w:r>
      <w:r>
        <w:rPr>
          <w:rFonts w:asciiTheme="majorEastAsia" w:hAnsiTheme="majorEastAsia" w:eastAsiaTheme="majorEastAsia"/>
          <w:sz w:val="24"/>
        </w:rPr>
        <w:tab/>
      </w:r>
      <w:r>
        <w:rPr>
          <w:rFonts w:asciiTheme="majorEastAsia" w:hAnsiTheme="majorEastAsia" w:eastAsiaTheme="majorEastAsia"/>
          <w:sz w:val="24"/>
        </w:rPr>
        <w:fldChar w:fldCharType="begin"/>
      </w:r>
      <w:r>
        <w:rPr>
          <w:rFonts w:asciiTheme="majorEastAsia" w:hAnsiTheme="majorEastAsia" w:eastAsiaTheme="majorEastAsia"/>
          <w:sz w:val="24"/>
        </w:rPr>
        <w:instrText xml:space="preserve"> PAGEREF _Toc119953420 \h </w:instrText>
      </w:r>
      <w:r>
        <w:rPr>
          <w:rFonts w:asciiTheme="majorEastAsia" w:hAnsiTheme="majorEastAsia" w:eastAsiaTheme="majorEastAsia"/>
          <w:sz w:val="24"/>
        </w:rPr>
        <w:fldChar w:fldCharType="separate"/>
      </w:r>
      <w:r>
        <w:rPr>
          <w:rFonts w:asciiTheme="majorEastAsia" w:hAnsiTheme="majorEastAsia" w:eastAsiaTheme="majorEastAsia"/>
          <w:sz w:val="24"/>
        </w:rPr>
        <w:t>74</w:t>
      </w:r>
      <w:r>
        <w:rPr>
          <w:rFonts w:asciiTheme="majorEastAsia" w:hAnsiTheme="majorEastAsia" w:eastAsiaTheme="majorEastAsia"/>
          <w:sz w:val="24"/>
        </w:rPr>
        <w:fldChar w:fldCharType="end"/>
      </w:r>
      <w:r>
        <w:rPr>
          <w:rFonts w:asciiTheme="majorEastAsia" w:hAnsiTheme="majorEastAsia" w:eastAsiaTheme="majorEastAsia"/>
          <w:sz w:val="24"/>
        </w:rPr>
        <w:fldChar w:fldCharType="end"/>
      </w:r>
    </w:p>
    <w:p>
      <w:pPr>
        <w:pStyle w:val="26"/>
        <w:tabs>
          <w:tab w:val="right" w:leader="dot" w:pos="9070"/>
          <w:tab w:val="clear" w:pos="8270"/>
        </w:tabs>
        <w:rPr>
          <w:szCs w:val="28"/>
        </w:rPr>
      </w:pPr>
      <w:r>
        <w:fldChar w:fldCharType="begin"/>
      </w:r>
      <w:r>
        <w:instrText xml:space="preserve"> HYPERLINK \l "_Toc119953421" </w:instrText>
      </w:r>
      <w:r>
        <w:fldChar w:fldCharType="separate"/>
      </w:r>
      <w:r>
        <w:rPr>
          <w:szCs w:val="28"/>
        </w:rPr>
        <w:t>7 总结与展望</w:t>
      </w:r>
      <w:r>
        <w:rPr>
          <w:szCs w:val="28"/>
        </w:rPr>
        <w:tab/>
      </w:r>
      <w:r>
        <w:rPr>
          <w:szCs w:val="28"/>
        </w:rPr>
        <w:fldChar w:fldCharType="begin"/>
      </w:r>
      <w:r>
        <w:rPr>
          <w:szCs w:val="28"/>
        </w:rPr>
        <w:instrText xml:space="preserve"> PAGEREF _Toc119953421 \h </w:instrText>
      </w:r>
      <w:r>
        <w:rPr>
          <w:szCs w:val="28"/>
        </w:rPr>
        <w:fldChar w:fldCharType="separate"/>
      </w:r>
      <w:r>
        <w:rPr>
          <w:szCs w:val="28"/>
        </w:rPr>
        <w:t>75</w:t>
      </w:r>
      <w:r>
        <w:rPr>
          <w:szCs w:val="28"/>
        </w:rPr>
        <w:fldChar w:fldCharType="end"/>
      </w:r>
      <w:r>
        <w:rPr>
          <w:szCs w:val="28"/>
        </w:rPr>
        <w:fldChar w:fldCharType="end"/>
      </w:r>
    </w:p>
    <w:p>
      <w:pPr>
        <w:pStyle w:val="26"/>
        <w:tabs>
          <w:tab w:val="right" w:leader="dot" w:pos="9070"/>
          <w:tab w:val="clear" w:pos="8270"/>
        </w:tabs>
        <w:rPr>
          <w:szCs w:val="28"/>
        </w:rPr>
      </w:pPr>
      <w:r>
        <w:fldChar w:fldCharType="begin"/>
      </w:r>
      <w:r>
        <w:instrText xml:space="preserve"> HYPERLINK \l "_Toc119953422" </w:instrText>
      </w:r>
      <w:r>
        <w:fldChar w:fldCharType="separate"/>
      </w:r>
      <w:r>
        <w:rPr>
          <w:szCs w:val="28"/>
        </w:rPr>
        <w:t>参考文献</w:t>
      </w:r>
      <w:r>
        <w:rPr>
          <w:szCs w:val="28"/>
        </w:rPr>
        <w:tab/>
      </w:r>
      <w:r>
        <w:rPr>
          <w:szCs w:val="28"/>
        </w:rPr>
        <w:fldChar w:fldCharType="begin"/>
      </w:r>
      <w:r>
        <w:rPr>
          <w:szCs w:val="28"/>
        </w:rPr>
        <w:instrText xml:space="preserve"> PAGEREF _Toc119953422 \h </w:instrText>
      </w:r>
      <w:r>
        <w:rPr>
          <w:szCs w:val="28"/>
        </w:rPr>
        <w:fldChar w:fldCharType="separate"/>
      </w:r>
      <w:r>
        <w:rPr>
          <w:szCs w:val="28"/>
        </w:rPr>
        <w:t>77</w:t>
      </w:r>
      <w:r>
        <w:rPr>
          <w:szCs w:val="28"/>
        </w:rPr>
        <w:fldChar w:fldCharType="end"/>
      </w:r>
      <w:r>
        <w:rPr>
          <w:szCs w:val="28"/>
        </w:rPr>
        <w:fldChar w:fldCharType="end"/>
      </w:r>
    </w:p>
    <w:p>
      <w:pPr>
        <w:pStyle w:val="26"/>
        <w:tabs>
          <w:tab w:val="right" w:leader="dot" w:pos="9070"/>
          <w:tab w:val="clear" w:pos="8270"/>
        </w:tabs>
        <w:rPr>
          <w:szCs w:val="28"/>
        </w:rPr>
      </w:pPr>
      <w:r>
        <w:fldChar w:fldCharType="begin"/>
      </w:r>
      <w:r>
        <w:instrText xml:space="preserve"> HYPERLINK \l "_Toc119953423" </w:instrText>
      </w:r>
      <w:r>
        <w:fldChar w:fldCharType="separate"/>
      </w:r>
      <w:r>
        <w:rPr>
          <w:szCs w:val="28"/>
        </w:rPr>
        <w:t>致谢</w:t>
      </w:r>
      <w:r>
        <w:rPr>
          <w:szCs w:val="28"/>
        </w:rPr>
        <w:tab/>
      </w:r>
      <w:r>
        <w:rPr>
          <w:szCs w:val="28"/>
        </w:rPr>
        <w:fldChar w:fldCharType="begin"/>
      </w:r>
      <w:r>
        <w:rPr>
          <w:szCs w:val="28"/>
        </w:rPr>
        <w:instrText xml:space="preserve"> PAGEREF _Toc119953423 \h </w:instrText>
      </w:r>
      <w:r>
        <w:rPr>
          <w:szCs w:val="28"/>
        </w:rPr>
        <w:fldChar w:fldCharType="separate"/>
      </w:r>
      <w:r>
        <w:rPr>
          <w:szCs w:val="28"/>
        </w:rPr>
        <w:t>78</w:t>
      </w:r>
      <w:r>
        <w:rPr>
          <w:szCs w:val="28"/>
        </w:rPr>
        <w:fldChar w:fldCharType="end"/>
      </w:r>
      <w:r>
        <w:rPr>
          <w:szCs w:val="28"/>
        </w:rPr>
        <w:fldChar w:fldCharType="end"/>
      </w:r>
    </w:p>
    <w:p>
      <w:pPr>
        <w:spacing w:before="50" w:after="50" w:line="400" w:lineRule="exact"/>
        <w:rPr>
          <w:b/>
          <w:bCs/>
          <w:color w:val="000000"/>
          <w:sz w:val="24"/>
          <w:lang w:val="zh-CN"/>
        </w:rPr>
      </w:pPr>
      <w:r>
        <w:rPr>
          <w:rFonts w:ascii="宋体" w:hAnsi="宋体"/>
          <w:bCs/>
          <w:color w:val="000000"/>
          <w:sz w:val="24"/>
          <w:lang w:val="zh-CN"/>
        </w:rPr>
        <w:fldChar w:fldCharType="end"/>
      </w:r>
    </w:p>
    <w:p>
      <w:pPr>
        <w:widowControl/>
        <w:jc w:val="left"/>
        <w:rPr>
          <w:b/>
          <w:bCs/>
          <w:color w:val="000000"/>
          <w:sz w:val="24"/>
          <w:lang w:val="zh-CN"/>
        </w:rPr>
      </w:pPr>
      <w:r>
        <w:rPr>
          <w:b/>
          <w:bCs/>
          <w:color w:val="000000"/>
          <w:sz w:val="24"/>
          <w:lang w:val="zh-CN"/>
        </w:rPr>
        <w:br w:type="page"/>
      </w:r>
    </w:p>
    <w:p>
      <w:pPr>
        <w:spacing w:before="156" w:beforeLines="50" w:after="156" w:afterLines="50"/>
        <w:jc w:val="center"/>
        <w:outlineLvl w:val="0"/>
        <w:rPr>
          <w:rFonts w:eastAsia="黑体"/>
          <w:b/>
          <w:sz w:val="36"/>
          <w:szCs w:val="36"/>
        </w:rPr>
      </w:pPr>
      <w:bookmarkStart w:id="55" w:name="_Toc12677"/>
      <w:bookmarkStart w:id="56" w:name="_Toc13116"/>
      <w:bookmarkStart w:id="57" w:name="_Toc118903609"/>
      <w:bookmarkStart w:id="58" w:name="_Toc117000447"/>
      <w:bookmarkStart w:id="59" w:name="_Toc119953387"/>
      <w:r>
        <w:rPr>
          <w:rFonts w:hint="eastAsia" w:eastAsia="黑体"/>
          <w:b/>
          <w:sz w:val="36"/>
          <w:szCs w:val="36"/>
        </w:rPr>
        <w:t>图清单</w:t>
      </w:r>
      <w:bookmarkEnd w:id="42"/>
      <w:bookmarkEnd w:id="53"/>
      <w:bookmarkEnd w:id="54"/>
      <w:bookmarkEnd w:id="55"/>
      <w:bookmarkEnd w:id="56"/>
      <w:bookmarkEnd w:id="57"/>
      <w:bookmarkEnd w:id="58"/>
      <w:bookmarkEnd w:id="59"/>
    </w:p>
    <w:tbl>
      <w:tblPr>
        <w:tblStyle w:val="36"/>
        <w:tblW w:w="8527" w:type="dxa"/>
        <w:jc w:val="center"/>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Layout w:type="fixed"/>
        <w:tblCellMar>
          <w:top w:w="0" w:type="dxa"/>
          <w:left w:w="108" w:type="dxa"/>
          <w:bottom w:w="0" w:type="dxa"/>
          <w:right w:w="108" w:type="dxa"/>
        </w:tblCellMar>
      </w:tblPr>
      <w:tblGrid>
        <w:gridCol w:w="1327"/>
        <w:gridCol w:w="6480"/>
        <w:gridCol w:w="720"/>
      </w:tblGrid>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40" w:hRule="exact"/>
          <w:jc w:val="center"/>
        </w:trPr>
        <w:tc>
          <w:tcPr>
            <w:tcW w:w="1327" w:type="dxa"/>
            <w:vAlign w:val="center"/>
          </w:tcPr>
          <w:p>
            <w:pPr>
              <w:jc w:val="center"/>
              <w:rPr>
                <w:szCs w:val="21"/>
              </w:rPr>
            </w:pPr>
            <w:r>
              <w:rPr>
                <w:szCs w:val="21"/>
              </w:rPr>
              <w:t>图序号</w:t>
            </w:r>
          </w:p>
        </w:tc>
        <w:tc>
          <w:tcPr>
            <w:tcW w:w="6480" w:type="dxa"/>
            <w:tcBorders>
              <w:right w:val="single" w:color="auto" w:sz="4" w:space="0"/>
            </w:tcBorders>
            <w:vAlign w:val="center"/>
          </w:tcPr>
          <w:p>
            <w:pPr>
              <w:jc w:val="center"/>
              <w:rPr>
                <w:szCs w:val="21"/>
              </w:rPr>
            </w:pPr>
            <w:r>
              <w:rPr>
                <w:szCs w:val="21"/>
              </w:rPr>
              <w:t>图名称</w:t>
            </w:r>
          </w:p>
        </w:tc>
        <w:tc>
          <w:tcPr>
            <w:tcW w:w="720" w:type="dxa"/>
            <w:tcBorders>
              <w:left w:val="single" w:color="auto" w:sz="4" w:space="0"/>
            </w:tcBorders>
            <w:vAlign w:val="center"/>
          </w:tcPr>
          <w:p>
            <w:pPr>
              <w:jc w:val="center"/>
              <w:rPr>
                <w:szCs w:val="21"/>
              </w:rPr>
            </w:pPr>
            <w:r>
              <w:rPr>
                <w:szCs w:val="21"/>
              </w:rPr>
              <w:t>页码</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40" w:hRule="exact"/>
          <w:jc w:val="center"/>
        </w:trPr>
        <w:tc>
          <w:tcPr>
            <w:tcW w:w="1327" w:type="dxa"/>
            <w:vAlign w:val="center"/>
          </w:tcPr>
          <w:p>
            <w:pPr>
              <w:jc w:val="center"/>
              <w:rPr>
                <w:szCs w:val="21"/>
              </w:rPr>
            </w:pPr>
            <w:r>
              <w:rPr>
                <w:szCs w:val="21"/>
              </w:rPr>
              <w:t>图3-1</w:t>
            </w:r>
          </w:p>
        </w:tc>
        <w:tc>
          <w:tcPr>
            <w:tcW w:w="6480" w:type="dxa"/>
            <w:tcBorders>
              <w:right w:val="single" w:color="auto" w:sz="4" w:space="0"/>
            </w:tcBorders>
            <w:vAlign w:val="center"/>
          </w:tcPr>
          <w:p>
            <w:pPr>
              <w:jc w:val="center"/>
              <w:rPr>
                <w:szCs w:val="21"/>
              </w:rPr>
            </w:pPr>
            <w:r>
              <w:rPr>
                <w:rFonts w:hint="eastAsia"/>
                <w:szCs w:val="21"/>
              </w:rPr>
              <w:t>整体功能结构图</w:t>
            </w:r>
          </w:p>
        </w:tc>
        <w:tc>
          <w:tcPr>
            <w:tcW w:w="720" w:type="dxa"/>
            <w:tcBorders>
              <w:left w:val="single" w:color="auto" w:sz="4" w:space="0"/>
            </w:tcBorders>
            <w:vAlign w:val="center"/>
          </w:tcPr>
          <w:p>
            <w:pPr>
              <w:jc w:val="center"/>
              <w:rPr>
                <w:szCs w:val="21"/>
              </w:rPr>
            </w:pPr>
            <w:r>
              <w:rPr>
                <w:rFonts w:hint="eastAsia"/>
                <w:szCs w:val="21"/>
              </w:rPr>
              <w:t>8</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40" w:hRule="exact"/>
          <w:jc w:val="center"/>
        </w:trPr>
        <w:tc>
          <w:tcPr>
            <w:tcW w:w="1327" w:type="dxa"/>
            <w:vAlign w:val="center"/>
          </w:tcPr>
          <w:p>
            <w:pPr>
              <w:jc w:val="center"/>
              <w:rPr>
                <w:szCs w:val="21"/>
              </w:rPr>
            </w:pPr>
            <w:r>
              <w:rPr>
                <w:szCs w:val="21"/>
              </w:rPr>
              <w:t>图3-2</w:t>
            </w:r>
          </w:p>
        </w:tc>
        <w:tc>
          <w:tcPr>
            <w:tcW w:w="6480" w:type="dxa"/>
            <w:tcBorders>
              <w:right w:val="single" w:color="auto" w:sz="4" w:space="0"/>
            </w:tcBorders>
            <w:vAlign w:val="center"/>
          </w:tcPr>
          <w:p>
            <w:pPr>
              <w:jc w:val="center"/>
              <w:rPr>
                <w:szCs w:val="18"/>
              </w:rPr>
            </w:pPr>
            <w:r>
              <w:rPr>
                <w:rFonts w:hint="eastAsia"/>
                <w:szCs w:val="21"/>
              </w:rPr>
              <w:t>E</w:t>
            </w:r>
            <w:r>
              <w:rPr>
                <w:szCs w:val="21"/>
              </w:rPr>
              <w:t>-R</w:t>
            </w:r>
            <w:r>
              <w:rPr>
                <w:rFonts w:hint="eastAsia"/>
                <w:szCs w:val="21"/>
              </w:rPr>
              <w:t>图</w:t>
            </w:r>
          </w:p>
        </w:tc>
        <w:tc>
          <w:tcPr>
            <w:tcW w:w="720" w:type="dxa"/>
            <w:tcBorders>
              <w:left w:val="single" w:color="auto" w:sz="4" w:space="0"/>
            </w:tcBorders>
            <w:vAlign w:val="center"/>
          </w:tcPr>
          <w:p>
            <w:pPr>
              <w:jc w:val="center"/>
              <w:rPr>
                <w:szCs w:val="21"/>
              </w:rPr>
            </w:pPr>
            <w:r>
              <w:rPr>
                <w:rFonts w:hint="eastAsia"/>
                <w:szCs w:val="21"/>
              </w:rPr>
              <w:t>9</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40" w:hRule="exact"/>
          <w:jc w:val="center"/>
        </w:trPr>
        <w:tc>
          <w:tcPr>
            <w:tcW w:w="1327" w:type="dxa"/>
            <w:vAlign w:val="center"/>
          </w:tcPr>
          <w:p>
            <w:pPr>
              <w:jc w:val="center"/>
              <w:rPr>
                <w:szCs w:val="21"/>
              </w:rPr>
            </w:pPr>
            <w:r>
              <w:rPr>
                <w:szCs w:val="21"/>
              </w:rPr>
              <w:t>图3-3</w:t>
            </w:r>
          </w:p>
        </w:tc>
        <w:tc>
          <w:tcPr>
            <w:tcW w:w="6480" w:type="dxa"/>
            <w:tcBorders>
              <w:right w:val="single" w:color="auto" w:sz="4" w:space="0"/>
            </w:tcBorders>
            <w:vAlign w:val="center"/>
          </w:tcPr>
          <w:p>
            <w:pPr>
              <w:jc w:val="center"/>
              <w:rPr>
                <w:szCs w:val="21"/>
              </w:rPr>
            </w:pPr>
            <w:r>
              <w:rPr>
                <w:szCs w:val="21"/>
              </w:rPr>
              <w:t>用户用例图</w:t>
            </w:r>
          </w:p>
        </w:tc>
        <w:tc>
          <w:tcPr>
            <w:tcW w:w="720" w:type="dxa"/>
            <w:tcBorders>
              <w:left w:val="single" w:color="auto" w:sz="4" w:space="0"/>
            </w:tcBorders>
            <w:vAlign w:val="center"/>
          </w:tcPr>
          <w:p>
            <w:pPr>
              <w:jc w:val="center"/>
              <w:rPr>
                <w:szCs w:val="21"/>
              </w:rPr>
            </w:pPr>
            <w:r>
              <w:rPr>
                <w:rFonts w:hint="eastAsia"/>
                <w:szCs w:val="21"/>
              </w:rPr>
              <w:t>10</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40" w:hRule="exact"/>
          <w:jc w:val="center"/>
        </w:trPr>
        <w:tc>
          <w:tcPr>
            <w:tcW w:w="1327" w:type="dxa"/>
            <w:vAlign w:val="center"/>
          </w:tcPr>
          <w:p>
            <w:pPr>
              <w:jc w:val="center"/>
              <w:rPr>
                <w:szCs w:val="21"/>
              </w:rPr>
            </w:pPr>
            <w:r>
              <w:rPr>
                <w:szCs w:val="21"/>
              </w:rPr>
              <w:t>图3-4</w:t>
            </w:r>
          </w:p>
        </w:tc>
        <w:tc>
          <w:tcPr>
            <w:tcW w:w="6480" w:type="dxa"/>
            <w:tcBorders>
              <w:right w:val="single" w:color="auto" w:sz="4" w:space="0"/>
            </w:tcBorders>
            <w:vAlign w:val="center"/>
          </w:tcPr>
          <w:p>
            <w:pPr>
              <w:jc w:val="center"/>
              <w:rPr>
                <w:szCs w:val="21"/>
              </w:rPr>
            </w:pPr>
            <w:r>
              <w:rPr>
                <w:rFonts w:hint="eastAsia"/>
                <w:szCs w:val="21"/>
              </w:rPr>
              <w:t>管理员用例图</w:t>
            </w:r>
          </w:p>
        </w:tc>
        <w:tc>
          <w:tcPr>
            <w:tcW w:w="720" w:type="dxa"/>
            <w:tcBorders>
              <w:left w:val="single" w:color="auto" w:sz="4" w:space="0"/>
            </w:tcBorders>
            <w:vAlign w:val="center"/>
          </w:tcPr>
          <w:p>
            <w:pPr>
              <w:jc w:val="center"/>
              <w:rPr>
                <w:szCs w:val="21"/>
              </w:rPr>
            </w:pPr>
            <w:r>
              <w:rPr>
                <w:rFonts w:hint="eastAsia"/>
                <w:szCs w:val="21"/>
              </w:rPr>
              <w:t>11</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40" w:hRule="exact"/>
          <w:jc w:val="center"/>
        </w:trPr>
        <w:tc>
          <w:tcPr>
            <w:tcW w:w="1327" w:type="dxa"/>
            <w:vAlign w:val="center"/>
          </w:tcPr>
          <w:p>
            <w:pPr>
              <w:jc w:val="center"/>
              <w:rPr>
                <w:szCs w:val="21"/>
              </w:rPr>
            </w:pPr>
            <w:r>
              <w:rPr>
                <w:szCs w:val="21"/>
              </w:rPr>
              <w:t>图3-5</w:t>
            </w:r>
          </w:p>
        </w:tc>
        <w:tc>
          <w:tcPr>
            <w:tcW w:w="6480" w:type="dxa"/>
            <w:tcBorders>
              <w:right w:val="single" w:color="auto" w:sz="4" w:space="0"/>
            </w:tcBorders>
            <w:vAlign w:val="center"/>
          </w:tcPr>
          <w:p>
            <w:pPr>
              <w:jc w:val="center"/>
              <w:rPr>
                <w:szCs w:val="21"/>
              </w:rPr>
            </w:pPr>
            <w:r>
              <w:rPr>
                <w:rFonts w:hint="eastAsia"/>
                <w:szCs w:val="21"/>
              </w:rPr>
              <w:t>用户类图</w:t>
            </w:r>
          </w:p>
        </w:tc>
        <w:tc>
          <w:tcPr>
            <w:tcW w:w="720" w:type="dxa"/>
            <w:tcBorders>
              <w:left w:val="single" w:color="auto" w:sz="4" w:space="0"/>
            </w:tcBorders>
            <w:vAlign w:val="center"/>
          </w:tcPr>
          <w:p>
            <w:pPr>
              <w:jc w:val="center"/>
              <w:rPr>
                <w:szCs w:val="21"/>
              </w:rPr>
            </w:pPr>
            <w:r>
              <w:rPr>
                <w:rFonts w:hint="eastAsia"/>
                <w:szCs w:val="21"/>
              </w:rPr>
              <w:t>12</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40" w:hRule="exact"/>
          <w:jc w:val="center"/>
        </w:trPr>
        <w:tc>
          <w:tcPr>
            <w:tcW w:w="1327" w:type="dxa"/>
            <w:vAlign w:val="center"/>
          </w:tcPr>
          <w:p>
            <w:pPr>
              <w:jc w:val="center"/>
              <w:rPr>
                <w:szCs w:val="21"/>
              </w:rPr>
            </w:pPr>
            <w:r>
              <w:rPr>
                <w:szCs w:val="21"/>
              </w:rPr>
              <w:t>图3-6</w:t>
            </w:r>
          </w:p>
        </w:tc>
        <w:tc>
          <w:tcPr>
            <w:tcW w:w="6480" w:type="dxa"/>
            <w:tcBorders>
              <w:right w:val="single" w:color="auto" w:sz="4" w:space="0"/>
            </w:tcBorders>
            <w:vAlign w:val="center"/>
          </w:tcPr>
          <w:p>
            <w:pPr>
              <w:jc w:val="center"/>
              <w:rPr>
                <w:szCs w:val="21"/>
              </w:rPr>
            </w:pPr>
            <w:r>
              <w:rPr>
                <w:rFonts w:ascii="Open Sans" w:hAnsi="Open Sans" w:cs="Open Sans"/>
                <w:color w:val="333333"/>
                <w:shd w:val="clear" w:color="auto" w:fill="FFFFFF"/>
              </w:rPr>
              <w:t>用户资产</w:t>
            </w:r>
            <w:r>
              <w:rPr>
                <w:rFonts w:hint="eastAsia"/>
                <w:szCs w:val="21"/>
              </w:rPr>
              <w:t>类图</w:t>
            </w:r>
          </w:p>
        </w:tc>
        <w:tc>
          <w:tcPr>
            <w:tcW w:w="720" w:type="dxa"/>
            <w:tcBorders>
              <w:left w:val="single" w:color="auto" w:sz="4" w:space="0"/>
            </w:tcBorders>
            <w:vAlign w:val="center"/>
          </w:tcPr>
          <w:p>
            <w:pPr>
              <w:jc w:val="center"/>
              <w:rPr>
                <w:szCs w:val="21"/>
              </w:rPr>
            </w:pPr>
            <w:r>
              <w:rPr>
                <w:rFonts w:hint="eastAsia"/>
                <w:szCs w:val="21"/>
              </w:rPr>
              <w:t>13</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PrEx>
        <w:trPr>
          <w:trHeight w:val="340" w:hRule="exact"/>
          <w:jc w:val="center"/>
        </w:trPr>
        <w:tc>
          <w:tcPr>
            <w:tcW w:w="1327" w:type="dxa"/>
            <w:vAlign w:val="center"/>
          </w:tcPr>
          <w:p>
            <w:pPr>
              <w:jc w:val="center"/>
              <w:rPr>
                <w:szCs w:val="21"/>
              </w:rPr>
            </w:pPr>
            <w:r>
              <w:rPr>
                <w:szCs w:val="21"/>
              </w:rPr>
              <w:t>图3-7</w:t>
            </w:r>
          </w:p>
        </w:tc>
        <w:tc>
          <w:tcPr>
            <w:tcW w:w="6480" w:type="dxa"/>
            <w:tcBorders>
              <w:right w:val="single" w:color="auto" w:sz="4" w:space="0"/>
            </w:tcBorders>
            <w:vAlign w:val="center"/>
          </w:tcPr>
          <w:p>
            <w:pPr>
              <w:jc w:val="center"/>
              <w:rPr>
                <w:szCs w:val="21"/>
              </w:rPr>
            </w:pPr>
            <w:r>
              <w:rPr>
                <w:rFonts w:ascii="Open Sans" w:hAnsi="Open Sans" w:cs="Open Sans"/>
                <w:color w:val="333333"/>
                <w:shd w:val="clear" w:color="auto" w:fill="FFFFFF"/>
              </w:rPr>
              <w:t>用户角色</w:t>
            </w:r>
            <w:r>
              <w:rPr>
                <w:rFonts w:hint="eastAsia"/>
                <w:szCs w:val="21"/>
              </w:rPr>
              <w:t>类图</w:t>
            </w:r>
          </w:p>
        </w:tc>
        <w:tc>
          <w:tcPr>
            <w:tcW w:w="720" w:type="dxa"/>
            <w:tcBorders>
              <w:left w:val="single" w:color="auto" w:sz="4" w:space="0"/>
            </w:tcBorders>
            <w:vAlign w:val="center"/>
          </w:tcPr>
          <w:p>
            <w:pPr>
              <w:jc w:val="center"/>
              <w:rPr>
                <w:szCs w:val="21"/>
              </w:rPr>
            </w:pPr>
            <w:r>
              <w:rPr>
                <w:rFonts w:hint="eastAsia"/>
                <w:szCs w:val="21"/>
              </w:rPr>
              <w:t>14</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40" w:hRule="exact"/>
          <w:jc w:val="center"/>
        </w:trPr>
        <w:tc>
          <w:tcPr>
            <w:tcW w:w="1327" w:type="dxa"/>
            <w:vAlign w:val="center"/>
          </w:tcPr>
          <w:p>
            <w:pPr>
              <w:jc w:val="center"/>
              <w:rPr>
                <w:szCs w:val="21"/>
              </w:rPr>
            </w:pPr>
            <w:r>
              <w:rPr>
                <w:szCs w:val="21"/>
              </w:rPr>
              <w:t>图3-8</w:t>
            </w:r>
          </w:p>
        </w:tc>
        <w:tc>
          <w:tcPr>
            <w:tcW w:w="6480" w:type="dxa"/>
            <w:tcBorders>
              <w:right w:val="single" w:color="auto" w:sz="4" w:space="0"/>
            </w:tcBorders>
            <w:vAlign w:val="center"/>
          </w:tcPr>
          <w:p>
            <w:pPr>
              <w:jc w:val="center"/>
              <w:rPr>
                <w:szCs w:val="21"/>
              </w:rPr>
            </w:pPr>
            <w:r>
              <w:rPr>
                <w:rFonts w:ascii="Open Sans" w:hAnsi="Open Sans" w:cs="Open Sans"/>
                <w:color w:val="333333"/>
                <w:shd w:val="clear" w:color="auto" w:fill="FFFFFF"/>
              </w:rPr>
              <w:t>用户状态</w:t>
            </w:r>
            <w:r>
              <w:rPr>
                <w:rFonts w:hint="eastAsia"/>
                <w:szCs w:val="21"/>
              </w:rPr>
              <w:t>类图</w:t>
            </w:r>
          </w:p>
        </w:tc>
        <w:tc>
          <w:tcPr>
            <w:tcW w:w="720" w:type="dxa"/>
            <w:tcBorders>
              <w:left w:val="single" w:color="auto" w:sz="4" w:space="0"/>
            </w:tcBorders>
            <w:vAlign w:val="center"/>
          </w:tcPr>
          <w:p>
            <w:pPr>
              <w:jc w:val="center"/>
              <w:rPr>
                <w:szCs w:val="21"/>
              </w:rPr>
            </w:pPr>
            <w:r>
              <w:rPr>
                <w:rFonts w:hint="eastAsia"/>
                <w:szCs w:val="21"/>
              </w:rPr>
              <w:t>14</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40" w:hRule="exact"/>
          <w:jc w:val="center"/>
        </w:trPr>
        <w:tc>
          <w:tcPr>
            <w:tcW w:w="1327" w:type="dxa"/>
            <w:vAlign w:val="center"/>
          </w:tcPr>
          <w:p>
            <w:pPr>
              <w:jc w:val="center"/>
              <w:rPr>
                <w:szCs w:val="21"/>
              </w:rPr>
            </w:pPr>
            <w:r>
              <w:rPr>
                <w:szCs w:val="21"/>
              </w:rPr>
              <w:t>图3-9</w:t>
            </w:r>
          </w:p>
        </w:tc>
        <w:tc>
          <w:tcPr>
            <w:tcW w:w="6480" w:type="dxa"/>
            <w:tcBorders>
              <w:right w:val="single" w:color="auto" w:sz="4" w:space="0"/>
            </w:tcBorders>
            <w:vAlign w:val="center"/>
          </w:tcPr>
          <w:p>
            <w:pPr>
              <w:jc w:val="center"/>
              <w:rPr>
                <w:szCs w:val="21"/>
              </w:rPr>
            </w:pPr>
            <w:r>
              <w:rPr>
                <w:rFonts w:ascii="Open Sans" w:hAnsi="Open Sans" w:cs="Open Sans"/>
                <w:color w:val="333333"/>
                <w:shd w:val="clear" w:color="auto" w:fill="FFFFFF"/>
              </w:rPr>
              <w:t>理财产品</w:t>
            </w:r>
            <w:r>
              <w:rPr>
                <w:rFonts w:hint="eastAsia"/>
                <w:szCs w:val="21"/>
              </w:rPr>
              <w:t>类图</w:t>
            </w:r>
          </w:p>
        </w:tc>
        <w:tc>
          <w:tcPr>
            <w:tcW w:w="720" w:type="dxa"/>
            <w:tcBorders>
              <w:left w:val="single" w:color="auto" w:sz="4" w:space="0"/>
            </w:tcBorders>
            <w:vAlign w:val="center"/>
          </w:tcPr>
          <w:p>
            <w:pPr>
              <w:jc w:val="center"/>
              <w:rPr>
                <w:szCs w:val="21"/>
              </w:rPr>
            </w:pPr>
            <w:r>
              <w:rPr>
                <w:szCs w:val="21"/>
              </w:rPr>
              <w:t>1</w:t>
            </w:r>
            <w:r>
              <w:rPr>
                <w:rFonts w:hint="eastAsia"/>
                <w:szCs w:val="21"/>
              </w:rPr>
              <w:t>5</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40" w:hRule="exact"/>
          <w:jc w:val="center"/>
        </w:trPr>
        <w:tc>
          <w:tcPr>
            <w:tcW w:w="1327" w:type="dxa"/>
            <w:vAlign w:val="center"/>
          </w:tcPr>
          <w:p>
            <w:pPr>
              <w:jc w:val="center"/>
              <w:rPr>
                <w:szCs w:val="21"/>
              </w:rPr>
            </w:pPr>
            <w:r>
              <w:rPr>
                <w:szCs w:val="21"/>
              </w:rPr>
              <w:t>图3-10</w:t>
            </w:r>
          </w:p>
        </w:tc>
        <w:tc>
          <w:tcPr>
            <w:tcW w:w="6480" w:type="dxa"/>
            <w:tcBorders>
              <w:right w:val="single" w:color="auto" w:sz="4" w:space="0"/>
            </w:tcBorders>
            <w:vAlign w:val="center"/>
          </w:tcPr>
          <w:p>
            <w:pPr>
              <w:jc w:val="center"/>
              <w:rPr>
                <w:szCs w:val="21"/>
              </w:rPr>
            </w:pPr>
            <w:r>
              <w:rPr>
                <w:rFonts w:ascii="Open Sans" w:hAnsi="Open Sans" w:cs="Open Sans"/>
                <w:color w:val="333333"/>
                <w:shd w:val="clear" w:color="auto" w:fill="FFFFFF"/>
              </w:rPr>
              <w:t>产品经理</w:t>
            </w:r>
            <w:r>
              <w:rPr>
                <w:rFonts w:hint="eastAsia"/>
                <w:szCs w:val="21"/>
              </w:rPr>
              <w:t>类图</w:t>
            </w:r>
          </w:p>
        </w:tc>
        <w:tc>
          <w:tcPr>
            <w:tcW w:w="720" w:type="dxa"/>
            <w:tcBorders>
              <w:left w:val="single" w:color="auto" w:sz="4" w:space="0"/>
            </w:tcBorders>
            <w:vAlign w:val="center"/>
          </w:tcPr>
          <w:p>
            <w:pPr>
              <w:jc w:val="center"/>
              <w:rPr>
                <w:szCs w:val="21"/>
              </w:rPr>
            </w:pPr>
            <w:r>
              <w:rPr>
                <w:szCs w:val="21"/>
              </w:rPr>
              <w:t>1</w:t>
            </w:r>
            <w:r>
              <w:rPr>
                <w:rFonts w:hint="eastAsia"/>
                <w:szCs w:val="21"/>
              </w:rPr>
              <w:t>6</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70" w:hRule="exact"/>
          <w:jc w:val="center"/>
        </w:trPr>
        <w:tc>
          <w:tcPr>
            <w:tcW w:w="1327" w:type="dxa"/>
            <w:vAlign w:val="center"/>
          </w:tcPr>
          <w:p>
            <w:pPr>
              <w:jc w:val="center"/>
              <w:rPr>
                <w:szCs w:val="21"/>
              </w:rPr>
            </w:pPr>
            <w:r>
              <w:rPr>
                <w:szCs w:val="21"/>
              </w:rPr>
              <w:t>图3-11</w:t>
            </w:r>
          </w:p>
          <w:p>
            <w:pPr>
              <w:jc w:val="center"/>
              <w:rPr>
                <w:szCs w:val="21"/>
              </w:rPr>
            </w:pPr>
          </w:p>
          <w:p>
            <w:pPr>
              <w:jc w:val="center"/>
              <w:rPr>
                <w:szCs w:val="21"/>
              </w:rPr>
            </w:pPr>
          </w:p>
        </w:tc>
        <w:tc>
          <w:tcPr>
            <w:tcW w:w="6480" w:type="dxa"/>
            <w:tcBorders>
              <w:right w:val="single" w:color="auto" w:sz="4" w:space="0"/>
            </w:tcBorders>
            <w:vAlign w:val="center"/>
          </w:tcPr>
          <w:p>
            <w:pPr>
              <w:jc w:val="center"/>
              <w:rPr>
                <w:szCs w:val="21"/>
              </w:rPr>
            </w:pPr>
            <w:r>
              <w:rPr>
                <w:rFonts w:ascii="Open Sans" w:hAnsi="Open Sans" w:cs="Open Sans"/>
                <w:color w:val="333333"/>
                <w:shd w:val="clear" w:color="auto" w:fill="FFFFFF"/>
              </w:rPr>
              <w:t>产品收益率</w:t>
            </w:r>
            <w:r>
              <w:rPr>
                <w:rFonts w:hint="eastAsia"/>
                <w:szCs w:val="21"/>
              </w:rPr>
              <w:t>类图</w:t>
            </w:r>
          </w:p>
        </w:tc>
        <w:tc>
          <w:tcPr>
            <w:tcW w:w="720" w:type="dxa"/>
            <w:tcBorders>
              <w:left w:val="single" w:color="auto" w:sz="4" w:space="0"/>
            </w:tcBorders>
            <w:vAlign w:val="center"/>
          </w:tcPr>
          <w:p>
            <w:pPr>
              <w:jc w:val="center"/>
              <w:rPr>
                <w:szCs w:val="21"/>
              </w:rPr>
            </w:pPr>
            <w:r>
              <w:rPr>
                <w:szCs w:val="21"/>
              </w:rPr>
              <w:t>1</w:t>
            </w:r>
            <w:r>
              <w:rPr>
                <w:rFonts w:hint="eastAsia"/>
                <w:szCs w:val="21"/>
              </w:rPr>
              <w:t>7</w:t>
            </w:r>
          </w:p>
          <w:p>
            <w:pPr>
              <w:jc w:val="center"/>
              <w:rPr>
                <w:szCs w:val="21"/>
              </w:rPr>
            </w:pP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40" w:hRule="exact"/>
          <w:jc w:val="center"/>
        </w:trPr>
        <w:tc>
          <w:tcPr>
            <w:tcW w:w="1327" w:type="dxa"/>
            <w:tcBorders>
              <w:top w:val="single" w:color="auto" w:sz="6" w:space="0"/>
              <w:left w:val="single" w:color="auto" w:sz="4" w:space="0"/>
              <w:bottom w:val="single" w:color="auto" w:sz="6" w:space="0"/>
              <w:right w:val="single" w:color="auto" w:sz="6" w:space="0"/>
            </w:tcBorders>
            <w:vAlign w:val="center"/>
          </w:tcPr>
          <w:p>
            <w:pPr>
              <w:jc w:val="center"/>
              <w:rPr>
                <w:szCs w:val="21"/>
              </w:rPr>
            </w:pPr>
            <w:r>
              <w:rPr>
                <w:szCs w:val="21"/>
              </w:rPr>
              <w:t>图3-12</w:t>
            </w:r>
          </w:p>
        </w:tc>
        <w:tc>
          <w:tcPr>
            <w:tcW w:w="6480" w:type="dxa"/>
            <w:tcBorders>
              <w:top w:val="single" w:color="auto" w:sz="6" w:space="0"/>
              <w:left w:val="single" w:color="auto" w:sz="6" w:space="0"/>
              <w:bottom w:val="single" w:color="auto" w:sz="6" w:space="0"/>
              <w:right w:val="single" w:color="auto" w:sz="4" w:space="0"/>
            </w:tcBorders>
            <w:vAlign w:val="center"/>
          </w:tcPr>
          <w:p>
            <w:pPr>
              <w:jc w:val="center"/>
              <w:rPr>
                <w:szCs w:val="21"/>
              </w:rPr>
            </w:pPr>
            <w:r>
              <w:rPr>
                <w:rFonts w:ascii="Open Sans" w:hAnsi="Open Sans" w:cs="Open Sans"/>
                <w:color w:val="333333"/>
                <w:shd w:val="clear" w:color="auto" w:fill="FFFFFF"/>
              </w:rPr>
              <w:t>产品状态</w:t>
            </w:r>
            <w:r>
              <w:rPr>
                <w:rFonts w:hint="eastAsia"/>
                <w:szCs w:val="21"/>
              </w:rPr>
              <w:t>类图</w:t>
            </w:r>
          </w:p>
        </w:tc>
        <w:tc>
          <w:tcPr>
            <w:tcW w:w="720" w:type="dxa"/>
            <w:tcBorders>
              <w:top w:val="single" w:color="auto" w:sz="6" w:space="0"/>
              <w:left w:val="single" w:color="auto" w:sz="4" w:space="0"/>
              <w:bottom w:val="single" w:color="auto" w:sz="6" w:space="0"/>
              <w:right w:val="single" w:color="auto" w:sz="4" w:space="0"/>
            </w:tcBorders>
            <w:vAlign w:val="center"/>
          </w:tcPr>
          <w:p>
            <w:pPr>
              <w:jc w:val="center"/>
              <w:rPr>
                <w:szCs w:val="21"/>
              </w:rPr>
            </w:pPr>
            <w:r>
              <w:rPr>
                <w:rFonts w:hint="eastAsia"/>
                <w:szCs w:val="21"/>
              </w:rPr>
              <w:t>18</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40" w:hRule="exact"/>
          <w:jc w:val="center"/>
        </w:trPr>
        <w:tc>
          <w:tcPr>
            <w:tcW w:w="1327" w:type="dxa"/>
            <w:tcBorders>
              <w:top w:val="single" w:color="auto" w:sz="6" w:space="0"/>
              <w:left w:val="single" w:color="auto" w:sz="4" w:space="0"/>
              <w:bottom w:val="single" w:color="auto" w:sz="6" w:space="0"/>
              <w:right w:val="single" w:color="auto" w:sz="6" w:space="0"/>
            </w:tcBorders>
            <w:vAlign w:val="center"/>
          </w:tcPr>
          <w:p>
            <w:pPr>
              <w:jc w:val="center"/>
              <w:rPr>
                <w:szCs w:val="21"/>
              </w:rPr>
            </w:pPr>
            <w:r>
              <w:rPr>
                <w:szCs w:val="21"/>
              </w:rPr>
              <w:t>图3-13</w:t>
            </w:r>
          </w:p>
        </w:tc>
        <w:tc>
          <w:tcPr>
            <w:tcW w:w="6480" w:type="dxa"/>
            <w:tcBorders>
              <w:top w:val="single" w:color="auto" w:sz="6" w:space="0"/>
              <w:left w:val="single" w:color="auto" w:sz="6" w:space="0"/>
              <w:bottom w:val="single" w:color="auto" w:sz="6" w:space="0"/>
              <w:right w:val="single" w:color="auto" w:sz="4" w:space="0"/>
            </w:tcBorders>
            <w:vAlign w:val="center"/>
          </w:tcPr>
          <w:p>
            <w:pPr>
              <w:jc w:val="center"/>
              <w:rPr>
                <w:szCs w:val="21"/>
              </w:rPr>
            </w:pPr>
            <w:r>
              <w:rPr>
                <w:rFonts w:ascii="Open Sans" w:hAnsi="Open Sans" w:cs="Open Sans"/>
                <w:color w:val="333333"/>
                <w:shd w:val="clear" w:color="auto" w:fill="FFFFFF"/>
              </w:rPr>
              <w:t>产品类型</w:t>
            </w:r>
            <w:r>
              <w:rPr>
                <w:rFonts w:hint="eastAsia"/>
                <w:szCs w:val="21"/>
              </w:rPr>
              <w:t>类图</w:t>
            </w:r>
          </w:p>
        </w:tc>
        <w:tc>
          <w:tcPr>
            <w:tcW w:w="720" w:type="dxa"/>
            <w:tcBorders>
              <w:top w:val="single" w:color="auto" w:sz="6" w:space="0"/>
              <w:left w:val="single" w:color="auto" w:sz="4" w:space="0"/>
              <w:bottom w:val="single" w:color="auto" w:sz="6" w:space="0"/>
              <w:right w:val="single" w:color="auto" w:sz="4" w:space="0"/>
            </w:tcBorders>
            <w:vAlign w:val="center"/>
          </w:tcPr>
          <w:p>
            <w:pPr>
              <w:jc w:val="center"/>
              <w:rPr>
                <w:szCs w:val="21"/>
              </w:rPr>
            </w:pPr>
            <w:r>
              <w:rPr>
                <w:rFonts w:hint="eastAsia"/>
                <w:szCs w:val="21"/>
              </w:rPr>
              <w:t>18</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40" w:hRule="exact"/>
          <w:jc w:val="center"/>
        </w:trPr>
        <w:tc>
          <w:tcPr>
            <w:tcW w:w="1327" w:type="dxa"/>
            <w:tcBorders>
              <w:top w:val="single" w:color="auto" w:sz="6" w:space="0"/>
              <w:left w:val="single" w:color="auto" w:sz="4" w:space="0"/>
              <w:bottom w:val="single" w:color="auto" w:sz="6" w:space="0"/>
              <w:right w:val="single" w:color="auto" w:sz="6" w:space="0"/>
            </w:tcBorders>
            <w:vAlign w:val="center"/>
          </w:tcPr>
          <w:p>
            <w:pPr>
              <w:jc w:val="center"/>
              <w:rPr>
                <w:szCs w:val="21"/>
              </w:rPr>
            </w:pPr>
            <w:r>
              <w:rPr>
                <w:szCs w:val="21"/>
              </w:rPr>
              <w:t>图</w:t>
            </w:r>
            <w:r>
              <w:rPr>
                <w:rFonts w:hint="eastAsia"/>
                <w:szCs w:val="21"/>
              </w:rPr>
              <w:t>3</w:t>
            </w:r>
            <w:r>
              <w:rPr>
                <w:szCs w:val="21"/>
              </w:rPr>
              <w:t>-</w:t>
            </w:r>
            <w:r>
              <w:rPr>
                <w:rFonts w:hint="eastAsia"/>
                <w:szCs w:val="21"/>
              </w:rPr>
              <w:t>14</w:t>
            </w:r>
          </w:p>
        </w:tc>
        <w:tc>
          <w:tcPr>
            <w:tcW w:w="6480" w:type="dxa"/>
            <w:tcBorders>
              <w:top w:val="single" w:color="auto" w:sz="6" w:space="0"/>
              <w:left w:val="single" w:color="auto" w:sz="6" w:space="0"/>
              <w:bottom w:val="single" w:color="auto" w:sz="6" w:space="0"/>
              <w:right w:val="single" w:color="auto" w:sz="4" w:space="0"/>
            </w:tcBorders>
            <w:vAlign w:val="center"/>
          </w:tcPr>
          <w:p>
            <w:pPr>
              <w:jc w:val="center"/>
              <w:rPr>
                <w:szCs w:val="21"/>
              </w:rPr>
            </w:pPr>
            <w:r>
              <w:rPr>
                <w:rFonts w:ascii="Open Sans" w:hAnsi="Open Sans" w:cs="Open Sans"/>
                <w:color w:val="333333"/>
                <w:shd w:val="clear" w:color="auto" w:fill="FFFFFF"/>
              </w:rPr>
              <w:t>预购中心</w:t>
            </w:r>
            <w:r>
              <w:rPr>
                <w:rFonts w:hint="eastAsia" w:ascii="Open Sans" w:hAnsi="Open Sans" w:cs="Open Sans"/>
                <w:color w:val="333333"/>
                <w:shd w:val="clear" w:color="auto" w:fill="FFFFFF"/>
              </w:rPr>
              <w:t>类</w:t>
            </w:r>
            <w:r>
              <w:rPr>
                <w:rFonts w:hint="eastAsia"/>
                <w:szCs w:val="21"/>
              </w:rPr>
              <w:t>图</w:t>
            </w:r>
          </w:p>
        </w:tc>
        <w:tc>
          <w:tcPr>
            <w:tcW w:w="720" w:type="dxa"/>
            <w:tcBorders>
              <w:top w:val="single" w:color="auto" w:sz="6" w:space="0"/>
              <w:left w:val="single" w:color="auto" w:sz="4" w:space="0"/>
              <w:bottom w:val="single" w:color="auto" w:sz="6" w:space="0"/>
              <w:right w:val="single" w:color="auto" w:sz="4" w:space="0"/>
            </w:tcBorders>
            <w:vAlign w:val="center"/>
          </w:tcPr>
          <w:p>
            <w:pPr>
              <w:jc w:val="center"/>
              <w:rPr>
                <w:szCs w:val="21"/>
              </w:rPr>
            </w:pPr>
            <w:r>
              <w:rPr>
                <w:rFonts w:hint="eastAsia"/>
                <w:szCs w:val="21"/>
              </w:rPr>
              <w:t>19</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PrEx>
        <w:trPr>
          <w:trHeight w:val="340" w:hRule="exact"/>
          <w:jc w:val="center"/>
        </w:trPr>
        <w:tc>
          <w:tcPr>
            <w:tcW w:w="1327" w:type="dxa"/>
            <w:tcBorders>
              <w:top w:val="single" w:color="auto" w:sz="6" w:space="0"/>
              <w:left w:val="single" w:color="auto" w:sz="4" w:space="0"/>
              <w:bottom w:val="single" w:color="auto" w:sz="6" w:space="0"/>
              <w:right w:val="single" w:color="auto" w:sz="6" w:space="0"/>
            </w:tcBorders>
            <w:vAlign w:val="center"/>
          </w:tcPr>
          <w:p>
            <w:pPr>
              <w:jc w:val="center"/>
              <w:rPr>
                <w:szCs w:val="21"/>
              </w:rPr>
            </w:pPr>
            <w:r>
              <w:rPr>
                <w:szCs w:val="21"/>
              </w:rPr>
              <w:t>图</w:t>
            </w:r>
            <w:r>
              <w:rPr>
                <w:rFonts w:hint="eastAsia"/>
                <w:szCs w:val="21"/>
              </w:rPr>
              <w:t>3</w:t>
            </w:r>
            <w:r>
              <w:rPr>
                <w:szCs w:val="21"/>
              </w:rPr>
              <w:t>-</w:t>
            </w:r>
            <w:r>
              <w:rPr>
                <w:rFonts w:hint="eastAsia"/>
                <w:szCs w:val="21"/>
              </w:rPr>
              <w:t>15</w:t>
            </w:r>
          </w:p>
        </w:tc>
        <w:tc>
          <w:tcPr>
            <w:tcW w:w="6480" w:type="dxa"/>
            <w:tcBorders>
              <w:top w:val="single" w:color="auto" w:sz="6" w:space="0"/>
              <w:left w:val="single" w:color="auto" w:sz="6" w:space="0"/>
              <w:bottom w:val="single" w:color="auto" w:sz="6" w:space="0"/>
              <w:right w:val="single" w:color="auto" w:sz="4" w:space="0"/>
            </w:tcBorders>
            <w:vAlign w:val="center"/>
          </w:tcPr>
          <w:p>
            <w:pPr>
              <w:jc w:val="center"/>
              <w:rPr>
                <w:szCs w:val="21"/>
              </w:rPr>
            </w:pPr>
            <w:r>
              <w:rPr>
                <w:rFonts w:ascii="Open Sans" w:hAnsi="Open Sans" w:cs="Open Sans"/>
                <w:color w:val="333333"/>
                <w:shd w:val="clear" w:color="auto" w:fill="FFFFFF"/>
              </w:rPr>
              <w:t>订单</w:t>
            </w:r>
            <w:r>
              <w:rPr>
                <w:rFonts w:hint="eastAsia"/>
                <w:szCs w:val="21"/>
              </w:rPr>
              <w:t>类图</w:t>
            </w:r>
          </w:p>
        </w:tc>
        <w:tc>
          <w:tcPr>
            <w:tcW w:w="720" w:type="dxa"/>
            <w:tcBorders>
              <w:top w:val="single" w:color="auto" w:sz="6" w:space="0"/>
              <w:left w:val="single" w:color="auto" w:sz="4" w:space="0"/>
              <w:bottom w:val="single" w:color="auto" w:sz="6" w:space="0"/>
              <w:right w:val="single" w:color="auto" w:sz="4" w:space="0"/>
            </w:tcBorders>
            <w:vAlign w:val="center"/>
          </w:tcPr>
          <w:p>
            <w:pPr>
              <w:jc w:val="center"/>
              <w:rPr>
                <w:szCs w:val="21"/>
              </w:rPr>
            </w:pPr>
            <w:r>
              <w:rPr>
                <w:rFonts w:hint="eastAsia"/>
                <w:szCs w:val="21"/>
              </w:rPr>
              <w:t>20</w:t>
            </w:r>
          </w:p>
          <w:p>
            <w:pPr>
              <w:jc w:val="center"/>
              <w:rPr>
                <w:szCs w:val="21"/>
              </w:rPr>
            </w:pP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40" w:hRule="exact"/>
          <w:jc w:val="center"/>
        </w:trPr>
        <w:tc>
          <w:tcPr>
            <w:tcW w:w="1327" w:type="dxa"/>
            <w:tcBorders>
              <w:top w:val="single" w:color="auto" w:sz="6" w:space="0"/>
              <w:left w:val="single" w:color="auto" w:sz="4" w:space="0"/>
              <w:bottom w:val="single" w:color="auto" w:sz="6" w:space="0"/>
              <w:right w:val="single" w:color="auto" w:sz="6" w:space="0"/>
            </w:tcBorders>
            <w:vAlign w:val="center"/>
          </w:tcPr>
          <w:p>
            <w:pPr>
              <w:jc w:val="center"/>
              <w:rPr>
                <w:szCs w:val="21"/>
              </w:rPr>
            </w:pPr>
            <w:r>
              <w:rPr>
                <w:szCs w:val="21"/>
              </w:rPr>
              <w:t>图</w:t>
            </w:r>
            <w:r>
              <w:rPr>
                <w:rFonts w:hint="eastAsia"/>
                <w:szCs w:val="21"/>
              </w:rPr>
              <w:t>3</w:t>
            </w:r>
            <w:r>
              <w:rPr>
                <w:szCs w:val="21"/>
              </w:rPr>
              <w:t>-</w:t>
            </w:r>
            <w:r>
              <w:rPr>
                <w:rFonts w:hint="eastAsia"/>
                <w:szCs w:val="21"/>
              </w:rPr>
              <w:t>1</w:t>
            </w:r>
            <w:r>
              <w:rPr>
                <w:szCs w:val="21"/>
              </w:rPr>
              <w:t>6</w:t>
            </w:r>
          </w:p>
        </w:tc>
        <w:tc>
          <w:tcPr>
            <w:tcW w:w="6480" w:type="dxa"/>
            <w:tcBorders>
              <w:top w:val="single" w:color="auto" w:sz="6" w:space="0"/>
              <w:left w:val="single" w:color="auto" w:sz="6" w:space="0"/>
              <w:bottom w:val="single" w:color="auto" w:sz="6" w:space="0"/>
              <w:right w:val="single" w:color="auto" w:sz="4" w:space="0"/>
            </w:tcBorders>
            <w:vAlign w:val="center"/>
          </w:tcPr>
          <w:p>
            <w:pPr>
              <w:jc w:val="center"/>
              <w:rPr>
                <w:rFonts w:ascii="Open Sans" w:hAnsi="Open Sans" w:cs="Open Sans"/>
                <w:color w:val="333333"/>
                <w:shd w:val="clear" w:color="auto" w:fill="FFFFFF"/>
              </w:rPr>
            </w:pPr>
            <w:r>
              <w:rPr>
                <w:rFonts w:ascii="Open Sans" w:hAnsi="Open Sans" w:cs="Open Sans"/>
                <w:color w:val="333333"/>
                <w:shd w:val="clear" w:color="auto" w:fill="FFFFFF"/>
              </w:rPr>
              <w:t>订单详情</w:t>
            </w:r>
          </w:p>
        </w:tc>
        <w:tc>
          <w:tcPr>
            <w:tcW w:w="720" w:type="dxa"/>
            <w:tcBorders>
              <w:top w:val="single" w:color="auto" w:sz="6" w:space="0"/>
              <w:left w:val="single" w:color="auto" w:sz="4" w:space="0"/>
              <w:bottom w:val="single" w:color="auto" w:sz="6" w:space="0"/>
              <w:right w:val="single" w:color="auto" w:sz="4" w:space="0"/>
            </w:tcBorders>
            <w:vAlign w:val="center"/>
          </w:tcPr>
          <w:p>
            <w:pPr>
              <w:jc w:val="center"/>
              <w:rPr>
                <w:szCs w:val="21"/>
              </w:rPr>
            </w:pPr>
            <w:r>
              <w:rPr>
                <w:rFonts w:hint="eastAsia"/>
                <w:szCs w:val="21"/>
              </w:rPr>
              <w:t>21</w:t>
            </w:r>
          </w:p>
          <w:p>
            <w:pPr>
              <w:jc w:val="center"/>
              <w:rPr>
                <w:szCs w:val="21"/>
              </w:rPr>
            </w:pP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40" w:hRule="exact"/>
          <w:jc w:val="center"/>
        </w:trPr>
        <w:tc>
          <w:tcPr>
            <w:tcW w:w="1327" w:type="dxa"/>
            <w:tcBorders>
              <w:top w:val="single" w:color="auto" w:sz="6" w:space="0"/>
              <w:left w:val="single" w:color="auto" w:sz="4" w:space="0"/>
              <w:bottom w:val="single" w:color="auto" w:sz="6" w:space="0"/>
              <w:right w:val="single" w:color="auto" w:sz="6" w:space="0"/>
            </w:tcBorders>
            <w:vAlign w:val="center"/>
          </w:tcPr>
          <w:p>
            <w:pPr>
              <w:jc w:val="center"/>
              <w:rPr>
                <w:szCs w:val="21"/>
              </w:rPr>
            </w:pPr>
            <w:r>
              <w:rPr>
                <w:szCs w:val="21"/>
              </w:rPr>
              <w:t>图</w:t>
            </w:r>
            <w:r>
              <w:rPr>
                <w:rFonts w:hint="eastAsia"/>
                <w:szCs w:val="21"/>
              </w:rPr>
              <w:t>3</w:t>
            </w:r>
            <w:r>
              <w:rPr>
                <w:szCs w:val="21"/>
              </w:rPr>
              <w:t>-</w:t>
            </w:r>
            <w:r>
              <w:rPr>
                <w:rFonts w:hint="eastAsia"/>
                <w:szCs w:val="21"/>
              </w:rPr>
              <w:t>1</w:t>
            </w:r>
            <w:r>
              <w:rPr>
                <w:szCs w:val="21"/>
              </w:rPr>
              <w:t>7</w:t>
            </w:r>
          </w:p>
        </w:tc>
        <w:tc>
          <w:tcPr>
            <w:tcW w:w="6480" w:type="dxa"/>
            <w:tcBorders>
              <w:top w:val="single" w:color="auto" w:sz="6" w:space="0"/>
              <w:left w:val="single" w:color="auto" w:sz="6" w:space="0"/>
              <w:bottom w:val="single" w:color="auto" w:sz="6" w:space="0"/>
              <w:right w:val="single" w:color="auto" w:sz="4" w:space="0"/>
            </w:tcBorders>
            <w:vAlign w:val="center"/>
          </w:tcPr>
          <w:p>
            <w:pPr>
              <w:jc w:val="center"/>
              <w:rPr>
                <w:rFonts w:ascii="Open Sans" w:hAnsi="Open Sans" w:cs="Open Sans"/>
                <w:color w:val="333333"/>
                <w:shd w:val="clear" w:color="auto" w:fill="FFFFFF"/>
              </w:rPr>
            </w:pPr>
            <w:r>
              <w:rPr>
                <w:rFonts w:ascii="Open Sans" w:hAnsi="Open Sans" w:cs="Open Sans"/>
                <w:color w:val="333333"/>
                <w:shd w:val="clear" w:color="auto" w:fill="FFFFFF"/>
              </w:rPr>
              <w:t>订单支付方式</w:t>
            </w:r>
          </w:p>
        </w:tc>
        <w:tc>
          <w:tcPr>
            <w:tcW w:w="720" w:type="dxa"/>
            <w:tcBorders>
              <w:top w:val="single" w:color="auto" w:sz="6" w:space="0"/>
              <w:left w:val="single" w:color="auto" w:sz="4" w:space="0"/>
              <w:bottom w:val="single" w:color="auto" w:sz="6" w:space="0"/>
              <w:right w:val="single" w:color="auto" w:sz="4" w:space="0"/>
            </w:tcBorders>
            <w:vAlign w:val="center"/>
          </w:tcPr>
          <w:p>
            <w:pPr>
              <w:jc w:val="center"/>
              <w:rPr>
                <w:szCs w:val="21"/>
              </w:rPr>
            </w:pPr>
            <w:r>
              <w:rPr>
                <w:rFonts w:hint="eastAsia"/>
                <w:szCs w:val="21"/>
              </w:rPr>
              <w:t>21</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40" w:hRule="exact"/>
          <w:jc w:val="center"/>
        </w:trPr>
        <w:tc>
          <w:tcPr>
            <w:tcW w:w="1327" w:type="dxa"/>
            <w:tcBorders>
              <w:top w:val="single" w:color="auto" w:sz="6" w:space="0"/>
              <w:left w:val="single" w:color="auto" w:sz="4" w:space="0"/>
              <w:bottom w:val="single" w:color="auto" w:sz="6" w:space="0"/>
              <w:right w:val="single" w:color="auto" w:sz="6" w:space="0"/>
            </w:tcBorders>
            <w:vAlign w:val="center"/>
          </w:tcPr>
          <w:p>
            <w:pPr>
              <w:jc w:val="center"/>
              <w:rPr>
                <w:szCs w:val="21"/>
              </w:rPr>
            </w:pPr>
            <w:r>
              <w:rPr>
                <w:szCs w:val="21"/>
              </w:rPr>
              <w:t>图</w:t>
            </w:r>
            <w:r>
              <w:rPr>
                <w:rFonts w:hint="eastAsia"/>
                <w:szCs w:val="21"/>
              </w:rPr>
              <w:t>3</w:t>
            </w:r>
            <w:r>
              <w:rPr>
                <w:szCs w:val="21"/>
              </w:rPr>
              <w:t>-</w:t>
            </w:r>
            <w:r>
              <w:rPr>
                <w:rFonts w:hint="eastAsia"/>
                <w:szCs w:val="21"/>
              </w:rPr>
              <w:t>1</w:t>
            </w:r>
            <w:r>
              <w:rPr>
                <w:szCs w:val="21"/>
              </w:rPr>
              <w:t>8</w:t>
            </w:r>
          </w:p>
        </w:tc>
        <w:tc>
          <w:tcPr>
            <w:tcW w:w="6480" w:type="dxa"/>
            <w:tcBorders>
              <w:top w:val="single" w:color="auto" w:sz="6" w:space="0"/>
              <w:left w:val="single" w:color="auto" w:sz="6" w:space="0"/>
              <w:bottom w:val="single" w:color="auto" w:sz="6" w:space="0"/>
              <w:right w:val="single" w:color="auto" w:sz="4" w:space="0"/>
            </w:tcBorders>
            <w:vAlign w:val="center"/>
          </w:tcPr>
          <w:p>
            <w:pPr>
              <w:jc w:val="center"/>
              <w:rPr>
                <w:rFonts w:ascii="Open Sans" w:hAnsi="Open Sans" w:cs="Open Sans"/>
                <w:color w:val="333333"/>
                <w:shd w:val="clear" w:color="auto" w:fill="FFFFFF"/>
              </w:rPr>
            </w:pPr>
            <w:r>
              <w:rPr>
                <w:rFonts w:ascii="Open Sans" w:hAnsi="Open Sans" w:cs="Open Sans"/>
                <w:color w:val="333333"/>
                <w:shd w:val="clear" w:color="auto" w:fill="FFFFFF"/>
              </w:rPr>
              <w:t>订单状态</w:t>
            </w:r>
          </w:p>
        </w:tc>
        <w:tc>
          <w:tcPr>
            <w:tcW w:w="720" w:type="dxa"/>
            <w:tcBorders>
              <w:top w:val="single" w:color="auto" w:sz="6" w:space="0"/>
              <w:left w:val="single" w:color="auto" w:sz="4" w:space="0"/>
              <w:bottom w:val="single" w:color="auto" w:sz="6" w:space="0"/>
              <w:right w:val="single" w:color="auto" w:sz="4" w:space="0"/>
            </w:tcBorders>
            <w:vAlign w:val="center"/>
          </w:tcPr>
          <w:p>
            <w:pPr>
              <w:jc w:val="center"/>
              <w:rPr>
                <w:szCs w:val="21"/>
              </w:rPr>
            </w:pPr>
            <w:r>
              <w:rPr>
                <w:rFonts w:hint="eastAsia"/>
                <w:szCs w:val="21"/>
              </w:rPr>
              <w:t>22</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40" w:hRule="exact"/>
          <w:jc w:val="center"/>
        </w:trPr>
        <w:tc>
          <w:tcPr>
            <w:tcW w:w="1327" w:type="dxa"/>
            <w:tcBorders>
              <w:top w:val="single" w:color="auto" w:sz="6" w:space="0"/>
              <w:left w:val="single" w:color="auto" w:sz="4" w:space="0"/>
              <w:bottom w:val="single" w:color="auto" w:sz="6" w:space="0"/>
              <w:right w:val="single" w:color="auto" w:sz="6" w:space="0"/>
            </w:tcBorders>
            <w:vAlign w:val="center"/>
          </w:tcPr>
          <w:p>
            <w:pPr>
              <w:jc w:val="center"/>
              <w:rPr>
                <w:szCs w:val="21"/>
              </w:rPr>
            </w:pPr>
            <w:r>
              <w:rPr>
                <w:szCs w:val="21"/>
              </w:rPr>
              <w:t>图5-</w:t>
            </w:r>
            <w:r>
              <w:rPr>
                <w:rFonts w:hint="eastAsia"/>
                <w:szCs w:val="21"/>
              </w:rPr>
              <w:t>1</w:t>
            </w:r>
          </w:p>
        </w:tc>
        <w:tc>
          <w:tcPr>
            <w:tcW w:w="6480" w:type="dxa"/>
            <w:tcBorders>
              <w:top w:val="single" w:color="auto" w:sz="6" w:space="0"/>
              <w:left w:val="single" w:color="auto" w:sz="6" w:space="0"/>
              <w:bottom w:val="single" w:color="auto" w:sz="6" w:space="0"/>
              <w:right w:val="single" w:color="auto" w:sz="4" w:space="0"/>
            </w:tcBorders>
            <w:vAlign w:val="center"/>
          </w:tcPr>
          <w:p>
            <w:pPr>
              <w:jc w:val="center"/>
              <w:rPr>
                <w:szCs w:val="21"/>
              </w:rPr>
            </w:pPr>
            <w:r>
              <w:rPr>
                <w:rFonts w:hint="eastAsia"/>
                <w:szCs w:val="21"/>
              </w:rPr>
              <w:t>首页导航栏展示</w:t>
            </w:r>
            <w:r>
              <w:rPr>
                <w:szCs w:val="21"/>
              </w:rPr>
              <w:t>图</w:t>
            </w:r>
          </w:p>
        </w:tc>
        <w:tc>
          <w:tcPr>
            <w:tcW w:w="720" w:type="dxa"/>
            <w:tcBorders>
              <w:top w:val="single" w:color="auto" w:sz="6" w:space="0"/>
              <w:left w:val="single" w:color="auto" w:sz="4" w:space="0"/>
              <w:bottom w:val="single" w:color="auto" w:sz="6" w:space="0"/>
              <w:right w:val="single" w:color="auto" w:sz="4" w:space="0"/>
            </w:tcBorders>
            <w:vAlign w:val="center"/>
          </w:tcPr>
          <w:p>
            <w:pPr>
              <w:jc w:val="center"/>
              <w:rPr>
                <w:szCs w:val="21"/>
              </w:rPr>
            </w:pPr>
            <w:r>
              <w:rPr>
                <w:rFonts w:hint="eastAsia"/>
                <w:szCs w:val="21"/>
              </w:rPr>
              <w:t>48</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40" w:hRule="exact"/>
          <w:jc w:val="center"/>
        </w:trPr>
        <w:tc>
          <w:tcPr>
            <w:tcW w:w="1327" w:type="dxa"/>
            <w:tcBorders>
              <w:top w:val="single" w:color="auto" w:sz="6" w:space="0"/>
              <w:left w:val="single" w:color="auto" w:sz="4" w:space="0"/>
              <w:bottom w:val="single" w:color="auto" w:sz="6" w:space="0"/>
              <w:right w:val="single" w:color="auto" w:sz="6" w:space="0"/>
            </w:tcBorders>
            <w:vAlign w:val="center"/>
          </w:tcPr>
          <w:p>
            <w:pPr>
              <w:jc w:val="center"/>
              <w:rPr>
                <w:szCs w:val="21"/>
              </w:rPr>
            </w:pPr>
            <w:r>
              <w:rPr>
                <w:szCs w:val="21"/>
              </w:rPr>
              <w:t>图5-</w:t>
            </w:r>
            <w:r>
              <w:rPr>
                <w:rFonts w:hint="eastAsia"/>
                <w:szCs w:val="21"/>
              </w:rPr>
              <w:t>2</w:t>
            </w:r>
          </w:p>
        </w:tc>
        <w:tc>
          <w:tcPr>
            <w:tcW w:w="6480" w:type="dxa"/>
            <w:tcBorders>
              <w:top w:val="single" w:color="auto" w:sz="6" w:space="0"/>
              <w:left w:val="single" w:color="auto" w:sz="6" w:space="0"/>
              <w:bottom w:val="single" w:color="auto" w:sz="6" w:space="0"/>
              <w:right w:val="single" w:color="auto" w:sz="4" w:space="0"/>
            </w:tcBorders>
            <w:vAlign w:val="center"/>
          </w:tcPr>
          <w:p>
            <w:pPr>
              <w:jc w:val="center"/>
              <w:rPr>
                <w:szCs w:val="21"/>
              </w:rPr>
            </w:pPr>
            <w:r>
              <w:rPr>
                <w:rFonts w:hint="eastAsia"/>
                <w:szCs w:val="21"/>
              </w:rPr>
              <w:t>理财产品板块示例图</w:t>
            </w:r>
          </w:p>
        </w:tc>
        <w:tc>
          <w:tcPr>
            <w:tcW w:w="720" w:type="dxa"/>
            <w:tcBorders>
              <w:top w:val="single" w:color="auto" w:sz="6" w:space="0"/>
              <w:left w:val="single" w:color="auto" w:sz="4" w:space="0"/>
              <w:bottom w:val="single" w:color="auto" w:sz="6" w:space="0"/>
              <w:right w:val="single" w:color="auto" w:sz="4" w:space="0"/>
            </w:tcBorders>
            <w:vAlign w:val="center"/>
          </w:tcPr>
          <w:p>
            <w:pPr>
              <w:jc w:val="center"/>
              <w:rPr>
                <w:szCs w:val="21"/>
              </w:rPr>
            </w:pPr>
            <w:r>
              <w:rPr>
                <w:rFonts w:hint="eastAsia"/>
                <w:szCs w:val="21"/>
              </w:rPr>
              <w:t>49</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40" w:hRule="exact"/>
          <w:jc w:val="center"/>
        </w:trPr>
        <w:tc>
          <w:tcPr>
            <w:tcW w:w="1327" w:type="dxa"/>
            <w:tcBorders>
              <w:top w:val="single" w:color="auto" w:sz="6" w:space="0"/>
              <w:left w:val="single" w:color="auto" w:sz="4" w:space="0"/>
              <w:bottom w:val="single" w:color="auto" w:sz="6" w:space="0"/>
              <w:right w:val="single" w:color="auto" w:sz="6" w:space="0"/>
            </w:tcBorders>
            <w:vAlign w:val="center"/>
          </w:tcPr>
          <w:p>
            <w:pPr>
              <w:jc w:val="center"/>
              <w:rPr>
                <w:szCs w:val="21"/>
              </w:rPr>
            </w:pPr>
            <w:r>
              <w:rPr>
                <w:szCs w:val="21"/>
              </w:rPr>
              <w:t>图5-</w:t>
            </w:r>
            <w:r>
              <w:rPr>
                <w:rFonts w:hint="eastAsia"/>
                <w:szCs w:val="21"/>
              </w:rPr>
              <w:t>3</w:t>
            </w:r>
          </w:p>
        </w:tc>
        <w:tc>
          <w:tcPr>
            <w:tcW w:w="6480" w:type="dxa"/>
            <w:tcBorders>
              <w:top w:val="single" w:color="auto" w:sz="6" w:space="0"/>
              <w:left w:val="single" w:color="auto" w:sz="6" w:space="0"/>
              <w:bottom w:val="single" w:color="auto" w:sz="6" w:space="0"/>
              <w:right w:val="single" w:color="auto" w:sz="4" w:space="0"/>
            </w:tcBorders>
            <w:vAlign w:val="center"/>
          </w:tcPr>
          <w:p>
            <w:pPr>
              <w:jc w:val="center"/>
              <w:rPr>
                <w:rFonts w:ascii="Open Sans" w:hAnsi="Open Sans" w:cs="Open Sans"/>
                <w:color w:val="333333"/>
                <w:shd w:val="clear" w:color="auto" w:fill="FFFFFF"/>
              </w:rPr>
            </w:pPr>
            <w:r>
              <w:rPr>
                <w:rFonts w:hint="eastAsia" w:ascii="Open Sans" w:hAnsi="Open Sans" w:cs="Open Sans"/>
                <w:color w:val="333333"/>
                <w:shd w:val="clear" w:color="auto" w:fill="FFFFFF"/>
              </w:rPr>
              <w:t>“股票详情、基金详情”板块示例图</w:t>
            </w:r>
          </w:p>
        </w:tc>
        <w:tc>
          <w:tcPr>
            <w:tcW w:w="720" w:type="dxa"/>
            <w:tcBorders>
              <w:top w:val="single" w:color="auto" w:sz="6" w:space="0"/>
              <w:left w:val="single" w:color="auto" w:sz="4" w:space="0"/>
              <w:bottom w:val="single" w:color="auto" w:sz="6" w:space="0"/>
              <w:right w:val="single" w:color="auto" w:sz="4" w:space="0"/>
            </w:tcBorders>
            <w:vAlign w:val="center"/>
          </w:tcPr>
          <w:p>
            <w:pPr>
              <w:jc w:val="center"/>
              <w:rPr>
                <w:szCs w:val="21"/>
              </w:rPr>
            </w:pPr>
            <w:r>
              <w:rPr>
                <w:rFonts w:hint="eastAsia"/>
                <w:szCs w:val="21"/>
              </w:rPr>
              <w:t>50</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40" w:hRule="exact"/>
          <w:jc w:val="center"/>
        </w:trPr>
        <w:tc>
          <w:tcPr>
            <w:tcW w:w="1327" w:type="dxa"/>
            <w:tcBorders>
              <w:top w:val="single" w:color="auto" w:sz="6" w:space="0"/>
              <w:left w:val="single" w:color="auto" w:sz="4" w:space="0"/>
              <w:bottom w:val="single" w:color="auto" w:sz="6" w:space="0"/>
              <w:right w:val="single" w:color="auto" w:sz="6" w:space="0"/>
            </w:tcBorders>
            <w:vAlign w:val="center"/>
          </w:tcPr>
          <w:p>
            <w:pPr>
              <w:jc w:val="center"/>
              <w:rPr>
                <w:szCs w:val="21"/>
              </w:rPr>
            </w:pPr>
            <w:r>
              <w:rPr>
                <w:szCs w:val="21"/>
              </w:rPr>
              <w:t>图5-</w:t>
            </w:r>
            <w:r>
              <w:rPr>
                <w:rFonts w:hint="eastAsia"/>
                <w:szCs w:val="21"/>
              </w:rPr>
              <w:t>4</w:t>
            </w:r>
          </w:p>
        </w:tc>
        <w:tc>
          <w:tcPr>
            <w:tcW w:w="6480" w:type="dxa"/>
            <w:tcBorders>
              <w:top w:val="single" w:color="auto" w:sz="6" w:space="0"/>
              <w:left w:val="single" w:color="auto" w:sz="6" w:space="0"/>
              <w:bottom w:val="single" w:color="auto" w:sz="6" w:space="0"/>
              <w:right w:val="single" w:color="auto" w:sz="4" w:space="0"/>
            </w:tcBorders>
            <w:vAlign w:val="center"/>
          </w:tcPr>
          <w:p>
            <w:pPr>
              <w:jc w:val="center"/>
              <w:rPr>
                <w:rFonts w:ascii="Open Sans" w:hAnsi="Open Sans" w:cs="Open Sans"/>
                <w:color w:val="333333"/>
                <w:shd w:val="clear" w:color="auto" w:fill="FFFFFF"/>
              </w:rPr>
            </w:pPr>
            <w:r>
              <w:rPr>
                <w:rFonts w:hint="eastAsia" w:ascii="Open Sans" w:hAnsi="Open Sans" w:cs="Open Sans"/>
                <w:color w:val="333333"/>
                <w:shd w:val="clear" w:color="auto" w:fill="FFFFFF"/>
              </w:rPr>
              <w:t>用户注册示例图</w:t>
            </w:r>
          </w:p>
        </w:tc>
        <w:tc>
          <w:tcPr>
            <w:tcW w:w="720" w:type="dxa"/>
            <w:tcBorders>
              <w:top w:val="single" w:color="auto" w:sz="6" w:space="0"/>
              <w:left w:val="single" w:color="auto" w:sz="4" w:space="0"/>
              <w:bottom w:val="single" w:color="auto" w:sz="6" w:space="0"/>
              <w:right w:val="single" w:color="auto" w:sz="4" w:space="0"/>
            </w:tcBorders>
            <w:vAlign w:val="center"/>
          </w:tcPr>
          <w:p>
            <w:pPr>
              <w:jc w:val="center"/>
              <w:rPr>
                <w:szCs w:val="21"/>
              </w:rPr>
            </w:pPr>
            <w:r>
              <w:rPr>
                <w:rFonts w:hint="eastAsia"/>
                <w:szCs w:val="21"/>
              </w:rPr>
              <w:t>51</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40" w:hRule="exact"/>
          <w:jc w:val="center"/>
        </w:trPr>
        <w:tc>
          <w:tcPr>
            <w:tcW w:w="1327" w:type="dxa"/>
            <w:tcBorders>
              <w:top w:val="single" w:color="auto" w:sz="6" w:space="0"/>
              <w:left w:val="single" w:color="auto" w:sz="4" w:space="0"/>
              <w:bottom w:val="single" w:color="auto" w:sz="6" w:space="0"/>
              <w:right w:val="single" w:color="auto" w:sz="6" w:space="0"/>
            </w:tcBorders>
            <w:vAlign w:val="center"/>
          </w:tcPr>
          <w:p>
            <w:pPr>
              <w:jc w:val="center"/>
              <w:rPr>
                <w:szCs w:val="21"/>
              </w:rPr>
            </w:pPr>
            <w:r>
              <w:rPr>
                <w:szCs w:val="21"/>
              </w:rPr>
              <w:t>图5-</w:t>
            </w:r>
            <w:r>
              <w:rPr>
                <w:rFonts w:hint="eastAsia"/>
                <w:szCs w:val="21"/>
              </w:rPr>
              <w:t>5</w:t>
            </w:r>
          </w:p>
        </w:tc>
        <w:tc>
          <w:tcPr>
            <w:tcW w:w="6480" w:type="dxa"/>
            <w:tcBorders>
              <w:top w:val="single" w:color="auto" w:sz="6" w:space="0"/>
              <w:left w:val="single" w:color="auto" w:sz="6" w:space="0"/>
              <w:bottom w:val="single" w:color="auto" w:sz="6" w:space="0"/>
              <w:right w:val="single" w:color="auto" w:sz="4" w:space="0"/>
            </w:tcBorders>
            <w:vAlign w:val="center"/>
          </w:tcPr>
          <w:p>
            <w:pPr>
              <w:jc w:val="center"/>
              <w:rPr>
                <w:rFonts w:ascii="Open Sans" w:hAnsi="Open Sans" w:cs="Open Sans"/>
                <w:color w:val="333333"/>
                <w:shd w:val="clear" w:color="auto" w:fill="FFFFFF"/>
              </w:rPr>
            </w:pPr>
            <w:r>
              <w:rPr>
                <w:rFonts w:hint="eastAsia" w:ascii="Open Sans" w:hAnsi="Open Sans" w:cs="Open Sans"/>
                <w:color w:val="333333"/>
                <w:shd w:val="clear" w:color="auto" w:fill="FFFFFF"/>
              </w:rPr>
              <w:t>用户登录示例图</w:t>
            </w:r>
          </w:p>
        </w:tc>
        <w:tc>
          <w:tcPr>
            <w:tcW w:w="720" w:type="dxa"/>
            <w:tcBorders>
              <w:top w:val="single" w:color="auto" w:sz="6" w:space="0"/>
              <w:left w:val="single" w:color="auto" w:sz="4" w:space="0"/>
              <w:bottom w:val="single" w:color="auto" w:sz="6" w:space="0"/>
              <w:right w:val="single" w:color="auto" w:sz="4" w:space="0"/>
            </w:tcBorders>
            <w:vAlign w:val="center"/>
          </w:tcPr>
          <w:p>
            <w:pPr>
              <w:jc w:val="center"/>
              <w:rPr>
                <w:szCs w:val="21"/>
              </w:rPr>
            </w:pPr>
            <w:r>
              <w:rPr>
                <w:rFonts w:hint="eastAsia"/>
                <w:szCs w:val="21"/>
              </w:rPr>
              <w:t>51</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40" w:hRule="exact"/>
          <w:jc w:val="center"/>
        </w:trPr>
        <w:tc>
          <w:tcPr>
            <w:tcW w:w="1327" w:type="dxa"/>
            <w:tcBorders>
              <w:top w:val="single" w:color="auto" w:sz="6" w:space="0"/>
              <w:left w:val="single" w:color="auto" w:sz="4" w:space="0"/>
              <w:bottom w:val="single" w:color="auto" w:sz="6" w:space="0"/>
              <w:right w:val="single" w:color="auto" w:sz="6" w:space="0"/>
            </w:tcBorders>
            <w:vAlign w:val="center"/>
          </w:tcPr>
          <w:p>
            <w:pPr>
              <w:jc w:val="center"/>
              <w:rPr>
                <w:szCs w:val="21"/>
              </w:rPr>
            </w:pPr>
            <w:r>
              <w:rPr>
                <w:szCs w:val="21"/>
              </w:rPr>
              <w:t>图5-</w:t>
            </w:r>
            <w:r>
              <w:rPr>
                <w:rFonts w:hint="eastAsia"/>
                <w:szCs w:val="21"/>
              </w:rPr>
              <w:t>6</w:t>
            </w:r>
          </w:p>
        </w:tc>
        <w:tc>
          <w:tcPr>
            <w:tcW w:w="6480" w:type="dxa"/>
            <w:tcBorders>
              <w:top w:val="single" w:color="auto" w:sz="6" w:space="0"/>
              <w:left w:val="single" w:color="auto" w:sz="6" w:space="0"/>
              <w:bottom w:val="single" w:color="auto" w:sz="6" w:space="0"/>
              <w:right w:val="single" w:color="auto" w:sz="4" w:space="0"/>
            </w:tcBorders>
            <w:vAlign w:val="center"/>
          </w:tcPr>
          <w:p>
            <w:pPr>
              <w:jc w:val="center"/>
              <w:rPr>
                <w:rFonts w:ascii="Open Sans" w:hAnsi="Open Sans" w:cs="Open Sans"/>
                <w:color w:val="333333"/>
                <w:shd w:val="clear" w:color="auto" w:fill="FFFFFF"/>
              </w:rPr>
            </w:pPr>
            <w:r>
              <w:rPr>
                <w:rFonts w:hint="eastAsia" w:ascii="Open Sans" w:hAnsi="Open Sans" w:cs="Open Sans"/>
                <w:color w:val="333333"/>
                <w:shd w:val="clear" w:color="auto" w:fill="FFFFFF"/>
              </w:rPr>
              <w:t>“个人详情</w:t>
            </w:r>
            <w:r>
              <w:rPr>
                <w:rFonts w:ascii="Open Sans" w:hAnsi="Open Sans" w:cs="Open Sans"/>
                <w:color w:val="333333"/>
                <w:shd w:val="clear" w:color="auto" w:fill="FFFFFF"/>
              </w:rPr>
              <w:t>1</w:t>
            </w:r>
            <w:r>
              <w:rPr>
                <w:rFonts w:hint="eastAsia" w:ascii="Open Sans" w:hAnsi="Open Sans" w:cs="Open Sans"/>
                <w:color w:val="333333"/>
                <w:shd w:val="clear" w:color="auto" w:fill="FFFFFF"/>
              </w:rPr>
              <w:t>”板块示例图</w:t>
            </w:r>
          </w:p>
        </w:tc>
        <w:tc>
          <w:tcPr>
            <w:tcW w:w="720" w:type="dxa"/>
            <w:tcBorders>
              <w:top w:val="single" w:color="auto" w:sz="6" w:space="0"/>
              <w:left w:val="single" w:color="auto" w:sz="4" w:space="0"/>
              <w:bottom w:val="single" w:color="auto" w:sz="6" w:space="0"/>
              <w:right w:val="single" w:color="auto" w:sz="4" w:space="0"/>
            </w:tcBorders>
            <w:vAlign w:val="center"/>
          </w:tcPr>
          <w:p>
            <w:pPr>
              <w:jc w:val="center"/>
              <w:rPr>
                <w:szCs w:val="21"/>
              </w:rPr>
            </w:pPr>
            <w:r>
              <w:rPr>
                <w:rFonts w:hint="eastAsia"/>
                <w:szCs w:val="21"/>
              </w:rPr>
              <w:t>52</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40" w:hRule="exact"/>
          <w:jc w:val="center"/>
        </w:trPr>
        <w:tc>
          <w:tcPr>
            <w:tcW w:w="1327" w:type="dxa"/>
            <w:tcBorders>
              <w:top w:val="single" w:color="auto" w:sz="6" w:space="0"/>
              <w:left w:val="single" w:color="auto" w:sz="4" w:space="0"/>
              <w:bottom w:val="single" w:color="auto" w:sz="6" w:space="0"/>
              <w:right w:val="single" w:color="auto" w:sz="6" w:space="0"/>
            </w:tcBorders>
            <w:vAlign w:val="center"/>
          </w:tcPr>
          <w:p>
            <w:pPr>
              <w:jc w:val="center"/>
              <w:rPr>
                <w:szCs w:val="21"/>
              </w:rPr>
            </w:pPr>
            <w:r>
              <w:rPr>
                <w:szCs w:val="21"/>
              </w:rPr>
              <w:t>图5-</w:t>
            </w:r>
            <w:r>
              <w:rPr>
                <w:rFonts w:hint="eastAsia"/>
                <w:szCs w:val="21"/>
              </w:rPr>
              <w:t>7</w:t>
            </w:r>
          </w:p>
        </w:tc>
        <w:tc>
          <w:tcPr>
            <w:tcW w:w="6480" w:type="dxa"/>
            <w:tcBorders>
              <w:top w:val="single" w:color="auto" w:sz="6" w:space="0"/>
              <w:left w:val="single" w:color="auto" w:sz="6" w:space="0"/>
              <w:bottom w:val="single" w:color="auto" w:sz="6" w:space="0"/>
              <w:right w:val="single" w:color="auto" w:sz="4" w:space="0"/>
            </w:tcBorders>
            <w:vAlign w:val="center"/>
          </w:tcPr>
          <w:p>
            <w:pPr>
              <w:jc w:val="center"/>
              <w:rPr>
                <w:rFonts w:ascii="Open Sans" w:hAnsi="Open Sans" w:cs="Open Sans"/>
                <w:color w:val="333333"/>
                <w:shd w:val="clear" w:color="auto" w:fill="FFFFFF"/>
              </w:rPr>
            </w:pPr>
            <w:r>
              <w:rPr>
                <w:rFonts w:hint="eastAsia" w:ascii="Open Sans" w:hAnsi="Open Sans" w:cs="Open Sans"/>
                <w:color w:val="333333"/>
                <w:shd w:val="clear" w:color="auto" w:fill="FFFFFF"/>
              </w:rPr>
              <w:t>“个人详情</w:t>
            </w:r>
            <w:r>
              <w:rPr>
                <w:rFonts w:ascii="Open Sans" w:hAnsi="Open Sans" w:cs="Open Sans"/>
                <w:color w:val="333333"/>
                <w:shd w:val="clear" w:color="auto" w:fill="FFFFFF"/>
              </w:rPr>
              <w:t>2</w:t>
            </w:r>
            <w:r>
              <w:rPr>
                <w:rFonts w:hint="eastAsia" w:ascii="Open Sans" w:hAnsi="Open Sans" w:cs="Open Sans"/>
                <w:color w:val="333333"/>
                <w:shd w:val="clear" w:color="auto" w:fill="FFFFFF"/>
              </w:rPr>
              <w:t>”板块示例图</w:t>
            </w:r>
          </w:p>
        </w:tc>
        <w:tc>
          <w:tcPr>
            <w:tcW w:w="720" w:type="dxa"/>
            <w:tcBorders>
              <w:top w:val="single" w:color="auto" w:sz="6" w:space="0"/>
              <w:left w:val="single" w:color="auto" w:sz="4" w:space="0"/>
              <w:bottom w:val="single" w:color="auto" w:sz="6" w:space="0"/>
              <w:right w:val="single" w:color="auto" w:sz="4" w:space="0"/>
            </w:tcBorders>
            <w:vAlign w:val="center"/>
          </w:tcPr>
          <w:p>
            <w:pPr>
              <w:jc w:val="center"/>
              <w:rPr>
                <w:szCs w:val="21"/>
              </w:rPr>
            </w:pPr>
            <w:r>
              <w:rPr>
                <w:rFonts w:hint="eastAsia"/>
                <w:szCs w:val="21"/>
              </w:rPr>
              <w:t>52</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40" w:hRule="exact"/>
          <w:jc w:val="center"/>
        </w:trPr>
        <w:tc>
          <w:tcPr>
            <w:tcW w:w="1327" w:type="dxa"/>
            <w:tcBorders>
              <w:top w:val="single" w:color="auto" w:sz="6" w:space="0"/>
              <w:left w:val="single" w:color="auto" w:sz="4" w:space="0"/>
              <w:bottom w:val="single" w:color="auto" w:sz="6" w:space="0"/>
              <w:right w:val="single" w:color="auto" w:sz="6" w:space="0"/>
            </w:tcBorders>
            <w:vAlign w:val="center"/>
          </w:tcPr>
          <w:p>
            <w:pPr>
              <w:jc w:val="center"/>
              <w:rPr>
                <w:szCs w:val="21"/>
              </w:rPr>
            </w:pPr>
            <w:r>
              <w:rPr>
                <w:szCs w:val="21"/>
              </w:rPr>
              <w:t>图5-</w:t>
            </w:r>
            <w:r>
              <w:rPr>
                <w:rFonts w:hint="eastAsia"/>
                <w:szCs w:val="21"/>
              </w:rPr>
              <w:t>8</w:t>
            </w:r>
          </w:p>
        </w:tc>
        <w:tc>
          <w:tcPr>
            <w:tcW w:w="6480" w:type="dxa"/>
            <w:tcBorders>
              <w:top w:val="single" w:color="auto" w:sz="6" w:space="0"/>
              <w:left w:val="single" w:color="auto" w:sz="6" w:space="0"/>
              <w:bottom w:val="single" w:color="auto" w:sz="6" w:space="0"/>
              <w:right w:val="single" w:color="auto" w:sz="4" w:space="0"/>
            </w:tcBorders>
            <w:vAlign w:val="center"/>
          </w:tcPr>
          <w:p>
            <w:pPr>
              <w:jc w:val="center"/>
              <w:rPr>
                <w:rFonts w:ascii="Open Sans" w:hAnsi="Open Sans" w:cs="Open Sans"/>
                <w:color w:val="333333"/>
                <w:shd w:val="clear" w:color="auto" w:fill="FFFFFF"/>
              </w:rPr>
            </w:pPr>
            <w:r>
              <w:rPr>
                <w:rFonts w:ascii="Open Sans" w:hAnsi="Open Sans" w:cs="Open Sans"/>
                <w:color w:val="333333"/>
                <w:shd w:val="clear" w:color="auto" w:fill="FFFFFF"/>
              </w:rPr>
              <w:t xml:space="preserve"> </w:t>
            </w:r>
            <w:r>
              <w:rPr>
                <w:rFonts w:hint="eastAsia" w:ascii="Open Sans" w:hAnsi="Open Sans" w:cs="Open Sans"/>
                <w:color w:val="333333"/>
                <w:shd w:val="clear" w:color="auto" w:fill="FFFFFF"/>
              </w:rPr>
              <w:t>用户查看并修改个人信息示例图</w:t>
            </w:r>
          </w:p>
        </w:tc>
        <w:tc>
          <w:tcPr>
            <w:tcW w:w="720" w:type="dxa"/>
            <w:tcBorders>
              <w:top w:val="single" w:color="auto" w:sz="6" w:space="0"/>
              <w:left w:val="single" w:color="auto" w:sz="4" w:space="0"/>
              <w:bottom w:val="single" w:color="auto" w:sz="6" w:space="0"/>
              <w:right w:val="single" w:color="auto" w:sz="4" w:space="0"/>
            </w:tcBorders>
            <w:vAlign w:val="center"/>
          </w:tcPr>
          <w:p>
            <w:pPr>
              <w:jc w:val="center"/>
              <w:rPr>
                <w:szCs w:val="21"/>
              </w:rPr>
            </w:pPr>
            <w:r>
              <w:rPr>
                <w:rFonts w:hint="eastAsia"/>
                <w:szCs w:val="21"/>
              </w:rPr>
              <w:t>53</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40" w:hRule="exact"/>
          <w:jc w:val="center"/>
        </w:trPr>
        <w:tc>
          <w:tcPr>
            <w:tcW w:w="1327" w:type="dxa"/>
            <w:tcBorders>
              <w:top w:val="single" w:color="auto" w:sz="6" w:space="0"/>
              <w:left w:val="single" w:color="auto" w:sz="4" w:space="0"/>
              <w:bottom w:val="single" w:color="auto" w:sz="6" w:space="0"/>
              <w:right w:val="single" w:color="auto" w:sz="6" w:space="0"/>
            </w:tcBorders>
            <w:vAlign w:val="center"/>
          </w:tcPr>
          <w:p>
            <w:pPr>
              <w:jc w:val="center"/>
              <w:rPr>
                <w:szCs w:val="21"/>
              </w:rPr>
            </w:pPr>
            <w:r>
              <w:rPr>
                <w:szCs w:val="21"/>
              </w:rPr>
              <w:t>图5-</w:t>
            </w:r>
            <w:r>
              <w:rPr>
                <w:rFonts w:hint="eastAsia"/>
                <w:szCs w:val="21"/>
              </w:rPr>
              <w:t>9</w:t>
            </w:r>
          </w:p>
        </w:tc>
        <w:tc>
          <w:tcPr>
            <w:tcW w:w="6480" w:type="dxa"/>
            <w:tcBorders>
              <w:top w:val="single" w:color="auto" w:sz="6" w:space="0"/>
              <w:left w:val="single" w:color="auto" w:sz="6" w:space="0"/>
              <w:bottom w:val="single" w:color="auto" w:sz="6" w:space="0"/>
              <w:right w:val="single" w:color="auto" w:sz="4" w:space="0"/>
            </w:tcBorders>
            <w:vAlign w:val="center"/>
          </w:tcPr>
          <w:p>
            <w:pPr>
              <w:jc w:val="center"/>
              <w:rPr>
                <w:rFonts w:ascii="Open Sans" w:hAnsi="Open Sans" w:cs="Open Sans"/>
                <w:color w:val="333333"/>
                <w:shd w:val="clear" w:color="auto" w:fill="FFFFFF"/>
              </w:rPr>
            </w:pPr>
            <w:r>
              <w:rPr>
                <w:rFonts w:hint="eastAsia" w:ascii="Open Sans" w:hAnsi="Open Sans" w:cs="Open Sans"/>
                <w:color w:val="333333"/>
                <w:shd w:val="clear" w:color="auto" w:fill="FFFFFF"/>
              </w:rPr>
              <w:t>“预购中心”板块示例图</w:t>
            </w:r>
          </w:p>
        </w:tc>
        <w:tc>
          <w:tcPr>
            <w:tcW w:w="720" w:type="dxa"/>
            <w:tcBorders>
              <w:top w:val="single" w:color="auto" w:sz="6" w:space="0"/>
              <w:left w:val="single" w:color="auto" w:sz="4" w:space="0"/>
              <w:bottom w:val="single" w:color="auto" w:sz="6" w:space="0"/>
              <w:right w:val="single" w:color="auto" w:sz="4" w:space="0"/>
            </w:tcBorders>
            <w:vAlign w:val="center"/>
          </w:tcPr>
          <w:p>
            <w:pPr>
              <w:jc w:val="center"/>
              <w:rPr>
                <w:szCs w:val="21"/>
              </w:rPr>
            </w:pPr>
            <w:r>
              <w:rPr>
                <w:rFonts w:hint="eastAsia"/>
                <w:szCs w:val="21"/>
              </w:rPr>
              <w:t>53</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40" w:hRule="exact"/>
          <w:jc w:val="center"/>
        </w:trPr>
        <w:tc>
          <w:tcPr>
            <w:tcW w:w="1327" w:type="dxa"/>
            <w:tcBorders>
              <w:top w:val="single" w:color="auto" w:sz="6" w:space="0"/>
              <w:left w:val="single" w:color="auto" w:sz="4" w:space="0"/>
              <w:bottom w:val="single" w:color="auto" w:sz="6" w:space="0"/>
              <w:right w:val="single" w:color="auto" w:sz="6" w:space="0"/>
            </w:tcBorders>
            <w:vAlign w:val="center"/>
          </w:tcPr>
          <w:p>
            <w:pPr>
              <w:jc w:val="center"/>
              <w:rPr>
                <w:szCs w:val="21"/>
              </w:rPr>
            </w:pPr>
            <w:r>
              <w:rPr>
                <w:szCs w:val="21"/>
              </w:rPr>
              <w:t>图5-</w:t>
            </w:r>
            <w:r>
              <w:rPr>
                <w:rFonts w:hint="eastAsia"/>
                <w:szCs w:val="21"/>
              </w:rPr>
              <w:t>10</w:t>
            </w:r>
          </w:p>
        </w:tc>
        <w:tc>
          <w:tcPr>
            <w:tcW w:w="6480" w:type="dxa"/>
            <w:tcBorders>
              <w:top w:val="single" w:color="auto" w:sz="6" w:space="0"/>
              <w:left w:val="single" w:color="auto" w:sz="6" w:space="0"/>
              <w:bottom w:val="single" w:color="auto" w:sz="6" w:space="0"/>
              <w:right w:val="single" w:color="auto" w:sz="4" w:space="0"/>
            </w:tcBorders>
            <w:vAlign w:val="center"/>
          </w:tcPr>
          <w:p>
            <w:pPr>
              <w:jc w:val="center"/>
              <w:rPr>
                <w:rFonts w:ascii="Open Sans" w:hAnsi="Open Sans" w:cs="Open Sans"/>
                <w:color w:val="333333"/>
                <w:shd w:val="clear" w:color="auto" w:fill="FFFFFF"/>
              </w:rPr>
            </w:pPr>
            <w:r>
              <w:rPr>
                <w:rFonts w:hint="eastAsia" w:ascii="Open Sans" w:hAnsi="Open Sans" w:cs="Open Sans"/>
                <w:color w:val="333333"/>
                <w:shd w:val="clear" w:color="auto" w:fill="FFFFFF"/>
              </w:rPr>
              <w:t>直接结算功能示例图</w:t>
            </w:r>
          </w:p>
          <w:p>
            <w:pPr>
              <w:jc w:val="center"/>
              <w:rPr>
                <w:rFonts w:ascii="Open Sans" w:hAnsi="Open Sans" w:cs="Open Sans"/>
                <w:color w:val="333333"/>
                <w:shd w:val="clear" w:color="auto" w:fill="FFFFFF"/>
              </w:rPr>
            </w:pPr>
          </w:p>
        </w:tc>
        <w:tc>
          <w:tcPr>
            <w:tcW w:w="720" w:type="dxa"/>
            <w:tcBorders>
              <w:top w:val="single" w:color="auto" w:sz="6" w:space="0"/>
              <w:left w:val="single" w:color="auto" w:sz="4" w:space="0"/>
              <w:bottom w:val="single" w:color="auto" w:sz="6" w:space="0"/>
              <w:right w:val="single" w:color="auto" w:sz="4" w:space="0"/>
            </w:tcBorders>
            <w:vAlign w:val="center"/>
          </w:tcPr>
          <w:p>
            <w:pPr>
              <w:jc w:val="center"/>
              <w:rPr>
                <w:szCs w:val="21"/>
              </w:rPr>
            </w:pPr>
            <w:r>
              <w:rPr>
                <w:rFonts w:hint="eastAsia"/>
                <w:szCs w:val="21"/>
              </w:rPr>
              <w:t>54</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74" w:hRule="exact"/>
          <w:jc w:val="center"/>
        </w:trPr>
        <w:tc>
          <w:tcPr>
            <w:tcW w:w="1327" w:type="dxa"/>
            <w:tcBorders>
              <w:top w:val="single" w:color="auto" w:sz="4" w:space="0"/>
              <w:left w:val="single" w:color="auto" w:sz="4" w:space="0"/>
              <w:bottom w:val="single" w:color="auto" w:sz="6" w:space="0"/>
              <w:right w:val="single" w:color="auto" w:sz="6" w:space="0"/>
            </w:tcBorders>
            <w:vAlign w:val="center"/>
          </w:tcPr>
          <w:p>
            <w:pPr>
              <w:jc w:val="center"/>
              <w:rPr>
                <w:szCs w:val="21"/>
              </w:rPr>
            </w:pPr>
            <w:r>
              <w:rPr>
                <w:szCs w:val="21"/>
              </w:rPr>
              <w:t>图5-</w:t>
            </w:r>
            <w:r>
              <w:rPr>
                <w:rFonts w:hint="eastAsia"/>
                <w:szCs w:val="21"/>
              </w:rPr>
              <w:t>11</w:t>
            </w:r>
          </w:p>
        </w:tc>
        <w:tc>
          <w:tcPr>
            <w:tcW w:w="6480" w:type="dxa"/>
            <w:tcBorders>
              <w:top w:val="single" w:color="auto" w:sz="4" w:space="0"/>
              <w:left w:val="single" w:color="auto" w:sz="6" w:space="0"/>
              <w:bottom w:val="single" w:color="auto" w:sz="6" w:space="0"/>
              <w:right w:val="single" w:color="auto" w:sz="4" w:space="0"/>
            </w:tcBorders>
            <w:vAlign w:val="center"/>
          </w:tcPr>
          <w:p>
            <w:pPr>
              <w:jc w:val="center"/>
              <w:rPr>
                <w:rFonts w:ascii="Open Sans" w:hAnsi="Open Sans" w:cs="Open Sans"/>
                <w:color w:val="333333"/>
                <w:shd w:val="clear" w:color="auto" w:fill="FFFFFF"/>
              </w:rPr>
            </w:pPr>
            <w:r>
              <w:rPr>
                <w:rFonts w:hint="eastAsia" w:ascii="Open Sans" w:hAnsi="Open Sans" w:cs="Open Sans"/>
                <w:color w:val="333333"/>
                <w:shd w:val="clear" w:color="auto" w:fill="FFFFFF"/>
              </w:rPr>
              <w:t>管理员登录示例图</w:t>
            </w:r>
          </w:p>
        </w:tc>
        <w:tc>
          <w:tcPr>
            <w:tcW w:w="720" w:type="dxa"/>
            <w:tcBorders>
              <w:top w:val="single" w:color="auto" w:sz="4" w:space="0"/>
              <w:left w:val="single" w:color="auto" w:sz="4" w:space="0"/>
              <w:bottom w:val="single" w:color="auto" w:sz="6" w:space="0"/>
              <w:right w:val="single" w:color="auto" w:sz="4" w:space="0"/>
            </w:tcBorders>
            <w:vAlign w:val="center"/>
          </w:tcPr>
          <w:p>
            <w:pPr>
              <w:jc w:val="center"/>
              <w:rPr>
                <w:szCs w:val="21"/>
              </w:rPr>
            </w:pPr>
            <w:r>
              <w:rPr>
                <w:rFonts w:hint="eastAsia"/>
                <w:szCs w:val="21"/>
              </w:rPr>
              <w:t>55</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74" w:hRule="exact"/>
          <w:jc w:val="center"/>
        </w:trPr>
        <w:tc>
          <w:tcPr>
            <w:tcW w:w="1327" w:type="dxa"/>
            <w:tcBorders>
              <w:top w:val="single" w:color="auto" w:sz="4" w:space="0"/>
              <w:left w:val="single" w:color="auto" w:sz="4" w:space="0"/>
              <w:bottom w:val="single" w:color="auto" w:sz="6" w:space="0"/>
              <w:right w:val="single" w:color="auto" w:sz="6" w:space="0"/>
            </w:tcBorders>
            <w:vAlign w:val="center"/>
          </w:tcPr>
          <w:p>
            <w:pPr>
              <w:jc w:val="center"/>
              <w:rPr>
                <w:szCs w:val="21"/>
              </w:rPr>
            </w:pPr>
            <w:r>
              <w:rPr>
                <w:szCs w:val="21"/>
              </w:rPr>
              <w:t>图5-</w:t>
            </w:r>
            <w:r>
              <w:rPr>
                <w:rFonts w:hint="eastAsia"/>
                <w:szCs w:val="21"/>
              </w:rPr>
              <w:t>12</w:t>
            </w:r>
          </w:p>
        </w:tc>
        <w:tc>
          <w:tcPr>
            <w:tcW w:w="6480" w:type="dxa"/>
            <w:tcBorders>
              <w:top w:val="single" w:color="auto" w:sz="4" w:space="0"/>
              <w:left w:val="single" w:color="auto" w:sz="6" w:space="0"/>
              <w:bottom w:val="single" w:color="auto" w:sz="6" w:space="0"/>
              <w:right w:val="single" w:color="auto" w:sz="4" w:space="0"/>
            </w:tcBorders>
            <w:vAlign w:val="center"/>
          </w:tcPr>
          <w:p>
            <w:pPr>
              <w:jc w:val="center"/>
              <w:rPr>
                <w:rFonts w:ascii="Open Sans" w:hAnsi="Open Sans" w:cs="Open Sans"/>
                <w:color w:val="333333"/>
                <w:shd w:val="clear" w:color="auto" w:fill="FFFFFF"/>
              </w:rPr>
            </w:pPr>
            <w:r>
              <w:rPr>
                <w:rFonts w:hint="eastAsia" w:ascii="Open Sans" w:hAnsi="Open Sans" w:cs="Open Sans"/>
                <w:color w:val="333333"/>
                <w:shd w:val="clear" w:color="auto" w:fill="FFFFFF"/>
              </w:rPr>
              <w:t>后台管理首页</w:t>
            </w:r>
            <w:r>
              <w:rPr>
                <w:rFonts w:ascii="Open Sans" w:hAnsi="Open Sans" w:cs="Open Sans"/>
                <w:color w:val="333333"/>
                <w:shd w:val="clear" w:color="auto" w:fill="FFFFFF"/>
              </w:rPr>
              <w:t>1</w:t>
            </w:r>
            <w:r>
              <w:rPr>
                <w:rFonts w:hint="eastAsia" w:ascii="Open Sans" w:hAnsi="Open Sans" w:cs="Open Sans"/>
                <w:color w:val="333333"/>
                <w:shd w:val="clear" w:color="auto" w:fill="FFFFFF"/>
              </w:rPr>
              <w:t>示例图</w:t>
            </w:r>
          </w:p>
        </w:tc>
        <w:tc>
          <w:tcPr>
            <w:tcW w:w="720" w:type="dxa"/>
            <w:tcBorders>
              <w:top w:val="single" w:color="auto" w:sz="4" w:space="0"/>
              <w:left w:val="single" w:color="auto" w:sz="4" w:space="0"/>
              <w:bottom w:val="single" w:color="auto" w:sz="6" w:space="0"/>
              <w:right w:val="single" w:color="auto" w:sz="4" w:space="0"/>
            </w:tcBorders>
            <w:vAlign w:val="center"/>
          </w:tcPr>
          <w:p>
            <w:pPr>
              <w:jc w:val="center"/>
              <w:rPr>
                <w:szCs w:val="21"/>
              </w:rPr>
            </w:pPr>
            <w:r>
              <w:rPr>
                <w:rFonts w:hint="eastAsia"/>
                <w:szCs w:val="21"/>
              </w:rPr>
              <w:t>55</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74" w:hRule="exact"/>
          <w:jc w:val="center"/>
        </w:trPr>
        <w:tc>
          <w:tcPr>
            <w:tcW w:w="1327" w:type="dxa"/>
            <w:tcBorders>
              <w:top w:val="single" w:color="auto" w:sz="4" w:space="0"/>
              <w:left w:val="single" w:color="auto" w:sz="4" w:space="0"/>
              <w:bottom w:val="single" w:color="auto" w:sz="4" w:space="0"/>
              <w:right w:val="single" w:color="auto" w:sz="6" w:space="0"/>
            </w:tcBorders>
            <w:vAlign w:val="center"/>
          </w:tcPr>
          <w:p>
            <w:pPr>
              <w:jc w:val="center"/>
              <w:rPr>
                <w:szCs w:val="21"/>
              </w:rPr>
            </w:pPr>
            <w:r>
              <w:rPr>
                <w:szCs w:val="21"/>
              </w:rPr>
              <w:t>图5-</w:t>
            </w:r>
            <w:r>
              <w:rPr>
                <w:rFonts w:hint="eastAsia"/>
                <w:szCs w:val="21"/>
              </w:rPr>
              <w:t>13</w:t>
            </w:r>
          </w:p>
        </w:tc>
        <w:tc>
          <w:tcPr>
            <w:tcW w:w="6480" w:type="dxa"/>
            <w:tcBorders>
              <w:top w:val="single" w:color="auto" w:sz="4" w:space="0"/>
              <w:left w:val="single" w:color="auto" w:sz="6" w:space="0"/>
              <w:bottom w:val="single" w:color="auto" w:sz="4" w:space="0"/>
              <w:right w:val="single" w:color="auto" w:sz="4" w:space="0"/>
            </w:tcBorders>
            <w:vAlign w:val="center"/>
          </w:tcPr>
          <w:p>
            <w:pPr>
              <w:jc w:val="center"/>
              <w:rPr>
                <w:rFonts w:ascii="Open Sans" w:hAnsi="Open Sans" w:cs="Open Sans"/>
                <w:color w:val="333333"/>
                <w:shd w:val="clear" w:color="auto" w:fill="FFFFFF"/>
              </w:rPr>
            </w:pPr>
            <w:r>
              <w:rPr>
                <w:rFonts w:hint="eastAsia" w:ascii="Open Sans" w:hAnsi="Open Sans" w:cs="Open Sans"/>
                <w:color w:val="333333"/>
                <w:shd w:val="clear" w:color="auto" w:fill="FFFFFF"/>
              </w:rPr>
              <w:t>后台管理首页</w:t>
            </w:r>
            <w:r>
              <w:rPr>
                <w:rFonts w:ascii="Open Sans" w:hAnsi="Open Sans" w:cs="Open Sans"/>
                <w:color w:val="333333"/>
                <w:shd w:val="clear" w:color="auto" w:fill="FFFFFF"/>
              </w:rPr>
              <w:t>2</w:t>
            </w:r>
            <w:r>
              <w:rPr>
                <w:rFonts w:hint="eastAsia" w:ascii="Open Sans" w:hAnsi="Open Sans" w:cs="Open Sans"/>
                <w:color w:val="333333"/>
                <w:shd w:val="clear" w:color="auto" w:fill="FFFFFF"/>
              </w:rPr>
              <w:t>示例图</w:t>
            </w:r>
          </w:p>
        </w:tc>
        <w:tc>
          <w:tcPr>
            <w:tcW w:w="720" w:type="dxa"/>
            <w:tcBorders>
              <w:top w:val="single" w:color="auto" w:sz="4" w:space="0"/>
              <w:left w:val="single" w:color="auto" w:sz="4" w:space="0"/>
              <w:bottom w:val="single" w:color="auto" w:sz="4" w:space="0"/>
              <w:right w:val="single" w:color="auto" w:sz="4" w:space="0"/>
            </w:tcBorders>
            <w:vAlign w:val="center"/>
          </w:tcPr>
          <w:p>
            <w:pPr>
              <w:jc w:val="center"/>
              <w:rPr>
                <w:szCs w:val="21"/>
              </w:rPr>
            </w:pPr>
            <w:r>
              <w:rPr>
                <w:rFonts w:hint="eastAsia"/>
                <w:szCs w:val="21"/>
              </w:rPr>
              <w:t>56</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74" w:hRule="exact"/>
          <w:jc w:val="center"/>
        </w:trPr>
        <w:tc>
          <w:tcPr>
            <w:tcW w:w="1327" w:type="dxa"/>
            <w:tcBorders>
              <w:top w:val="single" w:color="auto" w:sz="4" w:space="0"/>
              <w:left w:val="single" w:color="auto" w:sz="4" w:space="0"/>
              <w:bottom w:val="single" w:color="auto" w:sz="4" w:space="0"/>
              <w:right w:val="single" w:color="auto" w:sz="6" w:space="0"/>
            </w:tcBorders>
            <w:vAlign w:val="center"/>
          </w:tcPr>
          <w:p>
            <w:pPr>
              <w:jc w:val="center"/>
              <w:rPr>
                <w:szCs w:val="21"/>
              </w:rPr>
            </w:pPr>
            <w:r>
              <w:rPr>
                <w:szCs w:val="21"/>
              </w:rPr>
              <w:t>图5-</w:t>
            </w:r>
            <w:r>
              <w:rPr>
                <w:rFonts w:hint="eastAsia"/>
                <w:szCs w:val="21"/>
              </w:rPr>
              <w:t>14</w:t>
            </w:r>
          </w:p>
        </w:tc>
        <w:tc>
          <w:tcPr>
            <w:tcW w:w="6480" w:type="dxa"/>
            <w:tcBorders>
              <w:top w:val="single" w:color="auto" w:sz="4" w:space="0"/>
              <w:left w:val="single" w:color="auto" w:sz="6" w:space="0"/>
              <w:bottom w:val="single" w:color="auto" w:sz="4" w:space="0"/>
              <w:right w:val="single" w:color="auto" w:sz="4" w:space="0"/>
            </w:tcBorders>
            <w:vAlign w:val="center"/>
          </w:tcPr>
          <w:p>
            <w:pPr>
              <w:jc w:val="center"/>
              <w:rPr>
                <w:rFonts w:ascii="Open Sans" w:hAnsi="Open Sans" w:cs="Open Sans"/>
                <w:color w:val="333333"/>
                <w:shd w:val="clear" w:color="auto" w:fill="FFFFFF"/>
              </w:rPr>
            </w:pPr>
            <w:r>
              <w:rPr>
                <w:rFonts w:hint="eastAsia" w:ascii="Open Sans" w:hAnsi="Open Sans" w:cs="Open Sans"/>
                <w:color w:val="333333"/>
                <w:shd w:val="clear" w:color="auto" w:fill="FFFFFF"/>
              </w:rPr>
              <w:t>用户列表示例图</w:t>
            </w:r>
          </w:p>
        </w:tc>
        <w:tc>
          <w:tcPr>
            <w:tcW w:w="720" w:type="dxa"/>
            <w:tcBorders>
              <w:top w:val="single" w:color="auto" w:sz="4" w:space="0"/>
              <w:left w:val="single" w:color="auto" w:sz="4" w:space="0"/>
              <w:bottom w:val="single" w:color="auto" w:sz="4" w:space="0"/>
              <w:right w:val="single" w:color="auto" w:sz="4" w:space="0"/>
            </w:tcBorders>
            <w:vAlign w:val="center"/>
          </w:tcPr>
          <w:p>
            <w:pPr>
              <w:jc w:val="center"/>
              <w:rPr>
                <w:szCs w:val="21"/>
              </w:rPr>
            </w:pPr>
            <w:r>
              <w:rPr>
                <w:rFonts w:hint="eastAsia"/>
                <w:szCs w:val="21"/>
              </w:rPr>
              <w:t>57</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74" w:hRule="exact"/>
          <w:jc w:val="center"/>
        </w:trPr>
        <w:tc>
          <w:tcPr>
            <w:tcW w:w="1327" w:type="dxa"/>
            <w:tcBorders>
              <w:top w:val="single" w:color="auto" w:sz="4" w:space="0"/>
              <w:left w:val="single" w:color="auto" w:sz="4" w:space="0"/>
              <w:bottom w:val="single" w:color="auto" w:sz="4" w:space="0"/>
              <w:right w:val="single" w:color="auto" w:sz="6" w:space="0"/>
            </w:tcBorders>
            <w:vAlign w:val="center"/>
          </w:tcPr>
          <w:p>
            <w:pPr>
              <w:jc w:val="center"/>
              <w:rPr>
                <w:szCs w:val="21"/>
              </w:rPr>
            </w:pPr>
            <w:r>
              <w:rPr>
                <w:szCs w:val="21"/>
              </w:rPr>
              <w:t>图5-</w:t>
            </w:r>
            <w:r>
              <w:rPr>
                <w:rFonts w:hint="eastAsia"/>
                <w:szCs w:val="21"/>
              </w:rPr>
              <w:t>15</w:t>
            </w:r>
          </w:p>
        </w:tc>
        <w:tc>
          <w:tcPr>
            <w:tcW w:w="6480" w:type="dxa"/>
            <w:tcBorders>
              <w:top w:val="single" w:color="auto" w:sz="4" w:space="0"/>
              <w:left w:val="single" w:color="auto" w:sz="6" w:space="0"/>
              <w:bottom w:val="single" w:color="auto" w:sz="4" w:space="0"/>
              <w:right w:val="single" w:color="auto" w:sz="4" w:space="0"/>
            </w:tcBorders>
            <w:vAlign w:val="center"/>
          </w:tcPr>
          <w:p>
            <w:pPr>
              <w:jc w:val="center"/>
              <w:rPr>
                <w:rFonts w:ascii="Open Sans" w:hAnsi="Open Sans" w:cs="Open Sans"/>
                <w:color w:val="333333"/>
                <w:shd w:val="clear" w:color="auto" w:fill="FFFFFF"/>
              </w:rPr>
            </w:pPr>
            <w:r>
              <w:rPr>
                <w:rFonts w:hint="eastAsia" w:ascii="Open Sans" w:hAnsi="Open Sans" w:cs="Open Sans"/>
                <w:color w:val="333333"/>
                <w:shd w:val="clear" w:color="auto" w:fill="FFFFFF"/>
              </w:rPr>
              <w:t>用户添加示例图</w:t>
            </w:r>
          </w:p>
        </w:tc>
        <w:tc>
          <w:tcPr>
            <w:tcW w:w="720" w:type="dxa"/>
            <w:tcBorders>
              <w:top w:val="single" w:color="auto" w:sz="4" w:space="0"/>
              <w:left w:val="single" w:color="auto" w:sz="4" w:space="0"/>
              <w:bottom w:val="single" w:color="auto" w:sz="4" w:space="0"/>
              <w:right w:val="single" w:color="auto" w:sz="4" w:space="0"/>
            </w:tcBorders>
            <w:vAlign w:val="center"/>
          </w:tcPr>
          <w:p>
            <w:pPr>
              <w:jc w:val="center"/>
              <w:rPr>
                <w:szCs w:val="21"/>
              </w:rPr>
            </w:pPr>
            <w:r>
              <w:rPr>
                <w:rFonts w:hint="eastAsia"/>
                <w:szCs w:val="21"/>
              </w:rPr>
              <w:t>57</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74" w:hRule="exact"/>
          <w:jc w:val="center"/>
        </w:trPr>
        <w:tc>
          <w:tcPr>
            <w:tcW w:w="1327" w:type="dxa"/>
            <w:tcBorders>
              <w:top w:val="single" w:color="auto" w:sz="4" w:space="0"/>
              <w:left w:val="single" w:color="auto" w:sz="4" w:space="0"/>
              <w:bottom w:val="single" w:color="auto" w:sz="4" w:space="0"/>
              <w:right w:val="single" w:color="auto" w:sz="6" w:space="0"/>
            </w:tcBorders>
            <w:vAlign w:val="center"/>
          </w:tcPr>
          <w:p>
            <w:pPr>
              <w:jc w:val="center"/>
              <w:rPr>
                <w:szCs w:val="21"/>
              </w:rPr>
            </w:pPr>
            <w:r>
              <w:rPr>
                <w:szCs w:val="21"/>
              </w:rPr>
              <w:t>图5-</w:t>
            </w:r>
            <w:r>
              <w:rPr>
                <w:rFonts w:hint="eastAsia"/>
                <w:szCs w:val="21"/>
              </w:rPr>
              <w:t>16</w:t>
            </w:r>
          </w:p>
        </w:tc>
        <w:tc>
          <w:tcPr>
            <w:tcW w:w="6480" w:type="dxa"/>
            <w:tcBorders>
              <w:top w:val="single" w:color="auto" w:sz="4" w:space="0"/>
              <w:left w:val="single" w:color="auto" w:sz="6" w:space="0"/>
              <w:bottom w:val="single" w:color="auto" w:sz="4" w:space="0"/>
              <w:right w:val="single" w:color="auto" w:sz="4" w:space="0"/>
            </w:tcBorders>
            <w:vAlign w:val="center"/>
          </w:tcPr>
          <w:p>
            <w:pPr>
              <w:jc w:val="center"/>
              <w:rPr>
                <w:rFonts w:ascii="Open Sans" w:hAnsi="Open Sans" w:cs="Open Sans"/>
                <w:color w:val="333333"/>
                <w:shd w:val="clear" w:color="auto" w:fill="FFFFFF"/>
              </w:rPr>
            </w:pPr>
            <w:r>
              <w:rPr>
                <w:rFonts w:hint="eastAsia" w:ascii="Open Sans" w:hAnsi="Open Sans" w:cs="Open Sans"/>
                <w:color w:val="333333"/>
                <w:shd w:val="clear" w:color="auto" w:fill="FFFFFF"/>
              </w:rPr>
              <w:t>角色权限管理示例图</w:t>
            </w:r>
          </w:p>
        </w:tc>
        <w:tc>
          <w:tcPr>
            <w:tcW w:w="720" w:type="dxa"/>
            <w:tcBorders>
              <w:top w:val="single" w:color="auto" w:sz="4" w:space="0"/>
              <w:left w:val="single" w:color="auto" w:sz="4" w:space="0"/>
              <w:bottom w:val="single" w:color="auto" w:sz="4" w:space="0"/>
              <w:right w:val="single" w:color="auto" w:sz="4" w:space="0"/>
            </w:tcBorders>
            <w:vAlign w:val="center"/>
          </w:tcPr>
          <w:p>
            <w:pPr>
              <w:jc w:val="center"/>
              <w:rPr>
                <w:szCs w:val="21"/>
              </w:rPr>
            </w:pPr>
            <w:r>
              <w:rPr>
                <w:rFonts w:hint="eastAsia"/>
                <w:szCs w:val="21"/>
              </w:rPr>
              <w:t>58</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41" w:hRule="exact"/>
          <w:jc w:val="center"/>
        </w:trPr>
        <w:tc>
          <w:tcPr>
            <w:tcW w:w="1327" w:type="dxa"/>
            <w:tcBorders>
              <w:top w:val="single" w:color="auto" w:sz="4" w:space="0"/>
              <w:left w:val="single" w:color="auto" w:sz="4" w:space="0"/>
              <w:bottom w:val="single" w:color="auto" w:sz="4" w:space="0"/>
              <w:right w:val="single" w:color="auto" w:sz="6" w:space="0"/>
            </w:tcBorders>
            <w:vAlign w:val="center"/>
          </w:tcPr>
          <w:p>
            <w:pPr>
              <w:jc w:val="center"/>
              <w:rPr>
                <w:szCs w:val="21"/>
              </w:rPr>
            </w:pPr>
            <w:r>
              <w:rPr>
                <w:szCs w:val="21"/>
              </w:rPr>
              <w:t>图5-</w:t>
            </w:r>
            <w:r>
              <w:rPr>
                <w:rFonts w:hint="eastAsia"/>
                <w:szCs w:val="21"/>
              </w:rPr>
              <w:t>17</w:t>
            </w:r>
          </w:p>
        </w:tc>
        <w:tc>
          <w:tcPr>
            <w:tcW w:w="6480" w:type="dxa"/>
            <w:tcBorders>
              <w:top w:val="single" w:color="auto" w:sz="4" w:space="0"/>
              <w:left w:val="single" w:color="auto" w:sz="6" w:space="0"/>
              <w:bottom w:val="single" w:color="auto" w:sz="4" w:space="0"/>
              <w:right w:val="single" w:color="auto" w:sz="4" w:space="0"/>
            </w:tcBorders>
            <w:vAlign w:val="center"/>
          </w:tcPr>
          <w:p>
            <w:pPr>
              <w:jc w:val="center"/>
              <w:rPr>
                <w:rFonts w:ascii="Open Sans" w:hAnsi="Open Sans" w:cs="Open Sans"/>
                <w:color w:val="333333"/>
                <w:shd w:val="clear" w:color="auto" w:fill="FFFFFF"/>
              </w:rPr>
            </w:pPr>
            <w:r>
              <w:rPr>
                <w:rFonts w:hint="eastAsia" w:ascii="Open Sans" w:hAnsi="Open Sans" w:cs="Open Sans"/>
                <w:color w:val="333333"/>
                <w:shd w:val="clear" w:color="auto" w:fill="FFFFFF"/>
              </w:rPr>
              <w:t>理财管理示例图</w:t>
            </w:r>
          </w:p>
        </w:tc>
        <w:tc>
          <w:tcPr>
            <w:tcW w:w="720" w:type="dxa"/>
            <w:tcBorders>
              <w:top w:val="single" w:color="auto" w:sz="4" w:space="0"/>
              <w:left w:val="single" w:color="auto" w:sz="4" w:space="0"/>
              <w:bottom w:val="single" w:color="auto" w:sz="4" w:space="0"/>
              <w:right w:val="single" w:color="auto" w:sz="4" w:space="0"/>
            </w:tcBorders>
            <w:vAlign w:val="center"/>
          </w:tcPr>
          <w:p>
            <w:pPr>
              <w:jc w:val="center"/>
              <w:rPr>
                <w:szCs w:val="21"/>
              </w:rPr>
            </w:pPr>
            <w:r>
              <w:rPr>
                <w:rFonts w:hint="eastAsia"/>
                <w:szCs w:val="21"/>
              </w:rPr>
              <w:t>58</w:t>
            </w:r>
          </w:p>
        </w:tc>
      </w:tr>
    </w:tbl>
    <w:p>
      <w:pPr>
        <w:ind w:right="840"/>
      </w:pPr>
    </w:p>
    <w:p>
      <w:pPr>
        <w:spacing w:line="400" w:lineRule="exact"/>
        <w:ind w:right="210" w:firstLine="420"/>
        <w:jc w:val="right"/>
      </w:pPr>
    </w:p>
    <w:p>
      <w:pPr>
        <w:spacing w:line="400" w:lineRule="exact"/>
        <w:ind w:right="210" w:firstLine="420"/>
        <w:jc w:val="right"/>
      </w:pPr>
      <w:r>
        <w:rPr>
          <w:rFonts w:hint="eastAsia"/>
        </w:rPr>
        <w:t>续图清单</w:t>
      </w:r>
    </w:p>
    <w:tbl>
      <w:tblPr>
        <w:tblStyle w:val="36"/>
        <w:tblW w:w="8527" w:type="dxa"/>
        <w:jc w:val="center"/>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Layout w:type="fixed"/>
        <w:tblCellMar>
          <w:top w:w="0" w:type="dxa"/>
          <w:left w:w="108" w:type="dxa"/>
          <w:bottom w:w="0" w:type="dxa"/>
          <w:right w:w="108" w:type="dxa"/>
        </w:tblCellMar>
      </w:tblPr>
      <w:tblGrid>
        <w:gridCol w:w="1327"/>
        <w:gridCol w:w="6480"/>
        <w:gridCol w:w="720"/>
      </w:tblGrid>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74" w:hRule="exact"/>
          <w:jc w:val="center"/>
        </w:trPr>
        <w:tc>
          <w:tcPr>
            <w:tcW w:w="1327" w:type="dxa"/>
            <w:tcBorders>
              <w:top w:val="single" w:color="auto" w:sz="4" w:space="0"/>
              <w:left w:val="single" w:color="auto" w:sz="4" w:space="0"/>
              <w:bottom w:val="single" w:color="auto" w:sz="4" w:space="0"/>
              <w:right w:val="single" w:color="auto" w:sz="6" w:space="0"/>
            </w:tcBorders>
            <w:vAlign w:val="center"/>
          </w:tcPr>
          <w:p>
            <w:pPr>
              <w:jc w:val="center"/>
              <w:rPr>
                <w:szCs w:val="21"/>
              </w:rPr>
            </w:pPr>
            <w:r>
              <w:rPr>
                <w:szCs w:val="21"/>
              </w:rPr>
              <w:t>图序号</w:t>
            </w:r>
          </w:p>
        </w:tc>
        <w:tc>
          <w:tcPr>
            <w:tcW w:w="6480" w:type="dxa"/>
            <w:tcBorders>
              <w:top w:val="single" w:color="auto" w:sz="4" w:space="0"/>
              <w:left w:val="single" w:color="auto" w:sz="6" w:space="0"/>
              <w:bottom w:val="single" w:color="auto" w:sz="4" w:space="0"/>
              <w:right w:val="single" w:color="auto" w:sz="4" w:space="0"/>
            </w:tcBorders>
            <w:vAlign w:val="center"/>
          </w:tcPr>
          <w:p>
            <w:pPr>
              <w:jc w:val="center"/>
              <w:rPr>
                <w:szCs w:val="21"/>
              </w:rPr>
            </w:pPr>
            <w:r>
              <w:rPr>
                <w:szCs w:val="21"/>
              </w:rPr>
              <w:t>图名称</w:t>
            </w:r>
          </w:p>
        </w:tc>
        <w:tc>
          <w:tcPr>
            <w:tcW w:w="720" w:type="dxa"/>
            <w:tcBorders>
              <w:top w:val="single" w:color="auto" w:sz="4" w:space="0"/>
              <w:left w:val="single" w:color="auto" w:sz="4" w:space="0"/>
              <w:bottom w:val="single" w:color="auto" w:sz="4" w:space="0"/>
              <w:right w:val="single" w:color="auto" w:sz="4" w:space="0"/>
            </w:tcBorders>
            <w:vAlign w:val="center"/>
          </w:tcPr>
          <w:p>
            <w:pPr>
              <w:jc w:val="center"/>
              <w:rPr>
                <w:szCs w:val="21"/>
              </w:rPr>
            </w:pPr>
            <w:r>
              <w:rPr>
                <w:szCs w:val="21"/>
              </w:rPr>
              <w:t>页码</w:t>
            </w:r>
          </w:p>
          <w:p>
            <w:pPr>
              <w:jc w:val="center"/>
              <w:rPr>
                <w:szCs w:val="21"/>
              </w:rPr>
            </w:pP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74" w:hRule="exact"/>
          <w:jc w:val="center"/>
        </w:trPr>
        <w:tc>
          <w:tcPr>
            <w:tcW w:w="1327" w:type="dxa"/>
            <w:tcBorders>
              <w:top w:val="single" w:color="auto" w:sz="4" w:space="0"/>
              <w:left w:val="single" w:color="auto" w:sz="4" w:space="0"/>
              <w:bottom w:val="single" w:color="auto" w:sz="4" w:space="0"/>
              <w:right w:val="single" w:color="auto" w:sz="6" w:space="0"/>
            </w:tcBorders>
            <w:vAlign w:val="center"/>
          </w:tcPr>
          <w:p>
            <w:pPr>
              <w:jc w:val="center"/>
              <w:rPr>
                <w:szCs w:val="21"/>
              </w:rPr>
            </w:pPr>
            <w:r>
              <w:rPr>
                <w:szCs w:val="21"/>
              </w:rPr>
              <w:t>图5-</w:t>
            </w:r>
            <w:r>
              <w:rPr>
                <w:rFonts w:hint="eastAsia"/>
                <w:szCs w:val="21"/>
              </w:rPr>
              <w:t>18</w:t>
            </w:r>
          </w:p>
        </w:tc>
        <w:tc>
          <w:tcPr>
            <w:tcW w:w="6480" w:type="dxa"/>
            <w:tcBorders>
              <w:top w:val="single" w:color="auto" w:sz="4" w:space="0"/>
              <w:left w:val="single" w:color="auto" w:sz="6" w:space="0"/>
              <w:bottom w:val="single" w:color="auto" w:sz="4" w:space="0"/>
              <w:right w:val="single" w:color="auto" w:sz="4" w:space="0"/>
            </w:tcBorders>
            <w:vAlign w:val="center"/>
          </w:tcPr>
          <w:p>
            <w:pPr>
              <w:jc w:val="center"/>
              <w:rPr>
                <w:rFonts w:ascii="Open Sans" w:hAnsi="Open Sans" w:cs="Open Sans"/>
                <w:color w:val="333333"/>
                <w:shd w:val="clear" w:color="auto" w:fill="FFFFFF"/>
              </w:rPr>
            </w:pPr>
            <w:r>
              <w:rPr>
                <w:rFonts w:hint="eastAsia" w:ascii="Open Sans" w:hAnsi="Open Sans" w:cs="Open Sans"/>
                <w:color w:val="333333"/>
                <w:shd w:val="clear" w:color="auto" w:fill="FFFFFF"/>
              </w:rPr>
              <w:t>理财产品收益率管理图</w:t>
            </w:r>
          </w:p>
        </w:tc>
        <w:tc>
          <w:tcPr>
            <w:tcW w:w="720" w:type="dxa"/>
            <w:tcBorders>
              <w:top w:val="single" w:color="auto" w:sz="4" w:space="0"/>
              <w:left w:val="single" w:color="auto" w:sz="4" w:space="0"/>
              <w:bottom w:val="single" w:color="auto" w:sz="4" w:space="0"/>
              <w:right w:val="single" w:color="auto" w:sz="4" w:space="0"/>
            </w:tcBorders>
            <w:vAlign w:val="center"/>
          </w:tcPr>
          <w:p>
            <w:pPr>
              <w:jc w:val="center"/>
              <w:rPr>
                <w:szCs w:val="21"/>
              </w:rPr>
            </w:pPr>
            <w:r>
              <w:rPr>
                <w:rFonts w:hint="eastAsia"/>
                <w:szCs w:val="21"/>
              </w:rPr>
              <w:t>59</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74" w:hRule="exact"/>
          <w:jc w:val="center"/>
        </w:trPr>
        <w:tc>
          <w:tcPr>
            <w:tcW w:w="1327" w:type="dxa"/>
            <w:tcBorders>
              <w:top w:val="single" w:color="auto" w:sz="4" w:space="0"/>
              <w:left w:val="single" w:color="auto" w:sz="4" w:space="0"/>
              <w:bottom w:val="single" w:color="auto" w:sz="4" w:space="0"/>
              <w:right w:val="single" w:color="auto" w:sz="6" w:space="0"/>
            </w:tcBorders>
            <w:vAlign w:val="center"/>
          </w:tcPr>
          <w:p>
            <w:pPr>
              <w:jc w:val="center"/>
              <w:rPr>
                <w:szCs w:val="21"/>
              </w:rPr>
            </w:pPr>
            <w:r>
              <w:rPr>
                <w:szCs w:val="21"/>
              </w:rPr>
              <w:t>图5-</w:t>
            </w:r>
            <w:r>
              <w:rPr>
                <w:rFonts w:hint="eastAsia"/>
                <w:szCs w:val="21"/>
              </w:rPr>
              <w:t>19</w:t>
            </w:r>
          </w:p>
        </w:tc>
        <w:tc>
          <w:tcPr>
            <w:tcW w:w="6480" w:type="dxa"/>
            <w:tcBorders>
              <w:top w:val="single" w:color="auto" w:sz="4" w:space="0"/>
              <w:left w:val="single" w:color="auto" w:sz="6" w:space="0"/>
              <w:bottom w:val="single" w:color="auto" w:sz="4" w:space="0"/>
              <w:right w:val="single" w:color="auto" w:sz="4" w:space="0"/>
            </w:tcBorders>
            <w:vAlign w:val="center"/>
          </w:tcPr>
          <w:p>
            <w:pPr>
              <w:jc w:val="center"/>
              <w:rPr>
                <w:rFonts w:ascii="Open Sans" w:hAnsi="Open Sans" w:cs="Open Sans"/>
                <w:color w:val="333333"/>
                <w:shd w:val="clear" w:color="auto" w:fill="FFFFFF"/>
              </w:rPr>
            </w:pPr>
            <w:r>
              <w:rPr>
                <w:rFonts w:ascii="Open Sans" w:hAnsi="Open Sans" w:cs="Open Sans"/>
                <w:color w:val="333333"/>
                <w:shd w:val="clear" w:color="auto" w:fill="FFFFFF"/>
              </w:rPr>
              <w:t xml:space="preserve"> </w:t>
            </w:r>
            <w:r>
              <w:rPr>
                <w:rFonts w:hint="eastAsia" w:ascii="Open Sans" w:hAnsi="Open Sans" w:cs="Open Sans"/>
                <w:color w:val="333333"/>
                <w:shd w:val="clear" w:color="auto" w:fill="FFFFFF"/>
              </w:rPr>
              <w:t>理财分类管理图</w:t>
            </w:r>
          </w:p>
        </w:tc>
        <w:tc>
          <w:tcPr>
            <w:tcW w:w="720" w:type="dxa"/>
            <w:tcBorders>
              <w:top w:val="single" w:color="auto" w:sz="4" w:space="0"/>
              <w:left w:val="single" w:color="auto" w:sz="4" w:space="0"/>
              <w:bottom w:val="single" w:color="auto" w:sz="4" w:space="0"/>
              <w:right w:val="single" w:color="auto" w:sz="4" w:space="0"/>
            </w:tcBorders>
            <w:vAlign w:val="center"/>
          </w:tcPr>
          <w:p>
            <w:pPr>
              <w:jc w:val="center"/>
              <w:rPr>
                <w:szCs w:val="21"/>
              </w:rPr>
            </w:pPr>
            <w:r>
              <w:rPr>
                <w:rFonts w:hint="eastAsia"/>
                <w:szCs w:val="21"/>
              </w:rPr>
              <w:t>59</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74" w:hRule="exact"/>
          <w:jc w:val="center"/>
        </w:trPr>
        <w:tc>
          <w:tcPr>
            <w:tcW w:w="1327" w:type="dxa"/>
            <w:tcBorders>
              <w:top w:val="single" w:color="auto" w:sz="4" w:space="0"/>
              <w:left w:val="single" w:color="auto" w:sz="4" w:space="0"/>
              <w:bottom w:val="single" w:color="auto" w:sz="4" w:space="0"/>
              <w:right w:val="single" w:color="auto" w:sz="6" w:space="0"/>
            </w:tcBorders>
            <w:vAlign w:val="center"/>
          </w:tcPr>
          <w:p>
            <w:pPr>
              <w:jc w:val="center"/>
              <w:rPr>
                <w:szCs w:val="21"/>
              </w:rPr>
            </w:pPr>
            <w:r>
              <w:rPr>
                <w:szCs w:val="21"/>
              </w:rPr>
              <w:t>图5-</w:t>
            </w:r>
            <w:r>
              <w:rPr>
                <w:rFonts w:hint="eastAsia"/>
                <w:szCs w:val="21"/>
              </w:rPr>
              <w:t>20</w:t>
            </w:r>
          </w:p>
        </w:tc>
        <w:tc>
          <w:tcPr>
            <w:tcW w:w="6480" w:type="dxa"/>
            <w:tcBorders>
              <w:top w:val="single" w:color="auto" w:sz="4" w:space="0"/>
              <w:left w:val="single" w:color="auto" w:sz="6" w:space="0"/>
              <w:bottom w:val="single" w:color="auto" w:sz="4" w:space="0"/>
              <w:right w:val="single" w:color="auto" w:sz="4" w:space="0"/>
            </w:tcBorders>
            <w:vAlign w:val="center"/>
          </w:tcPr>
          <w:p>
            <w:pPr>
              <w:jc w:val="center"/>
              <w:rPr>
                <w:rFonts w:ascii="Open Sans" w:hAnsi="Open Sans" w:cs="Open Sans"/>
                <w:color w:val="333333"/>
                <w:shd w:val="clear" w:color="auto" w:fill="FFFFFF"/>
              </w:rPr>
            </w:pPr>
            <w:r>
              <w:rPr>
                <w:rFonts w:ascii="Open Sans" w:hAnsi="Open Sans" w:cs="Open Sans"/>
                <w:color w:val="333333"/>
                <w:shd w:val="clear" w:color="auto" w:fill="FFFFFF"/>
              </w:rPr>
              <w:t xml:space="preserve"> </w:t>
            </w:r>
            <w:r>
              <w:rPr>
                <w:rFonts w:hint="eastAsia" w:ascii="Open Sans" w:hAnsi="Open Sans" w:cs="Open Sans"/>
                <w:color w:val="333333"/>
                <w:shd w:val="clear" w:color="auto" w:fill="FFFFFF"/>
              </w:rPr>
              <w:t>预购中心管理示例图</w:t>
            </w:r>
          </w:p>
        </w:tc>
        <w:tc>
          <w:tcPr>
            <w:tcW w:w="720" w:type="dxa"/>
            <w:tcBorders>
              <w:top w:val="single" w:color="auto" w:sz="4" w:space="0"/>
              <w:left w:val="single" w:color="auto" w:sz="4" w:space="0"/>
              <w:bottom w:val="single" w:color="auto" w:sz="4" w:space="0"/>
              <w:right w:val="single" w:color="auto" w:sz="4" w:space="0"/>
            </w:tcBorders>
            <w:vAlign w:val="center"/>
          </w:tcPr>
          <w:p>
            <w:pPr>
              <w:jc w:val="center"/>
              <w:rPr>
                <w:szCs w:val="21"/>
              </w:rPr>
            </w:pPr>
            <w:r>
              <w:rPr>
                <w:rFonts w:hint="eastAsia"/>
                <w:szCs w:val="21"/>
              </w:rPr>
              <w:t>60</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74" w:hRule="exact"/>
          <w:jc w:val="center"/>
        </w:trPr>
        <w:tc>
          <w:tcPr>
            <w:tcW w:w="1327" w:type="dxa"/>
            <w:tcBorders>
              <w:top w:val="single" w:color="auto" w:sz="4" w:space="0"/>
              <w:left w:val="single" w:color="auto" w:sz="4" w:space="0"/>
              <w:bottom w:val="single" w:color="auto" w:sz="4" w:space="0"/>
              <w:right w:val="single" w:color="auto" w:sz="6" w:space="0"/>
            </w:tcBorders>
            <w:vAlign w:val="center"/>
          </w:tcPr>
          <w:p>
            <w:pPr>
              <w:jc w:val="center"/>
              <w:rPr>
                <w:szCs w:val="21"/>
              </w:rPr>
            </w:pPr>
            <w:r>
              <w:rPr>
                <w:szCs w:val="21"/>
              </w:rPr>
              <w:t>图5-</w:t>
            </w:r>
            <w:r>
              <w:rPr>
                <w:rFonts w:hint="eastAsia"/>
                <w:szCs w:val="21"/>
              </w:rPr>
              <w:t>21</w:t>
            </w:r>
          </w:p>
        </w:tc>
        <w:tc>
          <w:tcPr>
            <w:tcW w:w="6480" w:type="dxa"/>
            <w:tcBorders>
              <w:top w:val="single" w:color="auto" w:sz="4" w:space="0"/>
              <w:left w:val="single" w:color="auto" w:sz="6" w:space="0"/>
              <w:bottom w:val="single" w:color="auto" w:sz="4" w:space="0"/>
              <w:right w:val="single" w:color="auto" w:sz="4" w:space="0"/>
            </w:tcBorders>
            <w:vAlign w:val="center"/>
          </w:tcPr>
          <w:p>
            <w:pPr>
              <w:jc w:val="center"/>
              <w:rPr>
                <w:rFonts w:ascii="Open Sans" w:hAnsi="Open Sans" w:cs="Open Sans"/>
                <w:color w:val="333333"/>
                <w:shd w:val="clear" w:color="auto" w:fill="FFFFFF"/>
              </w:rPr>
            </w:pPr>
            <w:r>
              <w:rPr>
                <w:rFonts w:ascii="Open Sans" w:hAnsi="Open Sans" w:cs="Open Sans"/>
                <w:color w:val="333333"/>
                <w:shd w:val="clear" w:color="auto" w:fill="FFFFFF"/>
              </w:rPr>
              <w:t xml:space="preserve"> </w:t>
            </w:r>
            <w:r>
              <w:rPr>
                <w:rFonts w:hint="eastAsia" w:ascii="Open Sans" w:hAnsi="Open Sans" w:cs="Open Sans"/>
                <w:color w:val="333333"/>
                <w:shd w:val="clear" w:color="auto" w:fill="FFFFFF"/>
              </w:rPr>
              <w:t>订单管理示例图</w:t>
            </w:r>
            <w:r>
              <w:rPr>
                <w:rFonts w:ascii="Open Sans" w:hAnsi="Open Sans" w:cs="Open Sans"/>
                <w:color w:val="333333"/>
                <w:shd w:val="clear" w:color="auto" w:fill="FFFFFF"/>
              </w:rPr>
              <w:t>1</w:t>
            </w:r>
          </w:p>
        </w:tc>
        <w:tc>
          <w:tcPr>
            <w:tcW w:w="720" w:type="dxa"/>
            <w:tcBorders>
              <w:top w:val="single" w:color="auto" w:sz="4" w:space="0"/>
              <w:left w:val="single" w:color="auto" w:sz="4" w:space="0"/>
              <w:bottom w:val="single" w:color="auto" w:sz="4" w:space="0"/>
              <w:right w:val="single" w:color="auto" w:sz="4" w:space="0"/>
            </w:tcBorders>
            <w:vAlign w:val="center"/>
          </w:tcPr>
          <w:p>
            <w:pPr>
              <w:jc w:val="center"/>
              <w:rPr>
                <w:szCs w:val="21"/>
              </w:rPr>
            </w:pPr>
            <w:r>
              <w:rPr>
                <w:rFonts w:hint="eastAsia"/>
                <w:szCs w:val="21"/>
              </w:rPr>
              <w:t>60</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74" w:hRule="exact"/>
          <w:jc w:val="center"/>
        </w:trPr>
        <w:tc>
          <w:tcPr>
            <w:tcW w:w="1327" w:type="dxa"/>
            <w:tcBorders>
              <w:top w:val="single" w:color="auto" w:sz="4" w:space="0"/>
              <w:left w:val="single" w:color="auto" w:sz="4" w:space="0"/>
              <w:bottom w:val="single" w:color="auto" w:sz="4" w:space="0"/>
              <w:right w:val="single" w:color="auto" w:sz="6" w:space="0"/>
            </w:tcBorders>
            <w:vAlign w:val="center"/>
          </w:tcPr>
          <w:p>
            <w:pPr>
              <w:jc w:val="center"/>
              <w:rPr>
                <w:szCs w:val="21"/>
              </w:rPr>
            </w:pPr>
            <w:r>
              <w:rPr>
                <w:szCs w:val="21"/>
              </w:rPr>
              <w:t>图5-</w:t>
            </w:r>
            <w:r>
              <w:rPr>
                <w:rFonts w:hint="eastAsia"/>
                <w:szCs w:val="21"/>
              </w:rPr>
              <w:t>22</w:t>
            </w:r>
          </w:p>
        </w:tc>
        <w:tc>
          <w:tcPr>
            <w:tcW w:w="6480" w:type="dxa"/>
            <w:tcBorders>
              <w:top w:val="single" w:color="auto" w:sz="4" w:space="0"/>
              <w:left w:val="single" w:color="auto" w:sz="6" w:space="0"/>
              <w:bottom w:val="single" w:color="auto" w:sz="4" w:space="0"/>
              <w:right w:val="single" w:color="auto" w:sz="4" w:space="0"/>
            </w:tcBorders>
            <w:vAlign w:val="center"/>
          </w:tcPr>
          <w:p>
            <w:pPr>
              <w:jc w:val="center"/>
              <w:rPr>
                <w:rFonts w:ascii="Open Sans" w:hAnsi="Open Sans" w:cs="Open Sans"/>
                <w:color w:val="333333"/>
                <w:shd w:val="clear" w:color="auto" w:fill="FFFFFF"/>
              </w:rPr>
            </w:pPr>
            <w:r>
              <w:rPr>
                <w:rFonts w:hint="eastAsia" w:ascii="Open Sans" w:hAnsi="Open Sans" w:cs="Open Sans"/>
                <w:color w:val="333333"/>
                <w:shd w:val="clear" w:color="auto" w:fill="FFFFFF"/>
              </w:rPr>
              <w:t>订单详情示例图</w:t>
            </w:r>
          </w:p>
        </w:tc>
        <w:tc>
          <w:tcPr>
            <w:tcW w:w="720" w:type="dxa"/>
            <w:tcBorders>
              <w:top w:val="single" w:color="auto" w:sz="4" w:space="0"/>
              <w:left w:val="single" w:color="auto" w:sz="4" w:space="0"/>
              <w:bottom w:val="single" w:color="auto" w:sz="4" w:space="0"/>
              <w:right w:val="single" w:color="auto" w:sz="4" w:space="0"/>
            </w:tcBorders>
            <w:vAlign w:val="center"/>
          </w:tcPr>
          <w:p>
            <w:pPr>
              <w:jc w:val="center"/>
              <w:rPr>
                <w:szCs w:val="21"/>
              </w:rPr>
            </w:pPr>
            <w:r>
              <w:rPr>
                <w:rFonts w:hint="eastAsia"/>
                <w:szCs w:val="21"/>
              </w:rPr>
              <w:t>61</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74" w:hRule="exact"/>
          <w:jc w:val="center"/>
        </w:trPr>
        <w:tc>
          <w:tcPr>
            <w:tcW w:w="1327" w:type="dxa"/>
            <w:tcBorders>
              <w:top w:val="single" w:color="auto" w:sz="4" w:space="0"/>
              <w:left w:val="single" w:color="auto" w:sz="4" w:space="0"/>
              <w:bottom w:val="single" w:color="auto" w:sz="4" w:space="0"/>
              <w:right w:val="single" w:color="auto" w:sz="6" w:space="0"/>
            </w:tcBorders>
            <w:vAlign w:val="center"/>
          </w:tcPr>
          <w:p>
            <w:pPr>
              <w:jc w:val="center"/>
              <w:rPr>
                <w:szCs w:val="21"/>
              </w:rPr>
            </w:pPr>
            <w:r>
              <w:rPr>
                <w:szCs w:val="21"/>
              </w:rPr>
              <w:t>图5-</w:t>
            </w:r>
            <w:r>
              <w:rPr>
                <w:rFonts w:hint="eastAsia"/>
                <w:szCs w:val="21"/>
              </w:rPr>
              <w:t>23</w:t>
            </w:r>
          </w:p>
        </w:tc>
        <w:tc>
          <w:tcPr>
            <w:tcW w:w="6480" w:type="dxa"/>
            <w:tcBorders>
              <w:top w:val="single" w:color="auto" w:sz="4" w:space="0"/>
              <w:left w:val="single" w:color="auto" w:sz="6" w:space="0"/>
              <w:bottom w:val="single" w:color="auto" w:sz="4" w:space="0"/>
              <w:right w:val="single" w:color="auto" w:sz="4" w:space="0"/>
            </w:tcBorders>
            <w:vAlign w:val="center"/>
          </w:tcPr>
          <w:p>
            <w:pPr>
              <w:jc w:val="center"/>
              <w:rPr>
                <w:rFonts w:ascii="Open Sans" w:hAnsi="Open Sans" w:cs="Open Sans"/>
                <w:color w:val="333333"/>
                <w:shd w:val="clear" w:color="auto" w:fill="FFFFFF"/>
              </w:rPr>
            </w:pPr>
            <w:r>
              <w:rPr>
                <w:rFonts w:hint="eastAsia" w:ascii="Open Sans" w:hAnsi="Open Sans" w:cs="Open Sans"/>
                <w:color w:val="333333"/>
                <w:shd w:val="clear" w:color="auto" w:fill="FFFFFF"/>
              </w:rPr>
              <w:t>订单分类管理示例图</w:t>
            </w:r>
          </w:p>
        </w:tc>
        <w:tc>
          <w:tcPr>
            <w:tcW w:w="720" w:type="dxa"/>
            <w:tcBorders>
              <w:top w:val="single" w:color="auto" w:sz="4" w:space="0"/>
              <w:left w:val="single" w:color="auto" w:sz="4" w:space="0"/>
              <w:bottom w:val="single" w:color="auto" w:sz="4" w:space="0"/>
              <w:right w:val="single" w:color="auto" w:sz="4" w:space="0"/>
            </w:tcBorders>
            <w:vAlign w:val="center"/>
          </w:tcPr>
          <w:p>
            <w:pPr>
              <w:jc w:val="center"/>
              <w:rPr>
                <w:szCs w:val="21"/>
              </w:rPr>
            </w:pPr>
            <w:r>
              <w:rPr>
                <w:rFonts w:hint="eastAsia"/>
                <w:szCs w:val="21"/>
              </w:rPr>
              <w:t>61</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74" w:hRule="exact"/>
          <w:jc w:val="center"/>
        </w:trPr>
        <w:tc>
          <w:tcPr>
            <w:tcW w:w="1327" w:type="dxa"/>
            <w:tcBorders>
              <w:top w:val="single" w:color="auto" w:sz="4" w:space="0"/>
              <w:left w:val="single" w:color="auto" w:sz="4" w:space="0"/>
              <w:bottom w:val="single" w:color="auto" w:sz="4" w:space="0"/>
              <w:right w:val="single" w:color="auto" w:sz="6" w:space="0"/>
            </w:tcBorders>
            <w:vAlign w:val="center"/>
          </w:tcPr>
          <w:p>
            <w:pPr>
              <w:jc w:val="center"/>
              <w:rPr>
                <w:szCs w:val="21"/>
              </w:rPr>
            </w:pPr>
            <w:r>
              <w:rPr>
                <w:szCs w:val="21"/>
              </w:rPr>
              <w:t>图5-</w:t>
            </w:r>
            <w:r>
              <w:rPr>
                <w:rFonts w:hint="eastAsia"/>
                <w:szCs w:val="21"/>
              </w:rPr>
              <w:t>24</w:t>
            </w:r>
          </w:p>
        </w:tc>
        <w:tc>
          <w:tcPr>
            <w:tcW w:w="6480" w:type="dxa"/>
            <w:tcBorders>
              <w:top w:val="single" w:color="auto" w:sz="4" w:space="0"/>
              <w:left w:val="single" w:color="auto" w:sz="6" w:space="0"/>
              <w:bottom w:val="single" w:color="auto" w:sz="4" w:space="0"/>
              <w:right w:val="single" w:color="auto" w:sz="4" w:space="0"/>
            </w:tcBorders>
            <w:vAlign w:val="center"/>
          </w:tcPr>
          <w:p>
            <w:pPr>
              <w:jc w:val="center"/>
              <w:rPr>
                <w:rFonts w:ascii="Open Sans" w:hAnsi="Open Sans" w:cs="Open Sans"/>
                <w:color w:val="333333"/>
                <w:shd w:val="clear" w:color="auto" w:fill="FFFFFF"/>
              </w:rPr>
            </w:pPr>
            <w:r>
              <w:rPr>
                <w:rFonts w:hint="eastAsia" w:ascii="Open Sans" w:hAnsi="Open Sans" w:cs="Open Sans"/>
                <w:color w:val="333333"/>
                <w:shd w:val="clear" w:color="auto" w:fill="FFFFFF"/>
              </w:rPr>
              <w:t>数据统计示例图</w:t>
            </w:r>
          </w:p>
        </w:tc>
        <w:tc>
          <w:tcPr>
            <w:tcW w:w="720" w:type="dxa"/>
            <w:tcBorders>
              <w:top w:val="single" w:color="auto" w:sz="4" w:space="0"/>
              <w:left w:val="single" w:color="auto" w:sz="4" w:space="0"/>
              <w:bottom w:val="single" w:color="auto" w:sz="4" w:space="0"/>
              <w:right w:val="single" w:color="auto" w:sz="4" w:space="0"/>
            </w:tcBorders>
            <w:vAlign w:val="center"/>
          </w:tcPr>
          <w:p>
            <w:pPr>
              <w:jc w:val="center"/>
              <w:rPr>
                <w:szCs w:val="21"/>
              </w:rPr>
            </w:pPr>
            <w:r>
              <w:rPr>
                <w:rFonts w:hint="eastAsia"/>
                <w:szCs w:val="21"/>
              </w:rPr>
              <w:t>62</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74" w:hRule="exact"/>
          <w:jc w:val="center"/>
        </w:trPr>
        <w:tc>
          <w:tcPr>
            <w:tcW w:w="1327" w:type="dxa"/>
            <w:tcBorders>
              <w:top w:val="single" w:color="auto" w:sz="4" w:space="0"/>
              <w:left w:val="single" w:color="auto" w:sz="4" w:space="0"/>
              <w:bottom w:val="single" w:color="auto" w:sz="4" w:space="0"/>
              <w:right w:val="single" w:color="auto" w:sz="6" w:space="0"/>
            </w:tcBorders>
            <w:vAlign w:val="center"/>
          </w:tcPr>
          <w:p>
            <w:pPr>
              <w:jc w:val="center"/>
              <w:rPr>
                <w:szCs w:val="21"/>
              </w:rPr>
            </w:pPr>
            <w:r>
              <w:rPr>
                <w:szCs w:val="21"/>
              </w:rPr>
              <w:t>图5-</w:t>
            </w:r>
            <w:r>
              <w:rPr>
                <w:rFonts w:hint="eastAsia"/>
                <w:szCs w:val="21"/>
              </w:rPr>
              <w:t>25</w:t>
            </w:r>
          </w:p>
        </w:tc>
        <w:tc>
          <w:tcPr>
            <w:tcW w:w="6480" w:type="dxa"/>
            <w:tcBorders>
              <w:top w:val="single" w:color="auto" w:sz="4" w:space="0"/>
              <w:left w:val="single" w:color="auto" w:sz="6" w:space="0"/>
              <w:bottom w:val="single" w:color="auto" w:sz="4" w:space="0"/>
              <w:right w:val="single" w:color="auto" w:sz="4" w:space="0"/>
            </w:tcBorders>
            <w:vAlign w:val="center"/>
          </w:tcPr>
          <w:p>
            <w:pPr>
              <w:jc w:val="center"/>
              <w:rPr>
                <w:rFonts w:ascii="Open Sans" w:hAnsi="Open Sans" w:cs="Open Sans"/>
                <w:color w:val="333333"/>
                <w:shd w:val="clear" w:color="auto" w:fill="FFFFFF"/>
              </w:rPr>
            </w:pPr>
            <w:r>
              <w:rPr>
                <w:rFonts w:hint="eastAsia" w:ascii="Open Sans" w:hAnsi="Open Sans" w:cs="Open Sans"/>
                <w:color w:val="333333"/>
                <w:shd w:val="clear" w:color="auto" w:fill="FFFFFF"/>
              </w:rPr>
              <w:t>用户支付订单或者充值余额示例图</w:t>
            </w:r>
          </w:p>
        </w:tc>
        <w:tc>
          <w:tcPr>
            <w:tcW w:w="720" w:type="dxa"/>
            <w:tcBorders>
              <w:top w:val="single" w:color="auto" w:sz="4" w:space="0"/>
              <w:left w:val="single" w:color="auto" w:sz="4" w:space="0"/>
              <w:bottom w:val="single" w:color="auto" w:sz="4" w:space="0"/>
              <w:right w:val="single" w:color="auto" w:sz="4" w:space="0"/>
            </w:tcBorders>
            <w:vAlign w:val="center"/>
          </w:tcPr>
          <w:p>
            <w:pPr>
              <w:jc w:val="center"/>
              <w:rPr>
                <w:szCs w:val="21"/>
              </w:rPr>
            </w:pPr>
            <w:r>
              <w:rPr>
                <w:rFonts w:hint="eastAsia"/>
                <w:szCs w:val="21"/>
              </w:rPr>
              <w:t>62</w:t>
            </w:r>
          </w:p>
        </w:tc>
      </w:tr>
    </w:tbl>
    <w:p>
      <w:pPr>
        <w:ind w:right="25" w:rightChars="12"/>
        <w:rPr>
          <w:sz w:val="24"/>
        </w:rPr>
      </w:pPr>
    </w:p>
    <w:p>
      <w:pPr>
        <w:spacing w:before="156" w:beforeLines="50" w:after="156" w:afterLines="50"/>
        <w:ind w:right="25" w:rightChars="12"/>
        <w:jc w:val="center"/>
        <w:outlineLvl w:val="0"/>
        <w:rPr>
          <w:sz w:val="32"/>
          <w:szCs w:val="32"/>
        </w:rPr>
      </w:pPr>
      <w:r>
        <w:br w:type="page"/>
      </w:r>
      <w:bookmarkStart w:id="60" w:name="_Toc118903610"/>
      <w:bookmarkStart w:id="61" w:name="_Toc13375"/>
      <w:bookmarkStart w:id="62" w:name="_Toc31901"/>
      <w:bookmarkStart w:id="63" w:name="_Toc117000448"/>
      <w:bookmarkStart w:id="64" w:name="_Toc119953388"/>
      <w:bookmarkStart w:id="65" w:name="_Toc22813"/>
      <w:bookmarkStart w:id="66" w:name="_Toc25578408"/>
      <w:r>
        <w:rPr>
          <w:rFonts w:hint="eastAsia" w:eastAsia="黑体"/>
          <w:b/>
          <w:sz w:val="36"/>
          <w:szCs w:val="36"/>
        </w:rPr>
        <w:t>表清单</w:t>
      </w:r>
      <w:bookmarkEnd w:id="60"/>
      <w:bookmarkEnd w:id="61"/>
      <w:bookmarkEnd w:id="62"/>
      <w:bookmarkEnd w:id="63"/>
      <w:bookmarkEnd w:id="64"/>
      <w:bookmarkEnd w:id="65"/>
      <w:bookmarkEnd w:id="66"/>
    </w:p>
    <w:tbl>
      <w:tblPr>
        <w:tblStyle w:val="36"/>
        <w:tblW w:w="0" w:type="auto"/>
        <w:jc w:val="center"/>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Layout w:type="fixed"/>
        <w:tblCellMar>
          <w:top w:w="0" w:type="dxa"/>
          <w:left w:w="108" w:type="dxa"/>
          <w:bottom w:w="0" w:type="dxa"/>
          <w:right w:w="108" w:type="dxa"/>
        </w:tblCellMar>
      </w:tblPr>
      <w:tblGrid>
        <w:gridCol w:w="1415"/>
        <w:gridCol w:w="6392"/>
        <w:gridCol w:w="720"/>
      </w:tblGrid>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415" w:type="dxa"/>
            <w:vAlign w:val="center"/>
          </w:tcPr>
          <w:p>
            <w:pPr>
              <w:jc w:val="center"/>
              <w:rPr>
                <w:szCs w:val="21"/>
              </w:rPr>
            </w:pPr>
            <w:r>
              <w:rPr>
                <w:szCs w:val="21"/>
              </w:rPr>
              <w:t>表序号</w:t>
            </w:r>
          </w:p>
        </w:tc>
        <w:tc>
          <w:tcPr>
            <w:tcW w:w="6392" w:type="dxa"/>
            <w:tcBorders>
              <w:right w:val="single" w:color="auto" w:sz="4" w:space="0"/>
            </w:tcBorders>
            <w:vAlign w:val="center"/>
          </w:tcPr>
          <w:p>
            <w:pPr>
              <w:jc w:val="center"/>
              <w:rPr>
                <w:szCs w:val="21"/>
              </w:rPr>
            </w:pPr>
            <w:r>
              <w:rPr>
                <w:szCs w:val="21"/>
              </w:rPr>
              <w:t>表名称</w:t>
            </w:r>
          </w:p>
        </w:tc>
        <w:tc>
          <w:tcPr>
            <w:tcW w:w="720" w:type="dxa"/>
            <w:tcBorders>
              <w:left w:val="single" w:color="auto" w:sz="4" w:space="0"/>
            </w:tcBorders>
            <w:vAlign w:val="center"/>
          </w:tcPr>
          <w:p>
            <w:pPr>
              <w:jc w:val="center"/>
              <w:rPr>
                <w:szCs w:val="21"/>
              </w:rPr>
            </w:pPr>
            <w:r>
              <w:rPr>
                <w:szCs w:val="21"/>
              </w:rPr>
              <w:t>页码</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415" w:type="dxa"/>
            <w:vAlign w:val="center"/>
          </w:tcPr>
          <w:p>
            <w:pPr>
              <w:jc w:val="center"/>
              <w:rPr>
                <w:szCs w:val="21"/>
              </w:rPr>
            </w:pPr>
            <w:r>
              <w:rPr>
                <w:szCs w:val="21"/>
              </w:rPr>
              <w:t>表3-1</w:t>
            </w:r>
          </w:p>
        </w:tc>
        <w:tc>
          <w:tcPr>
            <w:tcW w:w="6392" w:type="dxa"/>
            <w:tcBorders>
              <w:right w:val="single" w:color="auto" w:sz="4" w:space="0"/>
            </w:tcBorders>
            <w:vAlign w:val="center"/>
          </w:tcPr>
          <w:p>
            <w:pPr>
              <w:jc w:val="center"/>
              <w:rPr>
                <w:szCs w:val="21"/>
              </w:rPr>
            </w:pPr>
            <w:r>
              <w:rPr>
                <w:rFonts w:hint="eastAsia"/>
                <w:szCs w:val="21"/>
              </w:rPr>
              <w:t>用户表</w:t>
            </w:r>
          </w:p>
        </w:tc>
        <w:tc>
          <w:tcPr>
            <w:tcW w:w="720" w:type="dxa"/>
            <w:tcBorders>
              <w:left w:val="single" w:color="auto" w:sz="4" w:space="0"/>
            </w:tcBorders>
            <w:vAlign w:val="center"/>
          </w:tcPr>
          <w:p>
            <w:pPr>
              <w:jc w:val="center"/>
              <w:rPr>
                <w:color w:val="000000"/>
                <w:szCs w:val="21"/>
              </w:rPr>
            </w:pPr>
            <w:r>
              <w:rPr>
                <w:rFonts w:hint="eastAsia"/>
                <w:color w:val="000000"/>
                <w:szCs w:val="21"/>
              </w:rPr>
              <w:t>22</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415" w:type="dxa"/>
            <w:vAlign w:val="center"/>
          </w:tcPr>
          <w:p>
            <w:pPr>
              <w:jc w:val="center"/>
              <w:rPr>
                <w:szCs w:val="21"/>
              </w:rPr>
            </w:pPr>
            <w:r>
              <w:rPr>
                <w:szCs w:val="21"/>
              </w:rPr>
              <w:t>表3-2</w:t>
            </w:r>
          </w:p>
        </w:tc>
        <w:tc>
          <w:tcPr>
            <w:tcW w:w="6392" w:type="dxa"/>
            <w:tcBorders>
              <w:right w:val="single" w:color="auto" w:sz="4" w:space="0"/>
            </w:tcBorders>
            <w:vAlign w:val="center"/>
          </w:tcPr>
          <w:p>
            <w:pPr>
              <w:jc w:val="center"/>
              <w:rPr>
                <w:szCs w:val="21"/>
              </w:rPr>
            </w:pPr>
            <w:r>
              <w:rPr>
                <w:rFonts w:hint="eastAsia"/>
                <w:szCs w:val="21"/>
              </w:rPr>
              <w:t>角色管理表</w:t>
            </w:r>
          </w:p>
        </w:tc>
        <w:tc>
          <w:tcPr>
            <w:tcW w:w="720" w:type="dxa"/>
            <w:tcBorders>
              <w:left w:val="single" w:color="auto" w:sz="4" w:space="0"/>
            </w:tcBorders>
            <w:vAlign w:val="center"/>
          </w:tcPr>
          <w:p>
            <w:pPr>
              <w:jc w:val="center"/>
              <w:rPr>
                <w:color w:val="000000"/>
                <w:szCs w:val="21"/>
              </w:rPr>
            </w:pPr>
            <w:r>
              <w:rPr>
                <w:rFonts w:hint="eastAsia"/>
                <w:color w:val="000000"/>
                <w:szCs w:val="21"/>
              </w:rPr>
              <w:t>23</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255" w:hRule="atLeast"/>
          <w:jc w:val="center"/>
        </w:trPr>
        <w:tc>
          <w:tcPr>
            <w:tcW w:w="1415" w:type="dxa"/>
            <w:vAlign w:val="center"/>
          </w:tcPr>
          <w:p>
            <w:pPr>
              <w:jc w:val="center"/>
              <w:rPr>
                <w:szCs w:val="21"/>
              </w:rPr>
            </w:pPr>
            <w:r>
              <w:rPr>
                <w:szCs w:val="21"/>
              </w:rPr>
              <w:t>表3-3</w:t>
            </w:r>
          </w:p>
        </w:tc>
        <w:tc>
          <w:tcPr>
            <w:tcW w:w="6392" w:type="dxa"/>
            <w:tcBorders>
              <w:right w:val="single" w:color="auto" w:sz="4" w:space="0"/>
            </w:tcBorders>
            <w:vAlign w:val="center"/>
          </w:tcPr>
          <w:p>
            <w:pPr>
              <w:jc w:val="center"/>
              <w:rPr>
                <w:szCs w:val="21"/>
              </w:rPr>
            </w:pPr>
            <w:r>
              <w:rPr>
                <w:rFonts w:hint="eastAsia"/>
                <w:szCs w:val="21"/>
              </w:rPr>
              <w:t>状态管理表</w:t>
            </w:r>
          </w:p>
        </w:tc>
        <w:tc>
          <w:tcPr>
            <w:tcW w:w="720" w:type="dxa"/>
            <w:tcBorders>
              <w:left w:val="single" w:color="auto" w:sz="4" w:space="0"/>
            </w:tcBorders>
            <w:vAlign w:val="center"/>
          </w:tcPr>
          <w:p>
            <w:pPr>
              <w:jc w:val="center"/>
              <w:rPr>
                <w:color w:val="000000"/>
                <w:szCs w:val="21"/>
              </w:rPr>
            </w:pPr>
            <w:r>
              <w:rPr>
                <w:rFonts w:hint="eastAsia"/>
                <w:color w:val="000000"/>
                <w:szCs w:val="21"/>
              </w:rPr>
              <w:t>23</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415" w:type="dxa"/>
            <w:vAlign w:val="center"/>
          </w:tcPr>
          <w:p>
            <w:pPr>
              <w:jc w:val="center"/>
              <w:rPr>
                <w:szCs w:val="21"/>
              </w:rPr>
            </w:pPr>
            <w:r>
              <w:rPr>
                <w:szCs w:val="21"/>
              </w:rPr>
              <w:t>表3-4</w:t>
            </w:r>
          </w:p>
        </w:tc>
        <w:tc>
          <w:tcPr>
            <w:tcW w:w="6392" w:type="dxa"/>
            <w:tcBorders>
              <w:right w:val="single" w:color="auto" w:sz="4" w:space="0"/>
            </w:tcBorders>
            <w:vAlign w:val="center"/>
          </w:tcPr>
          <w:p>
            <w:pPr>
              <w:jc w:val="center"/>
              <w:rPr>
                <w:szCs w:val="21"/>
              </w:rPr>
            </w:pPr>
            <w:r>
              <w:rPr>
                <w:rFonts w:hint="eastAsia"/>
                <w:szCs w:val="21"/>
              </w:rPr>
              <w:t>用户资金账号表</w:t>
            </w:r>
          </w:p>
        </w:tc>
        <w:tc>
          <w:tcPr>
            <w:tcW w:w="720" w:type="dxa"/>
            <w:tcBorders>
              <w:left w:val="single" w:color="auto" w:sz="4" w:space="0"/>
            </w:tcBorders>
            <w:vAlign w:val="center"/>
          </w:tcPr>
          <w:p>
            <w:pPr>
              <w:jc w:val="center"/>
              <w:rPr>
                <w:color w:val="000000"/>
                <w:szCs w:val="21"/>
              </w:rPr>
            </w:pPr>
            <w:r>
              <w:rPr>
                <w:rFonts w:hint="eastAsia"/>
                <w:color w:val="000000"/>
                <w:szCs w:val="21"/>
              </w:rPr>
              <w:t>23</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415" w:type="dxa"/>
            <w:vAlign w:val="center"/>
          </w:tcPr>
          <w:p>
            <w:pPr>
              <w:jc w:val="center"/>
              <w:rPr>
                <w:szCs w:val="21"/>
              </w:rPr>
            </w:pPr>
            <w:r>
              <w:rPr>
                <w:szCs w:val="21"/>
              </w:rPr>
              <w:t>表3-5</w:t>
            </w:r>
          </w:p>
        </w:tc>
        <w:tc>
          <w:tcPr>
            <w:tcW w:w="6392" w:type="dxa"/>
            <w:tcBorders>
              <w:right w:val="single" w:color="auto" w:sz="4" w:space="0"/>
            </w:tcBorders>
            <w:vAlign w:val="center"/>
          </w:tcPr>
          <w:p>
            <w:pPr>
              <w:jc w:val="center"/>
              <w:rPr>
                <w:szCs w:val="21"/>
              </w:rPr>
            </w:pPr>
            <w:r>
              <w:rPr>
                <w:rFonts w:hint="eastAsia"/>
                <w:szCs w:val="21"/>
              </w:rPr>
              <w:t>理财产品表</w:t>
            </w:r>
          </w:p>
        </w:tc>
        <w:tc>
          <w:tcPr>
            <w:tcW w:w="720" w:type="dxa"/>
            <w:tcBorders>
              <w:left w:val="single" w:color="auto" w:sz="4" w:space="0"/>
            </w:tcBorders>
            <w:vAlign w:val="center"/>
          </w:tcPr>
          <w:p>
            <w:pPr>
              <w:jc w:val="center"/>
              <w:rPr>
                <w:color w:val="000000"/>
                <w:szCs w:val="21"/>
              </w:rPr>
            </w:pPr>
            <w:r>
              <w:rPr>
                <w:rFonts w:hint="eastAsia"/>
                <w:color w:val="000000"/>
                <w:szCs w:val="21"/>
              </w:rPr>
              <w:t>23</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30" w:hRule="atLeast"/>
          <w:jc w:val="center"/>
        </w:trPr>
        <w:tc>
          <w:tcPr>
            <w:tcW w:w="1415" w:type="dxa"/>
            <w:vAlign w:val="center"/>
          </w:tcPr>
          <w:p>
            <w:pPr>
              <w:jc w:val="center"/>
              <w:rPr>
                <w:szCs w:val="21"/>
              </w:rPr>
            </w:pPr>
            <w:r>
              <w:rPr>
                <w:szCs w:val="21"/>
              </w:rPr>
              <w:t>表3-6</w:t>
            </w:r>
          </w:p>
        </w:tc>
        <w:tc>
          <w:tcPr>
            <w:tcW w:w="6392" w:type="dxa"/>
            <w:tcBorders>
              <w:right w:val="single" w:color="auto" w:sz="4" w:space="0"/>
            </w:tcBorders>
            <w:vAlign w:val="center"/>
          </w:tcPr>
          <w:p>
            <w:pPr>
              <w:jc w:val="center"/>
              <w:rPr>
                <w:szCs w:val="21"/>
              </w:rPr>
            </w:pPr>
            <w:r>
              <w:rPr>
                <w:rFonts w:hint="eastAsia"/>
              </w:rPr>
              <w:t>产品类型表</w:t>
            </w:r>
          </w:p>
        </w:tc>
        <w:tc>
          <w:tcPr>
            <w:tcW w:w="720" w:type="dxa"/>
            <w:tcBorders>
              <w:left w:val="single" w:color="auto" w:sz="4" w:space="0"/>
            </w:tcBorders>
            <w:vAlign w:val="center"/>
          </w:tcPr>
          <w:p>
            <w:pPr>
              <w:jc w:val="center"/>
              <w:rPr>
                <w:color w:val="000000"/>
                <w:szCs w:val="21"/>
              </w:rPr>
            </w:pPr>
            <w:r>
              <w:rPr>
                <w:rFonts w:hint="eastAsia"/>
                <w:color w:val="000000"/>
                <w:szCs w:val="21"/>
              </w:rPr>
              <w:t>24</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30" w:hRule="atLeast"/>
          <w:jc w:val="center"/>
        </w:trPr>
        <w:tc>
          <w:tcPr>
            <w:tcW w:w="1415" w:type="dxa"/>
            <w:vAlign w:val="center"/>
          </w:tcPr>
          <w:p>
            <w:pPr>
              <w:jc w:val="center"/>
              <w:rPr>
                <w:szCs w:val="21"/>
              </w:rPr>
            </w:pPr>
            <w:r>
              <w:rPr>
                <w:szCs w:val="21"/>
              </w:rPr>
              <w:t>表3-7</w:t>
            </w:r>
          </w:p>
        </w:tc>
        <w:tc>
          <w:tcPr>
            <w:tcW w:w="6392" w:type="dxa"/>
            <w:tcBorders>
              <w:right w:val="single" w:color="auto" w:sz="4" w:space="0"/>
            </w:tcBorders>
            <w:vAlign w:val="center"/>
          </w:tcPr>
          <w:p>
            <w:pPr>
              <w:jc w:val="center"/>
            </w:pPr>
            <w:r>
              <w:rPr>
                <w:rFonts w:hint="eastAsia"/>
              </w:rPr>
              <w:t>产品状态表</w:t>
            </w:r>
          </w:p>
        </w:tc>
        <w:tc>
          <w:tcPr>
            <w:tcW w:w="720" w:type="dxa"/>
            <w:tcBorders>
              <w:left w:val="single" w:color="auto" w:sz="4" w:space="0"/>
            </w:tcBorders>
            <w:vAlign w:val="center"/>
          </w:tcPr>
          <w:p>
            <w:pPr>
              <w:jc w:val="center"/>
              <w:rPr>
                <w:color w:val="000000"/>
                <w:szCs w:val="21"/>
              </w:rPr>
            </w:pPr>
            <w:r>
              <w:rPr>
                <w:rFonts w:hint="eastAsia"/>
                <w:color w:val="000000"/>
                <w:szCs w:val="21"/>
              </w:rPr>
              <w:t>24</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30" w:hRule="atLeast"/>
          <w:jc w:val="center"/>
        </w:trPr>
        <w:tc>
          <w:tcPr>
            <w:tcW w:w="1415" w:type="dxa"/>
            <w:vAlign w:val="center"/>
          </w:tcPr>
          <w:p>
            <w:pPr>
              <w:jc w:val="center"/>
              <w:rPr>
                <w:szCs w:val="21"/>
              </w:rPr>
            </w:pPr>
            <w:r>
              <w:rPr>
                <w:szCs w:val="21"/>
              </w:rPr>
              <w:t>表3-8</w:t>
            </w:r>
          </w:p>
        </w:tc>
        <w:tc>
          <w:tcPr>
            <w:tcW w:w="6392" w:type="dxa"/>
            <w:tcBorders>
              <w:right w:val="single" w:color="auto" w:sz="4" w:space="0"/>
            </w:tcBorders>
            <w:vAlign w:val="center"/>
          </w:tcPr>
          <w:p>
            <w:pPr>
              <w:jc w:val="center"/>
              <w:rPr>
                <w:szCs w:val="21"/>
              </w:rPr>
            </w:pPr>
            <w:r>
              <w:rPr>
                <w:rFonts w:hint="eastAsia"/>
                <w:szCs w:val="21"/>
              </w:rPr>
              <w:t>产品经理表</w:t>
            </w:r>
          </w:p>
        </w:tc>
        <w:tc>
          <w:tcPr>
            <w:tcW w:w="720" w:type="dxa"/>
            <w:tcBorders>
              <w:left w:val="single" w:color="auto" w:sz="4" w:space="0"/>
            </w:tcBorders>
            <w:vAlign w:val="center"/>
          </w:tcPr>
          <w:p>
            <w:pPr>
              <w:jc w:val="center"/>
              <w:rPr>
                <w:color w:val="000000"/>
                <w:szCs w:val="21"/>
              </w:rPr>
            </w:pPr>
            <w:r>
              <w:rPr>
                <w:rFonts w:hint="eastAsia"/>
                <w:color w:val="000000"/>
                <w:szCs w:val="21"/>
              </w:rPr>
              <w:t>24</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30" w:hRule="atLeast"/>
          <w:jc w:val="center"/>
        </w:trPr>
        <w:tc>
          <w:tcPr>
            <w:tcW w:w="1415" w:type="dxa"/>
            <w:vAlign w:val="center"/>
          </w:tcPr>
          <w:p>
            <w:pPr>
              <w:jc w:val="center"/>
              <w:rPr>
                <w:szCs w:val="21"/>
              </w:rPr>
            </w:pPr>
            <w:r>
              <w:rPr>
                <w:szCs w:val="21"/>
              </w:rPr>
              <w:t>表3-</w:t>
            </w:r>
            <w:r>
              <w:rPr>
                <w:rFonts w:hint="eastAsia"/>
                <w:szCs w:val="21"/>
              </w:rPr>
              <w:t>9</w:t>
            </w:r>
          </w:p>
        </w:tc>
        <w:tc>
          <w:tcPr>
            <w:tcW w:w="6392" w:type="dxa"/>
            <w:tcBorders>
              <w:right w:val="single" w:color="auto" w:sz="4" w:space="0"/>
            </w:tcBorders>
            <w:vAlign w:val="center"/>
          </w:tcPr>
          <w:p>
            <w:pPr>
              <w:jc w:val="center"/>
              <w:rPr>
                <w:szCs w:val="21"/>
              </w:rPr>
            </w:pPr>
            <w:r>
              <w:rPr>
                <w:rFonts w:hint="eastAsia"/>
                <w:szCs w:val="21"/>
              </w:rPr>
              <w:t>产品近期收益率表</w:t>
            </w:r>
          </w:p>
        </w:tc>
        <w:tc>
          <w:tcPr>
            <w:tcW w:w="720" w:type="dxa"/>
            <w:tcBorders>
              <w:left w:val="single" w:color="auto" w:sz="4" w:space="0"/>
            </w:tcBorders>
            <w:vAlign w:val="center"/>
          </w:tcPr>
          <w:p>
            <w:pPr>
              <w:jc w:val="center"/>
              <w:rPr>
                <w:color w:val="000000"/>
                <w:szCs w:val="21"/>
              </w:rPr>
            </w:pPr>
            <w:r>
              <w:rPr>
                <w:rFonts w:hint="eastAsia"/>
                <w:color w:val="000000"/>
                <w:szCs w:val="21"/>
              </w:rPr>
              <w:t>25</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30" w:hRule="atLeast"/>
          <w:jc w:val="center"/>
        </w:trPr>
        <w:tc>
          <w:tcPr>
            <w:tcW w:w="1415" w:type="dxa"/>
            <w:vAlign w:val="center"/>
          </w:tcPr>
          <w:p>
            <w:pPr>
              <w:jc w:val="center"/>
              <w:rPr>
                <w:szCs w:val="21"/>
              </w:rPr>
            </w:pPr>
            <w:r>
              <w:rPr>
                <w:rFonts w:hint="eastAsia"/>
                <w:szCs w:val="21"/>
              </w:rPr>
              <w:t>表3-10</w:t>
            </w:r>
          </w:p>
        </w:tc>
        <w:tc>
          <w:tcPr>
            <w:tcW w:w="6392" w:type="dxa"/>
            <w:tcBorders>
              <w:right w:val="single" w:color="auto" w:sz="4" w:space="0"/>
            </w:tcBorders>
            <w:vAlign w:val="center"/>
          </w:tcPr>
          <w:p>
            <w:pPr>
              <w:jc w:val="center"/>
              <w:rPr>
                <w:szCs w:val="21"/>
              </w:rPr>
            </w:pPr>
            <w:r>
              <w:rPr>
                <w:rFonts w:hint="eastAsia"/>
                <w:szCs w:val="21"/>
              </w:rPr>
              <w:t>用户预购中心表</w:t>
            </w:r>
          </w:p>
        </w:tc>
        <w:tc>
          <w:tcPr>
            <w:tcW w:w="720" w:type="dxa"/>
            <w:tcBorders>
              <w:left w:val="single" w:color="auto" w:sz="4" w:space="0"/>
            </w:tcBorders>
            <w:vAlign w:val="center"/>
          </w:tcPr>
          <w:p>
            <w:pPr>
              <w:jc w:val="center"/>
              <w:rPr>
                <w:color w:val="000000"/>
                <w:szCs w:val="21"/>
              </w:rPr>
            </w:pPr>
            <w:r>
              <w:rPr>
                <w:rFonts w:hint="eastAsia"/>
                <w:color w:val="000000"/>
                <w:szCs w:val="21"/>
              </w:rPr>
              <w:t>25</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30" w:hRule="atLeast"/>
          <w:jc w:val="center"/>
        </w:trPr>
        <w:tc>
          <w:tcPr>
            <w:tcW w:w="1415" w:type="dxa"/>
            <w:vAlign w:val="center"/>
          </w:tcPr>
          <w:p>
            <w:pPr>
              <w:jc w:val="center"/>
              <w:rPr>
                <w:szCs w:val="21"/>
              </w:rPr>
            </w:pPr>
            <w:r>
              <w:rPr>
                <w:rFonts w:hint="eastAsia"/>
                <w:szCs w:val="21"/>
              </w:rPr>
              <w:t>表3-11</w:t>
            </w:r>
          </w:p>
        </w:tc>
        <w:tc>
          <w:tcPr>
            <w:tcW w:w="6392" w:type="dxa"/>
            <w:tcBorders>
              <w:right w:val="single" w:color="auto" w:sz="4" w:space="0"/>
            </w:tcBorders>
            <w:vAlign w:val="center"/>
          </w:tcPr>
          <w:p>
            <w:pPr>
              <w:jc w:val="center"/>
              <w:rPr>
                <w:szCs w:val="21"/>
              </w:rPr>
            </w:pPr>
            <w:r>
              <w:rPr>
                <w:rFonts w:hint="eastAsia"/>
                <w:szCs w:val="21"/>
              </w:rPr>
              <w:t>订单信息表</w:t>
            </w:r>
          </w:p>
        </w:tc>
        <w:tc>
          <w:tcPr>
            <w:tcW w:w="720" w:type="dxa"/>
            <w:tcBorders>
              <w:left w:val="single" w:color="auto" w:sz="4" w:space="0"/>
            </w:tcBorders>
            <w:vAlign w:val="center"/>
          </w:tcPr>
          <w:p>
            <w:pPr>
              <w:jc w:val="center"/>
              <w:rPr>
                <w:color w:val="000000"/>
                <w:szCs w:val="21"/>
              </w:rPr>
            </w:pPr>
            <w:r>
              <w:rPr>
                <w:rFonts w:hint="eastAsia"/>
                <w:color w:val="000000"/>
                <w:szCs w:val="21"/>
              </w:rPr>
              <w:t>25</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30" w:hRule="atLeast"/>
          <w:jc w:val="center"/>
        </w:trPr>
        <w:tc>
          <w:tcPr>
            <w:tcW w:w="1415" w:type="dxa"/>
            <w:vAlign w:val="center"/>
          </w:tcPr>
          <w:p>
            <w:pPr>
              <w:jc w:val="center"/>
              <w:rPr>
                <w:szCs w:val="21"/>
              </w:rPr>
            </w:pPr>
            <w:r>
              <w:rPr>
                <w:rFonts w:hint="eastAsia"/>
                <w:szCs w:val="21"/>
              </w:rPr>
              <w:t>表3-12</w:t>
            </w:r>
          </w:p>
        </w:tc>
        <w:tc>
          <w:tcPr>
            <w:tcW w:w="6392" w:type="dxa"/>
            <w:tcBorders>
              <w:right w:val="single" w:color="auto" w:sz="4" w:space="0"/>
            </w:tcBorders>
            <w:vAlign w:val="center"/>
          </w:tcPr>
          <w:p>
            <w:pPr>
              <w:jc w:val="center"/>
              <w:rPr>
                <w:szCs w:val="21"/>
              </w:rPr>
            </w:pPr>
            <w:r>
              <w:rPr>
                <w:rFonts w:hint="eastAsia"/>
                <w:szCs w:val="21"/>
              </w:rPr>
              <w:t>订单支付方式表</w:t>
            </w:r>
          </w:p>
        </w:tc>
        <w:tc>
          <w:tcPr>
            <w:tcW w:w="720" w:type="dxa"/>
            <w:tcBorders>
              <w:left w:val="single" w:color="auto" w:sz="4" w:space="0"/>
            </w:tcBorders>
            <w:vAlign w:val="center"/>
          </w:tcPr>
          <w:p>
            <w:pPr>
              <w:jc w:val="center"/>
              <w:rPr>
                <w:color w:val="000000"/>
                <w:szCs w:val="21"/>
              </w:rPr>
            </w:pPr>
            <w:r>
              <w:rPr>
                <w:rFonts w:hint="eastAsia"/>
                <w:color w:val="000000"/>
                <w:szCs w:val="21"/>
              </w:rPr>
              <w:t>26</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30" w:hRule="atLeast"/>
          <w:jc w:val="center"/>
        </w:trPr>
        <w:tc>
          <w:tcPr>
            <w:tcW w:w="1415" w:type="dxa"/>
            <w:vAlign w:val="center"/>
          </w:tcPr>
          <w:p>
            <w:pPr>
              <w:jc w:val="center"/>
              <w:rPr>
                <w:szCs w:val="21"/>
              </w:rPr>
            </w:pPr>
            <w:r>
              <w:rPr>
                <w:rFonts w:hint="eastAsia"/>
                <w:szCs w:val="21"/>
              </w:rPr>
              <w:t>表3-13</w:t>
            </w:r>
          </w:p>
        </w:tc>
        <w:tc>
          <w:tcPr>
            <w:tcW w:w="6392" w:type="dxa"/>
            <w:tcBorders>
              <w:right w:val="single" w:color="auto" w:sz="4" w:space="0"/>
            </w:tcBorders>
            <w:vAlign w:val="center"/>
          </w:tcPr>
          <w:p>
            <w:pPr>
              <w:jc w:val="center"/>
              <w:rPr>
                <w:szCs w:val="21"/>
              </w:rPr>
            </w:pPr>
            <w:r>
              <w:rPr>
                <w:rFonts w:hint="eastAsia"/>
                <w:szCs w:val="21"/>
              </w:rPr>
              <w:t>订单状态表</w:t>
            </w:r>
          </w:p>
        </w:tc>
        <w:tc>
          <w:tcPr>
            <w:tcW w:w="720" w:type="dxa"/>
            <w:tcBorders>
              <w:left w:val="single" w:color="auto" w:sz="4" w:space="0"/>
            </w:tcBorders>
            <w:vAlign w:val="center"/>
          </w:tcPr>
          <w:p>
            <w:pPr>
              <w:jc w:val="center"/>
              <w:rPr>
                <w:color w:val="000000"/>
                <w:szCs w:val="21"/>
              </w:rPr>
            </w:pPr>
            <w:r>
              <w:rPr>
                <w:rFonts w:hint="eastAsia"/>
                <w:color w:val="000000"/>
                <w:szCs w:val="21"/>
              </w:rPr>
              <w:t>26</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30" w:hRule="atLeast"/>
          <w:jc w:val="center"/>
        </w:trPr>
        <w:tc>
          <w:tcPr>
            <w:tcW w:w="1415" w:type="dxa"/>
            <w:vAlign w:val="center"/>
          </w:tcPr>
          <w:p>
            <w:pPr>
              <w:jc w:val="center"/>
              <w:rPr>
                <w:szCs w:val="21"/>
              </w:rPr>
            </w:pPr>
            <w:r>
              <w:rPr>
                <w:rFonts w:hint="eastAsia"/>
                <w:szCs w:val="21"/>
              </w:rPr>
              <w:t>表3-14</w:t>
            </w:r>
          </w:p>
        </w:tc>
        <w:tc>
          <w:tcPr>
            <w:tcW w:w="6392" w:type="dxa"/>
            <w:tcBorders>
              <w:right w:val="single" w:color="auto" w:sz="4" w:space="0"/>
            </w:tcBorders>
            <w:vAlign w:val="center"/>
          </w:tcPr>
          <w:p>
            <w:pPr>
              <w:jc w:val="center"/>
              <w:rPr>
                <w:szCs w:val="21"/>
              </w:rPr>
            </w:pPr>
            <w:r>
              <w:rPr>
                <w:rFonts w:hint="eastAsia"/>
                <w:szCs w:val="21"/>
              </w:rPr>
              <w:t>订单详情表</w:t>
            </w:r>
          </w:p>
        </w:tc>
        <w:tc>
          <w:tcPr>
            <w:tcW w:w="720" w:type="dxa"/>
            <w:tcBorders>
              <w:left w:val="single" w:color="auto" w:sz="4" w:space="0"/>
            </w:tcBorders>
            <w:vAlign w:val="center"/>
          </w:tcPr>
          <w:p>
            <w:pPr>
              <w:jc w:val="center"/>
              <w:rPr>
                <w:color w:val="000000"/>
                <w:szCs w:val="21"/>
              </w:rPr>
            </w:pPr>
            <w:r>
              <w:rPr>
                <w:rFonts w:hint="eastAsia"/>
                <w:color w:val="000000"/>
                <w:szCs w:val="21"/>
              </w:rPr>
              <w:t>26</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30" w:hRule="atLeast"/>
          <w:jc w:val="center"/>
        </w:trPr>
        <w:tc>
          <w:tcPr>
            <w:tcW w:w="1415" w:type="dxa"/>
            <w:vAlign w:val="center"/>
          </w:tcPr>
          <w:p>
            <w:pPr>
              <w:jc w:val="center"/>
              <w:rPr>
                <w:szCs w:val="21"/>
              </w:rPr>
            </w:pPr>
            <w:r>
              <w:rPr>
                <w:rFonts w:hint="eastAsia"/>
                <w:szCs w:val="21"/>
              </w:rPr>
              <w:t>表6-1</w:t>
            </w:r>
          </w:p>
        </w:tc>
        <w:tc>
          <w:tcPr>
            <w:tcW w:w="6392" w:type="dxa"/>
            <w:tcBorders>
              <w:right w:val="single" w:color="auto" w:sz="4" w:space="0"/>
            </w:tcBorders>
            <w:vAlign w:val="center"/>
          </w:tcPr>
          <w:p>
            <w:pPr>
              <w:pStyle w:val="33"/>
              <w:widowControl w:val="0"/>
              <w:autoSpaceDE w:val="0"/>
              <w:spacing w:before="0" w:after="0" w:afterAutospacing="0"/>
              <w:jc w:val="center"/>
              <w:rPr>
                <w:szCs w:val="21"/>
              </w:rPr>
            </w:pPr>
            <w:r>
              <w:rPr>
                <w:rFonts w:hint="eastAsia" w:ascii="Times New Roman" w:hAnsi="Times New Roman" w:cs="Times New Roman"/>
                <w:kern w:val="2"/>
                <w:sz w:val="21"/>
                <w:szCs w:val="21"/>
              </w:rPr>
              <w:t>测试范围表(网站模块)</w:t>
            </w:r>
          </w:p>
        </w:tc>
        <w:tc>
          <w:tcPr>
            <w:tcW w:w="720" w:type="dxa"/>
            <w:tcBorders>
              <w:left w:val="single" w:color="auto" w:sz="4" w:space="0"/>
            </w:tcBorders>
            <w:vAlign w:val="center"/>
          </w:tcPr>
          <w:p>
            <w:pPr>
              <w:jc w:val="center"/>
              <w:rPr>
                <w:color w:val="000000"/>
                <w:szCs w:val="21"/>
              </w:rPr>
            </w:pPr>
            <w:r>
              <w:rPr>
                <w:rFonts w:hint="eastAsia"/>
                <w:color w:val="000000"/>
                <w:szCs w:val="21"/>
              </w:rPr>
              <w:t>64</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30" w:hRule="atLeast"/>
          <w:jc w:val="center"/>
        </w:trPr>
        <w:tc>
          <w:tcPr>
            <w:tcW w:w="1415" w:type="dxa"/>
            <w:vAlign w:val="center"/>
          </w:tcPr>
          <w:p>
            <w:pPr>
              <w:jc w:val="center"/>
              <w:rPr>
                <w:szCs w:val="21"/>
              </w:rPr>
            </w:pPr>
            <w:r>
              <w:rPr>
                <w:rFonts w:hint="eastAsia"/>
                <w:szCs w:val="21"/>
              </w:rPr>
              <w:t>表6-2</w:t>
            </w:r>
          </w:p>
        </w:tc>
        <w:tc>
          <w:tcPr>
            <w:tcW w:w="6392" w:type="dxa"/>
            <w:tcBorders>
              <w:right w:val="single" w:color="auto" w:sz="4" w:space="0"/>
            </w:tcBorders>
            <w:vAlign w:val="center"/>
          </w:tcPr>
          <w:p>
            <w:pPr>
              <w:jc w:val="center"/>
              <w:rPr>
                <w:szCs w:val="21"/>
              </w:rPr>
            </w:pPr>
            <w:r>
              <w:rPr>
                <w:rFonts w:hint="eastAsia" w:ascii="宋体" w:hAnsi="宋体"/>
                <w:lang w:bidi="ar"/>
              </w:rPr>
              <w:t>测试范围表(测试阶段)</w:t>
            </w:r>
          </w:p>
        </w:tc>
        <w:tc>
          <w:tcPr>
            <w:tcW w:w="720" w:type="dxa"/>
            <w:tcBorders>
              <w:left w:val="single" w:color="auto" w:sz="4" w:space="0"/>
            </w:tcBorders>
            <w:vAlign w:val="center"/>
          </w:tcPr>
          <w:p>
            <w:pPr>
              <w:jc w:val="center"/>
              <w:rPr>
                <w:color w:val="000000"/>
                <w:szCs w:val="21"/>
              </w:rPr>
            </w:pPr>
            <w:r>
              <w:rPr>
                <w:rFonts w:hint="eastAsia"/>
                <w:color w:val="000000"/>
                <w:szCs w:val="21"/>
              </w:rPr>
              <w:t>65</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30" w:hRule="atLeast"/>
          <w:jc w:val="center"/>
        </w:trPr>
        <w:tc>
          <w:tcPr>
            <w:tcW w:w="1415" w:type="dxa"/>
            <w:vAlign w:val="center"/>
          </w:tcPr>
          <w:p>
            <w:pPr>
              <w:jc w:val="center"/>
              <w:rPr>
                <w:szCs w:val="21"/>
              </w:rPr>
            </w:pPr>
            <w:r>
              <w:rPr>
                <w:rFonts w:hint="eastAsia"/>
                <w:szCs w:val="21"/>
              </w:rPr>
              <w:t>表6-3</w:t>
            </w:r>
          </w:p>
        </w:tc>
        <w:tc>
          <w:tcPr>
            <w:tcW w:w="6392" w:type="dxa"/>
            <w:tcBorders>
              <w:right w:val="single" w:color="auto" w:sz="4" w:space="0"/>
            </w:tcBorders>
            <w:vAlign w:val="center"/>
          </w:tcPr>
          <w:p>
            <w:pPr>
              <w:jc w:val="center"/>
              <w:rPr>
                <w:szCs w:val="21"/>
              </w:rPr>
            </w:pPr>
            <w:r>
              <w:rPr>
                <w:rFonts w:hint="eastAsia" w:ascii="宋体" w:hAnsi="宋体"/>
                <w:bCs/>
                <w:lang w:bidi="ar"/>
              </w:rPr>
              <w:t>测试进度表</w:t>
            </w:r>
          </w:p>
        </w:tc>
        <w:tc>
          <w:tcPr>
            <w:tcW w:w="720" w:type="dxa"/>
            <w:tcBorders>
              <w:left w:val="single" w:color="auto" w:sz="4" w:space="0"/>
            </w:tcBorders>
            <w:vAlign w:val="center"/>
          </w:tcPr>
          <w:p>
            <w:pPr>
              <w:jc w:val="center"/>
              <w:rPr>
                <w:color w:val="000000"/>
                <w:szCs w:val="21"/>
              </w:rPr>
            </w:pPr>
            <w:r>
              <w:rPr>
                <w:rFonts w:hint="eastAsia"/>
                <w:color w:val="000000"/>
                <w:szCs w:val="21"/>
              </w:rPr>
              <w:t>66</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30" w:hRule="atLeast"/>
          <w:jc w:val="center"/>
        </w:trPr>
        <w:tc>
          <w:tcPr>
            <w:tcW w:w="1415" w:type="dxa"/>
            <w:vAlign w:val="center"/>
          </w:tcPr>
          <w:p>
            <w:pPr>
              <w:jc w:val="center"/>
              <w:rPr>
                <w:szCs w:val="21"/>
              </w:rPr>
            </w:pPr>
            <w:r>
              <w:rPr>
                <w:rFonts w:hint="eastAsia"/>
                <w:szCs w:val="21"/>
              </w:rPr>
              <w:t>表6-4</w:t>
            </w:r>
          </w:p>
        </w:tc>
        <w:tc>
          <w:tcPr>
            <w:tcW w:w="6392" w:type="dxa"/>
            <w:tcBorders>
              <w:right w:val="single" w:color="auto" w:sz="4" w:space="0"/>
            </w:tcBorders>
            <w:vAlign w:val="center"/>
          </w:tcPr>
          <w:p>
            <w:pPr>
              <w:jc w:val="center"/>
              <w:rPr>
                <w:szCs w:val="21"/>
              </w:rPr>
            </w:pPr>
            <w:r>
              <w:rPr>
                <w:rFonts w:hint="eastAsia" w:ascii="宋体" w:hAnsi="宋体"/>
                <w:bCs/>
                <w:lang w:bidi="ar"/>
              </w:rPr>
              <w:t>人力资源表</w:t>
            </w:r>
          </w:p>
        </w:tc>
        <w:tc>
          <w:tcPr>
            <w:tcW w:w="720" w:type="dxa"/>
            <w:tcBorders>
              <w:left w:val="single" w:color="auto" w:sz="4" w:space="0"/>
            </w:tcBorders>
            <w:vAlign w:val="center"/>
          </w:tcPr>
          <w:p>
            <w:pPr>
              <w:jc w:val="center"/>
              <w:rPr>
                <w:color w:val="000000"/>
                <w:szCs w:val="21"/>
              </w:rPr>
            </w:pPr>
            <w:r>
              <w:rPr>
                <w:rFonts w:hint="eastAsia"/>
                <w:color w:val="000000"/>
                <w:szCs w:val="21"/>
              </w:rPr>
              <w:t>66</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30" w:hRule="atLeast"/>
          <w:jc w:val="center"/>
        </w:trPr>
        <w:tc>
          <w:tcPr>
            <w:tcW w:w="1415" w:type="dxa"/>
            <w:vAlign w:val="center"/>
          </w:tcPr>
          <w:p>
            <w:pPr>
              <w:jc w:val="center"/>
              <w:rPr>
                <w:szCs w:val="21"/>
              </w:rPr>
            </w:pPr>
            <w:r>
              <w:rPr>
                <w:rFonts w:hint="eastAsia"/>
                <w:szCs w:val="21"/>
              </w:rPr>
              <w:t>表6-5</w:t>
            </w:r>
          </w:p>
        </w:tc>
        <w:tc>
          <w:tcPr>
            <w:tcW w:w="6392" w:type="dxa"/>
            <w:tcBorders>
              <w:right w:val="single" w:color="auto" w:sz="4" w:space="0"/>
            </w:tcBorders>
            <w:vAlign w:val="center"/>
          </w:tcPr>
          <w:p>
            <w:pPr>
              <w:jc w:val="center"/>
              <w:rPr>
                <w:szCs w:val="21"/>
              </w:rPr>
            </w:pPr>
            <w:r>
              <w:rPr>
                <w:rFonts w:hint="eastAsia" w:ascii="宋体" w:hAnsi="宋体"/>
                <w:bCs/>
                <w:lang w:bidi="ar"/>
              </w:rPr>
              <w:t>测试环境表</w:t>
            </w:r>
          </w:p>
        </w:tc>
        <w:tc>
          <w:tcPr>
            <w:tcW w:w="720" w:type="dxa"/>
            <w:tcBorders>
              <w:left w:val="single" w:color="auto" w:sz="4" w:space="0"/>
            </w:tcBorders>
            <w:vAlign w:val="center"/>
          </w:tcPr>
          <w:p>
            <w:pPr>
              <w:jc w:val="center"/>
              <w:rPr>
                <w:color w:val="000000"/>
                <w:szCs w:val="21"/>
              </w:rPr>
            </w:pPr>
            <w:r>
              <w:rPr>
                <w:rFonts w:hint="eastAsia"/>
                <w:color w:val="000000"/>
                <w:szCs w:val="21"/>
              </w:rPr>
              <w:t>67</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30" w:hRule="atLeast"/>
          <w:jc w:val="center"/>
        </w:trPr>
        <w:tc>
          <w:tcPr>
            <w:tcW w:w="1415" w:type="dxa"/>
            <w:vAlign w:val="center"/>
          </w:tcPr>
          <w:p>
            <w:pPr>
              <w:jc w:val="center"/>
              <w:rPr>
                <w:szCs w:val="21"/>
              </w:rPr>
            </w:pPr>
            <w:r>
              <w:rPr>
                <w:rFonts w:hint="eastAsia"/>
                <w:szCs w:val="21"/>
              </w:rPr>
              <w:t>表6-6</w:t>
            </w:r>
          </w:p>
        </w:tc>
        <w:tc>
          <w:tcPr>
            <w:tcW w:w="6392" w:type="dxa"/>
            <w:tcBorders>
              <w:right w:val="single" w:color="auto" w:sz="4" w:space="0"/>
            </w:tcBorders>
            <w:vAlign w:val="center"/>
          </w:tcPr>
          <w:p>
            <w:pPr>
              <w:jc w:val="center"/>
              <w:rPr>
                <w:szCs w:val="21"/>
              </w:rPr>
            </w:pPr>
            <w:r>
              <w:rPr>
                <w:rFonts w:hint="eastAsia" w:ascii="宋体" w:hAnsi="宋体"/>
                <w:bCs/>
                <w:lang w:bidi="ar"/>
              </w:rPr>
              <w:t>完整性测试表</w:t>
            </w:r>
          </w:p>
        </w:tc>
        <w:tc>
          <w:tcPr>
            <w:tcW w:w="720" w:type="dxa"/>
            <w:tcBorders>
              <w:left w:val="single" w:color="auto" w:sz="4" w:space="0"/>
            </w:tcBorders>
            <w:vAlign w:val="center"/>
          </w:tcPr>
          <w:p>
            <w:pPr>
              <w:jc w:val="center"/>
              <w:rPr>
                <w:color w:val="000000"/>
                <w:szCs w:val="21"/>
              </w:rPr>
            </w:pPr>
            <w:r>
              <w:rPr>
                <w:rFonts w:hint="eastAsia"/>
                <w:color w:val="000000"/>
                <w:szCs w:val="21"/>
              </w:rPr>
              <w:t>67</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30" w:hRule="atLeast"/>
          <w:jc w:val="center"/>
        </w:trPr>
        <w:tc>
          <w:tcPr>
            <w:tcW w:w="1415" w:type="dxa"/>
            <w:vAlign w:val="center"/>
          </w:tcPr>
          <w:p>
            <w:pPr>
              <w:jc w:val="center"/>
              <w:rPr>
                <w:szCs w:val="21"/>
              </w:rPr>
            </w:pPr>
            <w:r>
              <w:rPr>
                <w:rFonts w:hint="eastAsia"/>
                <w:szCs w:val="21"/>
              </w:rPr>
              <w:t>表6-7</w:t>
            </w:r>
          </w:p>
        </w:tc>
        <w:tc>
          <w:tcPr>
            <w:tcW w:w="6392" w:type="dxa"/>
            <w:tcBorders>
              <w:right w:val="single" w:color="auto" w:sz="4" w:space="0"/>
            </w:tcBorders>
            <w:vAlign w:val="center"/>
          </w:tcPr>
          <w:p>
            <w:pPr>
              <w:jc w:val="center"/>
              <w:rPr>
                <w:szCs w:val="21"/>
              </w:rPr>
            </w:pPr>
            <w:r>
              <w:rPr>
                <w:rFonts w:hint="eastAsia" w:ascii="宋体" w:hAnsi="宋体"/>
                <w:bCs/>
                <w:lang w:bidi="ar"/>
              </w:rPr>
              <w:t xml:space="preserve"> 集成测试表</w:t>
            </w:r>
          </w:p>
        </w:tc>
        <w:tc>
          <w:tcPr>
            <w:tcW w:w="720" w:type="dxa"/>
            <w:tcBorders>
              <w:left w:val="single" w:color="auto" w:sz="4" w:space="0"/>
            </w:tcBorders>
            <w:vAlign w:val="center"/>
          </w:tcPr>
          <w:p>
            <w:pPr>
              <w:jc w:val="center"/>
              <w:rPr>
                <w:color w:val="000000"/>
                <w:szCs w:val="21"/>
              </w:rPr>
            </w:pPr>
            <w:r>
              <w:rPr>
                <w:rFonts w:hint="eastAsia"/>
                <w:color w:val="000000"/>
                <w:szCs w:val="21"/>
              </w:rPr>
              <w:t>68</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30" w:hRule="atLeast"/>
          <w:jc w:val="center"/>
        </w:trPr>
        <w:tc>
          <w:tcPr>
            <w:tcW w:w="1415" w:type="dxa"/>
            <w:vAlign w:val="center"/>
          </w:tcPr>
          <w:p>
            <w:pPr>
              <w:jc w:val="center"/>
              <w:rPr>
                <w:szCs w:val="21"/>
              </w:rPr>
            </w:pPr>
            <w:r>
              <w:rPr>
                <w:rFonts w:hint="eastAsia"/>
                <w:szCs w:val="21"/>
              </w:rPr>
              <w:t>表6-8</w:t>
            </w:r>
          </w:p>
        </w:tc>
        <w:tc>
          <w:tcPr>
            <w:tcW w:w="6392" w:type="dxa"/>
            <w:tcBorders>
              <w:right w:val="single" w:color="auto" w:sz="4" w:space="0"/>
            </w:tcBorders>
            <w:vAlign w:val="center"/>
          </w:tcPr>
          <w:p>
            <w:pPr>
              <w:jc w:val="center"/>
              <w:rPr>
                <w:szCs w:val="21"/>
              </w:rPr>
            </w:pPr>
            <w:r>
              <w:rPr>
                <w:rFonts w:hint="eastAsia" w:ascii="宋体" w:hAnsi="宋体"/>
                <w:bCs/>
                <w:lang w:bidi="ar"/>
              </w:rPr>
              <w:t>界面测试表</w:t>
            </w:r>
          </w:p>
        </w:tc>
        <w:tc>
          <w:tcPr>
            <w:tcW w:w="720" w:type="dxa"/>
            <w:tcBorders>
              <w:left w:val="single" w:color="auto" w:sz="4" w:space="0"/>
            </w:tcBorders>
            <w:vAlign w:val="center"/>
          </w:tcPr>
          <w:p>
            <w:pPr>
              <w:jc w:val="center"/>
              <w:rPr>
                <w:color w:val="000000"/>
                <w:szCs w:val="21"/>
              </w:rPr>
            </w:pPr>
            <w:r>
              <w:rPr>
                <w:rFonts w:hint="eastAsia"/>
                <w:color w:val="000000"/>
                <w:szCs w:val="21"/>
              </w:rPr>
              <w:t>68</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30" w:hRule="atLeast"/>
          <w:jc w:val="center"/>
        </w:trPr>
        <w:tc>
          <w:tcPr>
            <w:tcW w:w="1415" w:type="dxa"/>
            <w:vAlign w:val="center"/>
          </w:tcPr>
          <w:p>
            <w:pPr>
              <w:jc w:val="center"/>
              <w:rPr>
                <w:szCs w:val="21"/>
              </w:rPr>
            </w:pPr>
            <w:r>
              <w:rPr>
                <w:rFonts w:hint="eastAsia"/>
                <w:szCs w:val="21"/>
              </w:rPr>
              <w:t>表6-9</w:t>
            </w:r>
          </w:p>
        </w:tc>
        <w:tc>
          <w:tcPr>
            <w:tcW w:w="6392" w:type="dxa"/>
            <w:tcBorders>
              <w:right w:val="single" w:color="auto" w:sz="4" w:space="0"/>
            </w:tcBorders>
            <w:vAlign w:val="center"/>
          </w:tcPr>
          <w:p>
            <w:pPr>
              <w:jc w:val="center"/>
              <w:rPr>
                <w:szCs w:val="21"/>
              </w:rPr>
            </w:pPr>
            <w:r>
              <w:rPr>
                <w:rFonts w:hint="eastAsia" w:ascii="宋体" w:hAnsi="宋体"/>
                <w:bCs/>
                <w:lang w:bidi="ar"/>
              </w:rPr>
              <w:t>兼容性测试表</w:t>
            </w:r>
          </w:p>
        </w:tc>
        <w:tc>
          <w:tcPr>
            <w:tcW w:w="720" w:type="dxa"/>
            <w:tcBorders>
              <w:left w:val="single" w:color="auto" w:sz="4" w:space="0"/>
            </w:tcBorders>
            <w:vAlign w:val="center"/>
          </w:tcPr>
          <w:p>
            <w:pPr>
              <w:jc w:val="center"/>
              <w:rPr>
                <w:color w:val="000000"/>
                <w:szCs w:val="21"/>
              </w:rPr>
            </w:pPr>
            <w:r>
              <w:rPr>
                <w:rFonts w:hint="eastAsia"/>
                <w:color w:val="000000"/>
                <w:szCs w:val="21"/>
              </w:rPr>
              <w:t>68</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30" w:hRule="atLeast"/>
          <w:jc w:val="center"/>
        </w:trPr>
        <w:tc>
          <w:tcPr>
            <w:tcW w:w="1415" w:type="dxa"/>
            <w:vAlign w:val="center"/>
          </w:tcPr>
          <w:p>
            <w:pPr>
              <w:jc w:val="center"/>
              <w:rPr>
                <w:szCs w:val="21"/>
              </w:rPr>
            </w:pPr>
            <w:r>
              <w:rPr>
                <w:rFonts w:hint="eastAsia"/>
                <w:szCs w:val="21"/>
              </w:rPr>
              <w:t>表6-10</w:t>
            </w:r>
          </w:p>
        </w:tc>
        <w:tc>
          <w:tcPr>
            <w:tcW w:w="6392" w:type="dxa"/>
            <w:tcBorders>
              <w:right w:val="single" w:color="auto" w:sz="4" w:space="0"/>
            </w:tcBorders>
            <w:vAlign w:val="center"/>
          </w:tcPr>
          <w:p>
            <w:pPr>
              <w:jc w:val="center"/>
              <w:rPr>
                <w:szCs w:val="21"/>
              </w:rPr>
            </w:pPr>
            <w:r>
              <w:rPr>
                <w:rFonts w:hint="eastAsia" w:ascii="宋体" w:hAnsi="宋体"/>
                <w:bCs/>
                <w:lang w:bidi="ar"/>
              </w:rPr>
              <w:t>性能测试表</w:t>
            </w:r>
          </w:p>
        </w:tc>
        <w:tc>
          <w:tcPr>
            <w:tcW w:w="720" w:type="dxa"/>
            <w:tcBorders>
              <w:left w:val="single" w:color="auto" w:sz="4" w:space="0"/>
            </w:tcBorders>
            <w:vAlign w:val="center"/>
          </w:tcPr>
          <w:p>
            <w:pPr>
              <w:jc w:val="center"/>
              <w:rPr>
                <w:color w:val="000000"/>
                <w:szCs w:val="21"/>
              </w:rPr>
            </w:pPr>
            <w:r>
              <w:rPr>
                <w:rFonts w:hint="eastAsia"/>
                <w:color w:val="000000"/>
                <w:szCs w:val="21"/>
              </w:rPr>
              <w:t>69</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30" w:hRule="atLeast"/>
          <w:jc w:val="center"/>
        </w:trPr>
        <w:tc>
          <w:tcPr>
            <w:tcW w:w="1415" w:type="dxa"/>
            <w:vAlign w:val="center"/>
          </w:tcPr>
          <w:p>
            <w:pPr>
              <w:jc w:val="center"/>
              <w:rPr>
                <w:szCs w:val="21"/>
              </w:rPr>
            </w:pPr>
            <w:r>
              <w:rPr>
                <w:rFonts w:hint="eastAsia"/>
                <w:szCs w:val="21"/>
              </w:rPr>
              <w:t>表6-11</w:t>
            </w:r>
          </w:p>
        </w:tc>
        <w:tc>
          <w:tcPr>
            <w:tcW w:w="6392" w:type="dxa"/>
            <w:tcBorders>
              <w:right w:val="single" w:color="auto" w:sz="4" w:space="0"/>
            </w:tcBorders>
            <w:vAlign w:val="center"/>
          </w:tcPr>
          <w:p>
            <w:pPr>
              <w:jc w:val="center"/>
              <w:rPr>
                <w:szCs w:val="21"/>
              </w:rPr>
            </w:pPr>
            <w:r>
              <w:rPr>
                <w:rFonts w:hint="eastAsia" w:ascii="宋体" w:hAnsi="宋体"/>
                <w:bCs/>
                <w:lang w:bidi="ar"/>
              </w:rPr>
              <w:t>访问控制表</w:t>
            </w:r>
          </w:p>
        </w:tc>
        <w:tc>
          <w:tcPr>
            <w:tcW w:w="720" w:type="dxa"/>
            <w:tcBorders>
              <w:left w:val="single" w:color="auto" w:sz="4" w:space="0"/>
            </w:tcBorders>
            <w:vAlign w:val="center"/>
          </w:tcPr>
          <w:p>
            <w:pPr>
              <w:jc w:val="center"/>
              <w:rPr>
                <w:color w:val="000000"/>
                <w:szCs w:val="21"/>
              </w:rPr>
            </w:pPr>
            <w:r>
              <w:rPr>
                <w:rFonts w:hint="eastAsia"/>
                <w:color w:val="000000"/>
                <w:szCs w:val="21"/>
              </w:rPr>
              <w:t>69</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30" w:hRule="atLeast"/>
          <w:jc w:val="center"/>
        </w:trPr>
        <w:tc>
          <w:tcPr>
            <w:tcW w:w="1415" w:type="dxa"/>
            <w:vAlign w:val="center"/>
          </w:tcPr>
          <w:p>
            <w:pPr>
              <w:jc w:val="center"/>
              <w:rPr>
                <w:szCs w:val="21"/>
              </w:rPr>
            </w:pPr>
            <w:r>
              <w:rPr>
                <w:rFonts w:hint="eastAsia"/>
                <w:szCs w:val="21"/>
              </w:rPr>
              <w:t>表6-12</w:t>
            </w:r>
          </w:p>
        </w:tc>
        <w:tc>
          <w:tcPr>
            <w:tcW w:w="6392" w:type="dxa"/>
            <w:tcBorders>
              <w:right w:val="single" w:color="auto" w:sz="4" w:space="0"/>
            </w:tcBorders>
            <w:vAlign w:val="center"/>
          </w:tcPr>
          <w:p>
            <w:pPr>
              <w:jc w:val="center"/>
              <w:rPr>
                <w:szCs w:val="21"/>
              </w:rPr>
            </w:pPr>
            <w:r>
              <w:rPr>
                <w:rFonts w:hint="eastAsia" w:ascii="宋体" w:hAnsi="宋体"/>
                <w:bCs/>
                <w:lang w:bidi="ar"/>
              </w:rPr>
              <w:t>测试风险表</w:t>
            </w:r>
          </w:p>
        </w:tc>
        <w:tc>
          <w:tcPr>
            <w:tcW w:w="720" w:type="dxa"/>
            <w:tcBorders>
              <w:left w:val="single" w:color="auto" w:sz="4" w:space="0"/>
            </w:tcBorders>
            <w:vAlign w:val="center"/>
          </w:tcPr>
          <w:p>
            <w:pPr>
              <w:jc w:val="center"/>
              <w:rPr>
                <w:color w:val="000000"/>
                <w:szCs w:val="21"/>
              </w:rPr>
            </w:pPr>
            <w:r>
              <w:rPr>
                <w:rFonts w:hint="eastAsia"/>
                <w:color w:val="000000"/>
                <w:szCs w:val="21"/>
              </w:rPr>
              <w:t>70</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30" w:hRule="atLeast"/>
          <w:jc w:val="center"/>
        </w:trPr>
        <w:tc>
          <w:tcPr>
            <w:tcW w:w="1415" w:type="dxa"/>
            <w:vAlign w:val="center"/>
          </w:tcPr>
          <w:p>
            <w:pPr>
              <w:jc w:val="center"/>
              <w:rPr>
                <w:szCs w:val="21"/>
              </w:rPr>
            </w:pPr>
            <w:r>
              <w:rPr>
                <w:rFonts w:hint="eastAsia"/>
                <w:szCs w:val="21"/>
              </w:rPr>
              <w:t>表6-13</w:t>
            </w:r>
          </w:p>
        </w:tc>
        <w:tc>
          <w:tcPr>
            <w:tcW w:w="6392" w:type="dxa"/>
            <w:tcBorders>
              <w:right w:val="single" w:color="auto" w:sz="4" w:space="0"/>
            </w:tcBorders>
            <w:vAlign w:val="center"/>
          </w:tcPr>
          <w:p>
            <w:pPr>
              <w:jc w:val="center"/>
              <w:rPr>
                <w:szCs w:val="21"/>
              </w:rPr>
            </w:pPr>
            <w:r>
              <w:rPr>
                <w:rFonts w:hint="eastAsia" w:ascii="宋体" w:hAnsi="宋体"/>
                <w:lang w:bidi="ar"/>
              </w:rPr>
              <w:t>测试用例表</w:t>
            </w:r>
          </w:p>
        </w:tc>
        <w:tc>
          <w:tcPr>
            <w:tcW w:w="720" w:type="dxa"/>
            <w:tcBorders>
              <w:left w:val="single" w:color="auto" w:sz="4" w:space="0"/>
            </w:tcBorders>
            <w:vAlign w:val="center"/>
          </w:tcPr>
          <w:p>
            <w:pPr>
              <w:jc w:val="center"/>
              <w:rPr>
                <w:color w:val="000000"/>
                <w:szCs w:val="21"/>
              </w:rPr>
            </w:pPr>
            <w:r>
              <w:rPr>
                <w:rFonts w:hint="eastAsia"/>
                <w:color w:val="000000"/>
                <w:szCs w:val="21"/>
              </w:rPr>
              <w:t>70</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30" w:hRule="atLeast"/>
          <w:jc w:val="center"/>
        </w:trPr>
        <w:tc>
          <w:tcPr>
            <w:tcW w:w="1415" w:type="dxa"/>
            <w:vAlign w:val="center"/>
          </w:tcPr>
          <w:p>
            <w:pPr>
              <w:jc w:val="center"/>
              <w:rPr>
                <w:szCs w:val="21"/>
              </w:rPr>
            </w:pPr>
            <w:r>
              <w:rPr>
                <w:rFonts w:hint="eastAsia"/>
                <w:szCs w:val="21"/>
              </w:rPr>
              <w:t>表6-14</w:t>
            </w:r>
          </w:p>
        </w:tc>
        <w:tc>
          <w:tcPr>
            <w:tcW w:w="6392" w:type="dxa"/>
            <w:tcBorders>
              <w:right w:val="single" w:color="auto" w:sz="4" w:space="0"/>
            </w:tcBorders>
            <w:vAlign w:val="center"/>
          </w:tcPr>
          <w:p>
            <w:pPr>
              <w:jc w:val="center"/>
              <w:rPr>
                <w:szCs w:val="21"/>
              </w:rPr>
            </w:pPr>
            <w:r>
              <w:rPr>
                <w:rFonts w:hint="eastAsia" w:ascii="宋体" w:hAnsi="宋体"/>
                <w:bCs/>
                <w:lang w:bidi="ar"/>
              </w:rPr>
              <w:t>缺陷报告表</w:t>
            </w:r>
          </w:p>
        </w:tc>
        <w:tc>
          <w:tcPr>
            <w:tcW w:w="720" w:type="dxa"/>
            <w:tcBorders>
              <w:left w:val="single" w:color="auto" w:sz="4" w:space="0"/>
            </w:tcBorders>
            <w:vAlign w:val="center"/>
          </w:tcPr>
          <w:p>
            <w:pPr>
              <w:jc w:val="center"/>
              <w:rPr>
                <w:color w:val="000000"/>
                <w:szCs w:val="21"/>
              </w:rPr>
            </w:pPr>
            <w:r>
              <w:rPr>
                <w:rFonts w:hint="eastAsia"/>
                <w:color w:val="000000"/>
                <w:szCs w:val="21"/>
              </w:rPr>
              <w:t>74</w:t>
            </w:r>
          </w:p>
        </w:tc>
      </w:tr>
    </w:tbl>
    <w:p>
      <w:pPr>
        <w:pStyle w:val="26"/>
        <w:rPr>
          <w:rFonts w:ascii="Times New Roman" w:hAnsi="Times New Roman"/>
        </w:rPr>
        <w:sectPr>
          <w:footerReference r:id="rId6" w:type="default"/>
          <w:pgSz w:w="11906" w:h="16838"/>
          <w:pgMar w:top="1418" w:right="1418" w:bottom="1418" w:left="1418" w:header="851" w:footer="992" w:gutter="0"/>
          <w:pgNumType w:fmt="upperRoman" w:start="1"/>
          <w:cols w:space="720" w:num="1"/>
          <w:docGrid w:type="linesAndChars" w:linePitch="312" w:charSpace="0"/>
        </w:sectPr>
      </w:pPr>
    </w:p>
    <w:p>
      <w:pPr>
        <w:ind w:right="25" w:rightChars="12"/>
        <w:jc w:val="center"/>
        <w:rPr>
          <w:b/>
          <w:sz w:val="36"/>
          <w:szCs w:val="36"/>
        </w:rPr>
      </w:pPr>
    </w:p>
    <w:p>
      <w:pPr>
        <w:jc w:val="left"/>
        <w:outlineLvl w:val="0"/>
        <w:rPr>
          <w:rFonts w:eastAsia="黑体"/>
          <w:b/>
          <w:sz w:val="36"/>
          <w:szCs w:val="36"/>
        </w:rPr>
      </w:pPr>
      <w:bookmarkStart w:id="67" w:name="_Toc4231"/>
      <w:bookmarkStart w:id="68" w:name="_Toc495269974"/>
      <w:bookmarkStart w:id="69" w:name="_Toc118903611"/>
      <w:bookmarkStart w:id="70" w:name="_Toc495270062"/>
      <w:bookmarkStart w:id="71" w:name="_Toc56112518"/>
      <w:bookmarkStart w:id="72" w:name="_Toc117000449"/>
      <w:bookmarkStart w:id="73" w:name="_Toc4692"/>
      <w:bookmarkStart w:id="74" w:name="_Toc671"/>
      <w:bookmarkStart w:id="75" w:name="_Toc56112057"/>
      <w:bookmarkStart w:id="76" w:name="_Toc25578409"/>
      <w:bookmarkStart w:id="77" w:name="_Toc119953389"/>
      <w:bookmarkStart w:id="78" w:name="_Toc105491690"/>
      <w:bookmarkStart w:id="79" w:name="_Toc15732"/>
      <w:r>
        <w:rPr>
          <w:rFonts w:eastAsia="黑体"/>
          <w:b/>
          <w:sz w:val="36"/>
          <w:szCs w:val="36"/>
        </w:rPr>
        <w:t>1 绪论</w:t>
      </w:r>
      <w:bookmarkEnd w:id="67"/>
      <w:bookmarkEnd w:id="68"/>
      <w:bookmarkEnd w:id="69"/>
      <w:bookmarkEnd w:id="70"/>
      <w:bookmarkEnd w:id="71"/>
      <w:bookmarkEnd w:id="72"/>
      <w:bookmarkEnd w:id="73"/>
      <w:bookmarkEnd w:id="74"/>
      <w:bookmarkEnd w:id="75"/>
      <w:bookmarkEnd w:id="76"/>
      <w:bookmarkEnd w:id="77"/>
      <w:bookmarkEnd w:id="78"/>
      <w:bookmarkEnd w:id="79"/>
    </w:p>
    <w:p>
      <w:pPr>
        <w:jc w:val="left"/>
        <w:rPr>
          <w:rFonts w:eastAsia="黑体"/>
          <w:b/>
          <w:sz w:val="36"/>
          <w:szCs w:val="36"/>
        </w:rPr>
      </w:pPr>
    </w:p>
    <w:p>
      <w:pPr>
        <w:pStyle w:val="3"/>
        <w:spacing w:before="156" w:beforeLines="50" w:after="156" w:afterLines="50" w:line="400" w:lineRule="exact"/>
        <w:rPr>
          <w:rFonts w:ascii="黑体" w:hAnsi="黑体"/>
          <w:color w:val="000000"/>
          <w:sz w:val="30"/>
          <w:szCs w:val="30"/>
        </w:rPr>
      </w:pPr>
      <w:bookmarkStart w:id="80" w:name="_Toc119953390"/>
      <w:bookmarkStart w:id="81" w:name="_Toc495269975"/>
      <w:bookmarkStart w:id="82" w:name="_Toc25578410"/>
      <w:bookmarkStart w:id="83" w:name="_Toc56112058"/>
      <w:bookmarkStart w:id="84" w:name="_Toc18564"/>
      <w:bookmarkStart w:id="85" w:name="_Toc117000450"/>
      <w:bookmarkStart w:id="86" w:name="_Toc712"/>
      <w:bookmarkStart w:id="87" w:name="_Toc16791"/>
      <w:bookmarkStart w:id="88" w:name="_Toc105491692"/>
      <w:bookmarkStart w:id="89" w:name="_Toc56112519"/>
      <w:bookmarkStart w:id="90" w:name="_Toc495270063"/>
      <w:bookmarkStart w:id="91" w:name="_Toc13326"/>
      <w:bookmarkStart w:id="92" w:name="_Toc118903612"/>
      <w:r>
        <w:rPr>
          <w:rFonts w:ascii="黑体" w:hAnsi="黑体"/>
          <w:color w:val="000000"/>
          <w:sz w:val="30"/>
          <w:szCs w:val="30"/>
        </w:rPr>
        <w:t xml:space="preserve">1.1 </w:t>
      </w:r>
      <w:r>
        <w:rPr>
          <w:rFonts w:hint="eastAsia" w:ascii="黑体" w:hAnsi="黑体"/>
          <w:color w:val="000000"/>
          <w:sz w:val="30"/>
          <w:szCs w:val="30"/>
        </w:rPr>
        <w:t>理财平台</w:t>
      </w:r>
      <w:r>
        <w:rPr>
          <w:rFonts w:ascii="黑体" w:hAnsi="黑体"/>
          <w:color w:val="000000"/>
          <w:sz w:val="30"/>
          <w:szCs w:val="30"/>
        </w:rPr>
        <w:t>的现状与发展</w:t>
      </w:r>
      <w:bookmarkEnd w:id="80"/>
      <w:bookmarkEnd w:id="81"/>
      <w:bookmarkEnd w:id="82"/>
      <w:bookmarkEnd w:id="83"/>
      <w:bookmarkEnd w:id="84"/>
      <w:bookmarkEnd w:id="85"/>
      <w:bookmarkEnd w:id="86"/>
      <w:bookmarkEnd w:id="87"/>
      <w:bookmarkEnd w:id="88"/>
      <w:bookmarkEnd w:id="89"/>
      <w:bookmarkEnd w:id="90"/>
      <w:bookmarkEnd w:id="91"/>
      <w:bookmarkEnd w:id="92"/>
    </w:p>
    <w:p>
      <w:pPr>
        <w:pStyle w:val="4"/>
        <w:spacing w:after="0" w:line="400" w:lineRule="exact"/>
        <w:ind w:firstLine="480" w:firstLineChars="200"/>
        <w:rPr>
          <w:b w:val="0"/>
          <w:bCs/>
          <w:color w:val="000000"/>
          <w:kern w:val="0"/>
          <w:sz w:val="24"/>
        </w:rPr>
      </w:pPr>
      <w:r>
        <w:rPr>
          <w:rFonts w:hint="eastAsia"/>
          <w:b w:val="0"/>
          <w:bCs/>
          <w:color w:val="000000"/>
          <w:kern w:val="0"/>
          <w:sz w:val="24"/>
        </w:rPr>
        <w:t>随着网络化的发展，私人投资理财工具逐步向网络发展。个人足不出户，即可通过手机、电脑等设备进行投资理财。在投资理财网络化方面，传统的股票、基金、保险服务的购买和交易都已经可以在网上进行，此外，新型的理财产品在网上也已经越来越多，人们可以通过网络进行虚拟贵金属买卖、期货买卖、网络借贷等。</w:t>
      </w:r>
      <w:bookmarkStart w:id="93" w:name="_Toc25070"/>
      <w:bookmarkStart w:id="94" w:name="_Toc16734"/>
      <w:r>
        <w:rPr>
          <w:rFonts w:hint="eastAsia"/>
          <w:b w:val="0"/>
          <w:bCs/>
          <w:color w:val="000000"/>
          <w:kern w:val="0"/>
          <w:sz w:val="24"/>
        </w:rPr>
        <w:t>从互联网理财用户需求来看，互联网理财产品具有的低门槛、互联网理财高收益和高流动性特点，贴合大众理财需求。</w:t>
      </w:r>
    </w:p>
    <w:p>
      <w:pPr>
        <w:pStyle w:val="4"/>
        <w:spacing w:after="0" w:line="400" w:lineRule="exact"/>
        <w:ind w:firstLine="480" w:firstLineChars="200"/>
        <w:rPr>
          <w:b w:val="0"/>
          <w:bCs/>
          <w:color w:val="000000"/>
          <w:kern w:val="0"/>
          <w:sz w:val="24"/>
        </w:rPr>
      </w:pPr>
      <w:r>
        <w:rPr>
          <w:rFonts w:hint="eastAsia"/>
          <w:b w:val="0"/>
          <w:bCs/>
          <w:color w:val="000000"/>
          <w:kern w:val="0"/>
          <w:sz w:val="24"/>
        </w:rPr>
        <w:t>未来，随着大数据、人工智能等技术不断成熟，互联网理财产品优势更加凸显。伴随着中国居民财富的持续积累，全市场对于规范、健康和全面丰富的财富管理的呼声不断增加，众多机构也将未来展业的方向专注在互联网财富管理的蓝海市场。</w:t>
      </w:r>
    </w:p>
    <w:p>
      <w:pPr>
        <w:adjustRightInd w:val="0"/>
        <w:snapToGrid w:val="0"/>
        <w:spacing w:before="156" w:beforeLines="50" w:after="156" w:afterLines="50" w:line="0" w:lineRule="atLeast"/>
        <w:outlineLvl w:val="2"/>
        <w:rPr>
          <w:rFonts w:eastAsia="黑体"/>
          <w:sz w:val="28"/>
          <w:szCs w:val="28"/>
        </w:rPr>
      </w:pPr>
      <w:bookmarkStart w:id="95" w:name="_Toc117000451"/>
      <w:r>
        <w:rPr>
          <w:rFonts w:eastAsia="黑体"/>
          <w:sz w:val="28"/>
          <w:szCs w:val="28"/>
        </w:rPr>
        <w:t xml:space="preserve">1.1.1 </w:t>
      </w:r>
      <w:r>
        <w:rPr>
          <w:rFonts w:hint="eastAsia" w:eastAsia="黑体"/>
          <w:sz w:val="28"/>
          <w:szCs w:val="28"/>
        </w:rPr>
        <w:t>国外发展现状</w:t>
      </w:r>
      <w:bookmarkEnd w:id="93"/>
      <w:bookmarkEnd w:id="94"/>
      <w:bookmarkEnd w:id="95"/>
    </w:p>
    <w:p>
      <w:pPr>
        <w:pStyle w:val="4"/>
        <w:spacing w:before="156" w:beforeLines="50" w:after="156" w:afterLines="50" w:line="400" w:lineRule="exact"/>
        <w:ind w:firstLine="480" w:firstLineChars="200"/>
        <w:rPr>
          <w:b w:val="0"/>
          <w:bCs/>
          <w:color w:val="000000"/>
          <w:kern w:val="0"/>
          <w:sz w:val="24"/>
        </w:rPr>
      </w:pPr>
      <w:bookmarkStart w:id="96" w:name="_Toc495270065"/>
      <w:bookmarkStart w:id="97" w:name="_Toc495269977"/>
      <w:r>
        <w:rPr>
          <w:rFonts w:hint="eastAsia"/>
          <w:b w:val="0"/>
          <w:bCs/>
          <w:color w:val="000000"/>
          <w:kern w:val="0"/>
          <w:sz w:val="24"/>
        </w:rPr>
        <w:t xml:space="preserve">欧美等西方国家的私人银行业务这个家族已有100多年的历史。最初，瑞士银行业转向了极其富有的客户（甚至数亿美元），提供私人客户专属的一对一服务，如匿名存款服务（目前是瑞士银行业最特殊的服务），提供财务咨询、投资咨询，甚至安排客户参观获得医疗、安排旅行和住宿、安排客户的孩子上贵族学校等。简而言之，私人人民银行为客户提供即时、一对一、全面、全面的服务客户的资产和个人数据应完全保密。 </w:t>
      </w:r>
    </w:p>
    <w:bookmarkEnd w:id="96"/>
    <w:bookmarkEnd w:id="97"/>
    <w:p>
      <w:pPr>
        <w:pStyle w:val="4"/>
        <w:spacing w:before="156" w:beforeLines="50" w:after="156" w:afterLines="50" w:line="400" w:lineRule="exact"/>
        <w:ind w:firstLine="480" w:firstLineChars="200"/>
        <w:rPr>
          <w:b w:val="0"/>
          <w:bCs/>
          <w:color w:val="000000"/>
          <w:kern w:val="0"/>
          <w:sz w:val="24"/>
        </w:rPr>
      </w:pPr>
      <w:bookmarkStart w:id="98" w:name="_Toc30157"/>
      <w:bookmarkStart w:id="99" w:name="_Toc8970"/>
      <w:r>
        <w:rPr>
          <w:rFonts w:hint="eastAsia"/>
          <w:b w:val="0"/>
          <w:bCs/>
          <w:color w:val="000000"/>
          <w:kern w:val="0"/>
          <w:sz w:val="24"/>
        </w:rPr>
        <w:t>许多外资商业银行的个人金融业务既面向高端富人阶层，也面向公众富人阶层，分别提供私人银行服务和VIP金融服务。例如，美林致力于数百万美元百万富翁提供私人银行服务，如财务咨询和信托，而资产不足100万美元的百万富翁富有的客户接受以优先和折扣为特征的VIP融资业务。</w:t>
      </w:r>
    </w:p>
    <w:p>
      <w:pPr>
        <w:adjustRightInd w:val="0"/>
        <w:snapToGrid w:val="0"/>
        <w:spacing w:before="156" w:beforeLines="50" w:after="156" w:afterLines="50" w:line="0" w:lineRule="atLeast"/>
        <w:outlineLvl w:val="2"/>
        <w:rPr>
          <w:rFonts w:eastAsia="黑体"/>
          <w:sz w:val="28"/>
          <w:szCs w:val="28"/>
        </w:rPr>
      </w:pPr>
      <w:bookmarkStart w:id="100" w:name="_Toc117000452"/>
      <w:r>
        <w:rPr>
          <w:rFonts w:eastAsia="黑体"/>
          <w:sz w:val="28"/>
          <w:szCs w:val="28"/>
        </w:rPr>
        <w:t xml:space="preserve">1.1.2 </w:t>
      </w:r>
      <w:r>
        <w:rPr>
          <w:rFonts w:hint="eastAsia" w:eastAsia="黑体"/>
          <w:sz w:val="28"/>
          <w:szCs w:val="28"/>
        </w:rPr>
        <w:t>国内发展现状</w:t>
      </w:r>
      <w:bookmarkEnd w:id="98"/>
      <w:bookmarkEnd w:id="99"/>
      <w:bookmarkEnd w:id="100"/>
    </w:p>
    <w:p>
      <w:pPr>
        <w:pStyle w:val="4"/>
        <w:spacing w:before="156" w:beforeLines="50" w:after="156" w:afterLines="50" w:line="400" w:lineRule="exact"/>
        <w:ind w:firstLine="480" w:firstLineChars="200"/>
        <w:rPr>
          <w:b w:val="0"/>
          <w:bCs/>
          <w:color w:val="000000"/>
          <w:kern w:val="0"/>
          <w:sz w:val="24"/>
        </w:rPr>
      </w:pPr>
      <w:bookmarkStart w:id="101" w:name="_Toc495269978"/>
      <w:bookmarkStart w:id="102" w:name="_Toc493768400"/>
      <w:bookmarkStart w:id="103" w:name="_Toc493788236"/>
      <w:bookmarkStart w:id="104" w:name="_Toc492923429"/>
      <w:bookmarkStart w:id="105" w:name="_Toc25578411"/>
      <w:bookmarkStart w:id="106" w:name="_Toc495270066"/>
      <w:r>
        <w:rPr>
          <w:rFonts w:hint="eastAsia"/>
          <w:b w:val="0"/>
          <w:bCs/>
          <w:color w:val="000000"/>
          <w:kern w:val="0"/>
          <w:sz w:val="24"/>
        </w:rPr>
        <w:t>相较于国外来说，互联网理财已经成为我国90后理财首选，报告显示88%的95后理过财，互联网理财</w:t>
      </w:r>
      <w:r>
        <w:rPr>
          <w:b w:val="0"/>
          <w:bCs/>
          <w:color w:val="000000"/>
          <w:kern w:val="0"/>
          <w:sz w:val="24"/>
          <w:vertAlign w:val="superscript"/>
        </w:rPr>
        <w:fldChar w:fldCharType="begin"/>
      </w:r>
      <w:r>
        <w:rPr>
          <w:b w:val="0"/>
          <w:bCs/>
          <w:color w:val="000000"/>
          <w:kern w:val="0"/>
          <w:sz w:val="24"/>
          <w:vertAlign w:val="superscript"/>
        </w:rPr>
        <w:instrText xml:space="preserve"> </w:instrText>
      </w:r>
      <w:r>
        <w:rPr>
          <w:rFonts w:hint="eastAsia"/>
          <w:b w:val="0"/>
          <w:bCs/>
          <w:color w:val="000000"/>
          <w:kern w:val="0"/>
          <w:sz w:val="24"/>
          <w:vertAlign w:val="superscript"/>
        </w:rPr>
        <w:instrText xml:space="preserve">REF _Ref118884509 \r \h</w:instrText>
      </w:r>
      <w:r>
        <w:rPr>
          <w:b w:val="0"/>
          <w:bCs/>
          <w:color w:val="000000"/>
          <w:kern w:val="0"/>
          <w:sz w:val="24"/>
          <w:vertAlign w:val="superscript"/>
        </w:rPr>
        <w:instrText xml:space="preserve">  \* MERGEFORMAT </w:instrText>
      </w:r>
      <w:r>
        <w:rPr>
          <w:b w:val="0"/>
          <w:bCs/>
          <w:color w:val="000000"/>
          <w:kern w:val="0"/>
          <w:sz w:val="24"/>
          <w:vertAlign w:val="superscript"/>
        </w:rPr>
        <w:fldChar w:fldCharType="separate"/>
      </w:r>
      <w:r>
        <w:rPr>
          <w:b w:val="0"/>
          <w:bCs/>
          <w:color w:val="000000"/>
          <w:kern w:val="0"/>
          <w:sz w:val="24"/>
          <w:vertAlign w:val="superscript"/>
        </w:rPr>
        <w:t>[1]</w:t>
      </w:r>
      <w:r>
        <w:rPr>
          <w:b w:val="0"/>
          <w:bCs/>
          <w:color w:val="000000"/>
          <w:kern w:val="0"/>
          <w:sz w:val="24"/>
          <w:vertAlign w:val="superscript"/>
        </w:rPr>
        <w:fldChar w:fldCharType="end"/>
      </w:r>
      <w:r>
        <w:rPr>
          <w:rFonts w:hint="eastAsia"/>
          <w:b w:val="0"/>
          <w:bCs/>
          <w:color w:val="000000"/>
          <w:kern w:val="0"/>
          <w:sz w:val="24"/>
        </w:rPr>
        <w:t>购买率超过80后!并且，有超过16%的95后预期收益率在20%以上，超过股神巴菲特的投资收益率。互联网理财拥有高于其他无固定期限理财产品的收益率，通常是3-5倍，跟银行存款相比更不必说了。</w:t>
      </w:r>
    </w:p>
    <w:p>
      <w:pPr>
        <w:pStyle w:val="33"/>
        <w:shd w:val="clear" w:color="auto" w:fill="FFFFFF"/>
        <w:spacing w:before="50" w:beforeAutospacing="0" w:after="50" w:afterAutospacing="0" w:line="400" w:lineRule="exact"/>
        <w:ind w:firstLine="480" w:firstLineChars="200"/>
        <w:rPr>
          <w:rFonts w:ascii="Times New Roman" w:hAnsi="Times New Roman" w:cs="Times New Roman"/>
          <w:bCs/>
          <w:color w:val="000000"/>
        </w:rPr>
      </w:pPr>
      <w:r>
        <w:rPr>
          <w:rFonts w:hint="eastAsia" w:ascii="Times New Roman" w:hAnsi="Times New Roman" w:cs="Times New Roman"/>
          <w:bCs/>
          <w:color w:val="000000"/>
        </w:rPr>
        <w:t>另外，互联网理财产品很多是没有出资门槛的。传统理财中，一般都在几万元以上，门槛上现在很多想理财的人都很害怕，网络理财几乎没有门槛，100元即可出资，任何人都可以理财，与传统理财相关，互联网理财倾向于大众和中小企业。当然，最重要的还是操作方便，只需要在手机上动动手指就可以完成操作。</w:t>
      </w:r>
    </w:p>
    <w:p>
      <w:pPr>
        <w:pStyle w:val="33"/>
        <w:shd w:val="clear" w:color="auto" w:fill="FFFFFF"/>
        <w:spacing w:before="50" w:beforeAutospacing="0" w:after="50" w:afterAutospacing="0" w:line="400" w:lineRule="exact"/>
        <w:ind w:firstLine="480" w:firstLineChars="200"/>
        <w:rPr>
          <w:rFonts w:ascii="Times New Roman" w:hAnsi="Times New Roman" w:cs="Times New Roman"/>
          <w:bCs/>
          <w:color w:val="000000"/>
        </w:rPr>
      </w:pPr>
      <w:r>
        <w:rPr>
          <w:rFonts w:hint="eastAsia" w:ascii="Times New Roman" w:hAnsi="Times New Roman" w:cs="Times New Roman"/>
          <w:bCs/>
          <w:color w:val="000000"/>
        </w:rPr>
        <w:t>当然，市场蓬勃发展的同时，危害也正在蔓延。目前我国网民群体中青年学生占比最多，占21%，校园贷、虚假理财投资等网络金融诈骗类案件，暴露出消费者金融常识的缺乏。</w:t>
      </w:r>
    </w:p>
    <w:p>
      <w:pPr>
        <w:pStyle w:val="33"/>
        <w:shd w:val="clear" w:color="auto" w:fill="FFFFFF"/>
        <w:spacing w:before="50" w:beforeAutospacing="0" w:after="50" w:afterAutospacing="0" w:line="400" w:lineRule="exact"/>
        <w:ind w:firstLine="480" w:firstLineChars="200"/>
        <w:rPr>
          <w:rFonts w:ascii="Times New Roman" w:hAnsi="Times New Roman" w:cs="Times New Roman"/>
          <w:bCs/>
          <w:color w:val="000000"/>
        </w:rPr>
      </w:pPr>
    </w:p>
    <w:p>
      <w:pPr>
        <w:pStyle w:val="3"/>
        <w:spacing w:before="156" w:beforeLines="50" w:after="156" w:afterLines="50" w:line="400" w:lineRule="exact"/>
        <w:rPr>
          <w:rFonts w:ascii="Times New Roman" w:hAnsi="Times New Roman"/>
          <w:color w:val="000000"/>
          <w:sz w:val="30"/>
          <w:szCs w:val="30"/>
        </w:rPr>
      </w:pPr>
      <w:bookmarkStart w:id="107" w:name="_Toc56112522"/>
      <w:bookmarkStart w:id="108" w:name="_Toc56112059"/>
      <w:bookmarkStart w:id="109" w:name="_Toc15601"/>
      <w:bookmarkStart w:id="110" w:name="_Toc6678"/>
      <w:bookmarkStart w:id="111" w:name="_Toc14142"/>
      <w:bookmarkStart w:id="112" w:name="_Toc117000453"/>
      <w:bookmarkStart w:id="113" w:name="_Toc119953391"/>
      <w:bookmarkStart w:id="114" w:name="_Toc118903613"/>
      <w:bookmarkStart w:id="115" w:name="_Toc3004"/>
      <w:r>
        <w:rPr>
          <w:rFonts w:ascii="Times New Roman" w:hAnsi="Times New Roman"/>
          <w:color w:val="000000"/>
          <w:sz w:val="30"/>
          <w:szCs w:val="30"/>
        </w:rPr>
        <w:t>1.2</w:t>
      </w:r>
      <w:r>
        <w:rPr>
          <w:rFonts w:hint="eastAsia" w:ascii="Times New Roman" w:hAnsi="Times New Roman"/>
          <w:color w:val="000000"/>
          <w:sz w:val="30"/>
          <w:szCs w:val="30"/>
        </w:rPr>
        <w:t>吾爱理财平台</w:t>
      </w:r>
      <w:r>
        <w:rPr>
          <w:rFonts w:ascii="Times New Roman" w:hAnsi="Times New Roman"/>
          <w:color w:val="000000"/>
          <w:sz w:val="30"/>
          <w:szCs w:val="30"/>
        </w:rPr>
        <w:t>的研究</w:t>
      </w:r>
      <w:bookmarkEnd w:id="101"/>
      <w:bookmarkEnd w:id="102"/>
      <w:bookmarkEnd w:id="103"/>
      <w:bookmarkEnd w:id="104"/>
      <w:bookmarkEnd w:id="105"/>
      <w:bookmarkEnd w:id="106"/>
      <w:bookmarkEnd w:id="107"/>
      <w:bookmarkEnd w:id="108"/>
      <w:r>
        <w:rPr>
          <w:rFonts w:ascii="Times New Roman" w:hAnsi="Times New Roman"/>
          <w:color w:val="000000"/>
          <w:sz w:val="30"/>
          <w:szCs w:val="30"/>
        </w:rPr>
        <w:t>内容</w:t>
      </w:r>
      <w:bookmarkEnd w:id="109"/>
      <w:bookmarkEnd w:id="110"/>
      <w:bookmarkEnd w:id="111"/>
      <w:bookmarkEnd w:id="112"/>
      <w:bookmarkEnd w:id="113"/>
      <w:bookmarkEnd w:id="114"/>
      <w:bookmarkEnd w:id="115"/>
    </w:p>
    <w:p>
      <w:pPr>
        <w:pStyle w:val="4"/>
        <w:spacing w:before="156" w:beforeLines="50" w:after="156" w:afterLines="50" w:line="400" w:lineRule="exact"/>
        <w:ind w:firstLine="480" w:firstLineChars="200"/>
        <w:rPr>
          <w:b w:val="0"/>
          <w:bCs/>
          <w:color w:val="000000"/>
          <w:kern w:val="0"/>
          <w:sz w:val="24"/>
        </w:rPr>
      </w:pPr>
      <w:bookmarkStart w:id="116" w:name="_Toc25578412"/>
      <w:r>
        <w:rPr>
          <w:rFonts w:hint="eastAsia"/>
          <w:b w:val="0"/>
          <w:bCs/>
          <w:color w:val="000000"/>
          <w:kern w:val="0"/>
          <w:sz w:val="24"/>
        </w:rPr>
        <w:t>本课题研究的主要内容是针对现有理财平台网站存在的功能简单、产品种类不多、用户使用感差等多方面的问题，整理归纳问题，寻找改进的方法然后逐个击破。首先是平台安全性的问题，该平台在用户未开通个人账户的前提下不允许购买理财产品只能够预览理财产品与了解产品类型详情。对于一个面向于个人的理财平台，拥有一个查看个人中心的区域是很重要的，投资者可以在此查看个人余额和订单详情，并且搭载了数据图表随着数据的动态显示。其次是后台管理权限问题，对于管理员，多数网站缺乏权限管理，只设置了管理员一种权限类型，本平台通过权限判断，赋予管理员不同权限的功能执行，比如低权限管理员只能去修改其下级权限的管理员信息。并且平台带有规范的后台管理系统是必要的，后台管理首页能够实时显示本地天气信息，更重要的是各类统计数据的查看，通过数据图表的显示让数据更加的可视化。</w:t>
      </w:r>
      <w:r>
        <w:rPr>
          <w:b w:val="0"/>
          <w:bCs/>
          <w:color w:val="000000"/>
          <w:kern w:val="0"/>
          <w:sz w:val="24"/>
        </w:rPr>
        <w:t xml:space="preserve"> </w:t>
      </w:r>
    </w:p>
    <w:p>
      <w:pPr>
        <w:pStyle w:val="4"/>
        <w:spacing w:before="156" w:beforeLines="50" w:after="156" w:afterLines="50" w:line="400" w:lineRule="exact"/>
        <w:ind w:firstLine="480" w:firstLineChars="200"/>
        <w:rPr>
          <w:b w:val="0"/>
          <w:bCs/>
          <w:color w:val="000000"/>
          <w:kern w:val="0"/>
          <w:sz w:val="24"/>
        </w:rPr>
      </w:pPr>
      <w:r>
        <w:rPr>
          <w:rFonts w:hint="eastAsia"/>
          <w:b w:val="0"/>
          <w:bCs/>
          <w:color w:val="000000"/>
          <w:kern w:val="0"/>
          <w:sz w:val="24"/>
        </w:rPr>
        <w:t>本课题就“吾爱理财”平台展开研究，网站提供给前端用户的主要功能有用户将感兴趣的理财产品加入预购、用户提交单个产品订单、用户从预购中心批量形成订单、用户个人余额的充值、用户查看理财产品详情、播放产品简介视频、用户浏览各类理财产品、用户提交订单支付等多种操作，网站也给用户提供了友好提示，当用户操作错误或超出网站操作范围时，会弹出提示框提醒用户。网站建有规范的后端管理系统，对于前端用户操作，后端系统会有信息实时的回显，方便管理员查看并管理管理员信息、用户信息、权限信息、理财产品信息、预购中心信息、订单信息等，管理员要及时查看并处理用户的订单方便给用户结算金额，后端加入的ECharts数据可视化，使繁杂的数据通过简洁的图表形式展示出来，方便管理员随时跟踪网站的运行情况。</w:t>
      </w:r>
    </w:p>
    <w:p>
      <w:pPr>
        <w:pStyle w:val="4"/>
        <w:spacing w:before="156" w:beforeLines="50" w:after="156" w:afterLines="50" w:line="400" w:lineRule="exact"/>
        <w:ind w:firstLine="480" w:firstLineChars="200"/>
        <w:rPr>
          <w:b w:val="0"/>
          <w:bCs/>
          <w:color w:val="000000"/>
          <w:kern w:val="0"/>
          <w:sz w:val="24"/>
        </w:rPr>
      </w:pPr>
    </w:p>
    <w:p>
      <w:pPr>
        <w:pStyle w:val="3"/>
        <w:spacing w:before="156" w:beforeLines="50" w:after="156" w:afterLines="50" w:line="400" w:lineRule="exact"/>
        <w:rPr>
          <w:rFonts w:ascii="Times New Roman" w:hAnsi="Times New Roman"/>
          <w:color w:val="000000"/>
          <w:sz w:val="30"/>
          <w:szCs w:val="30"/>
        </w:rPr>
      </w:pPr>
      <w:bookmarkStart w:id="117" w:name="_Toc56112060"/>
      <w:bookmarkStart w:id="118" w:name="_Toc495269979"/>
      <w:bookmarkStart w:id="119" w:name="_Toc493768401"/>
      <w:bookmarkStart w:id="120" w:name="_Toc493788237"/>
      <w:bookmarkStart w:id="121" w:name="_Toc492923430"/>
      <w:bookmarkStart w:id="122" w:name="_Toc56112523"/>
      <w:bookmarkStart w:id="123" w:name="_Toc495270067"/>
      <w:bookmarkStart w:id="124" w:name="_Toc118903614"/>
      <w:bookmarkStart w:id="125" w:name="_Toc5509"/>
      <w:bookmarkStart w:id="126" w:name="_Toc117000454"/>
      <w:bookmarkStart w:id="127" w:name="_Toc21847"/>
      <w:bookmarkStart w:id="128" w:name="_Toc13958"/>
      <w:bookmarkStart w:id="129" w:name="_Toc119953392"/>
      <w:bookmarkStart w:id="130" w:name="_Toc25504"/>
      <w:r>
        <w:rPr>
          <w:rFonts w:ascii="Times New Roman" w:hAnsi="Times New Roman"/>
          <w:color w:val="000000"/>
          <w:sz w:val="30"/>
          <w:szCs w:val="30"/>
        </w:rPr>
        <w:t>1.3</w:t>
      </w:r>
      <w:r>
        <w:rPr>
          <w:rFonts w:hint="eastAsia" w:ascii="Times New Roman" w:hAnsi="Times New Roman"/>
          <w:color w:val="000000"/>
          <w:sz w:val="30"/>
          <w:szCs w:val="30"/>
        </w:rPr>
        <w:t xml:space="preserve"> 吾爱理财平台</w:t>
      </w:r>
      <w:r>
        <w:rPr>
          <w:rFonts w:ascii="Times New Roman" w:hAnsi="Times New Roman"/>
          <w:color w:val="000000"/>
          <w:sz w:val="30"/>
          <w:szCs w:val="30"/>
        </w:rPr>
        <w:t>的研究</w:t>
      </w:r>
      <w:bookmarkEnd w:id="116"/>
      <w:bookmarkEnd w:id="117"/>
      <w:bookmarkEnd w:id="118"/>
      <w:bookmarkEnd w:id="119"/>
      <w:bookmarkEnd w:id="120"/>
      <w:bookmarkEnd w:id="121"/>
      <w:bookmarkEnd w:id="122"/>
      <w:bookmarkEnd w:id="123"/>
      <w:r>
        <w:rPr>
          <w:rFonts w:ascii="Times New Roman" w:hAnsi="Times New Roman"/>
          <w:color w:val="000000"/>
          <w:sz w:val="30"/>
          <w:szCs w:val="30"/>
        </w:rPr>
        <w:t>目的和意义</w:t>
      </w:r>
      <w:bookmarkEnd w:id="124"/>
      <w:bookmarkEnd w:id="125"/>
      <w:bookmarkEnd w:id="126"/>
      <w:bookmarkEnd w:id="127"/>
      <w:bookmarkEnd w:id="128"/>
      <w:bookmarkEnd w:id="129"/>
      <w:bookmarkEnd w:id="130"/>
    </w:p>
    <w:p>
      <w:pPr>
        <w:spacing w:before="156" w:beforeLines="50" w:after="156" w:afterLines="50" w:line="400" w:lineRule="exact"/>
        <w:ind w:firstLine="480" w:firstLineChars="200"/>
        <w:rPr>
          <w:bCs/>
          <w:color w:val="000000"/>
          <w:kern w:val="0"/>
          <w:sz w:val="24"/>
        </w:rPr>
      </w:pPr>
      <w:bookmarkStart w:id="131" w:name="_Toc25578413"/>
      <w:bookmarkStart w:id="132" w:name="_Toc56112524"/>
      <w:bookmarkStart w:id="133" w:name="_Toc56112061"/>
      <w:bookmarkStart w:id="134" w:name="_Toc56196013"/>
      <w:r>
        <w:rPr>
          <w:rFonts w:hint="eastAsia"/>
          <w:bCs/>
          <w:color w:val="000000"/>
          <w:kern w:val="0"/>
          <w:sz w:val="24"/>
        </w:rPr>
        <w:t>通过基于</w:t>
      </w:r>
      <w:r>
        <w:rPr>
          <w:bCs/>
          <w:color w:val="000000"/>
          <w:kern w:val="0"/>
          <w:sz w:val="24"/>
        </w:rPr>
        <w:t>Spring</w:t>
      </w:r>
      <w:r>
        <w:rPr>
          <w:bCs/>
          <w:color w:val="000000"/>
          <w:kern w:val="0"/>
          <w:sz w:val="24"/>
          <w:vertAlign w:val="superscript"/>
        </w:rPr>
        <w:fldChar w:fldCharType="begin"/>
      </w:r>
      <w:r>
        <w:rPr>
          <w:bCs/>
          <w:color w:val="000000"/>
          <w:kern w:val="0"/>
          <w:sz w:val="24"/>
          <w:vertAlign w:val="superscript"/>
        </w:rPr>
        <w:instrText xml:space="preserve"> REF _Ref118885554 \r \h  \* MERGEFORMAT </w:instrText>
      </w:r>
      <w:r>
        <w:rPr>
          <w:bCs/>
          <w:color w:val="000000"/>
          <w:kern w:val="0"/>
          <w:sz w:val="24"/>
          <w:vertAlign w:val="superscript"/>
        </w:rPr>
        <w:fldChar w:fldCharType="separate"/>
      </w:r>
      <w:r>
        <w:rPr>
          <w:bCs/>
          <w:color w:val="000000"/>
          <w:kern w:val="0"/>
          <w:sz w:val="24"/>
          <w:vertAlign w:val="superscript"/>
        </w:rPr>
        <w:t>[14]</w:t>
      </w:r>
      <w:r>
        <w:rPr>
          <w:bCs/>
          <w:color w:val="000000"/>
          <w:kern w:val="0"/>
          <w:sz w:val="24"/>
          <w:vertAlign w:val="superscript"/>
        </w:rPr>
        <w:fldChar w:fldCharType="end"/>
      </w:r>
      <w:r>
        <w:rPr>
          <w:rFonts w:hint="eastAsia"/>
          <w:bCs/>
          <w:color w:val="000000"/>
          <w:kern w:val="0"/>
          <w:sz w:val="24"/>
        </w:rPr>
        <w:t>+Vue的吾爱理财平台的主要客户是理财产品消费者，相应的系统功能也分为用户功能和管理员功能，用户功能主要是对理财产品的浏览查询和购入，管理员功能主要是对理财产品的管理，用户的管理和订单的管理。</w:t>
      </w:r>
    </w:p>
    <w:p>
      <w:pPr>
        <w:spacing w:before="156" w:beforeLines="50" w:after="156" w:afterLines="50" w:line="400" w:lineRule="exact"/>
        <w:ind w:firstLine="480" w:firstLineChars="200"/>
        <w:rPr>
          <w:bCs/>
          <w:color w:val="000000"/>
          <w:kern w:val="0"/>
          <w:sz w:val="24"/>
        </w:rPr>
      </w:pPr>
      <w:r>
        <w:rPr>
          <w:rFonts w:hint="eastAsia"/>
          <w:bCs/>
          <w:color w:val="000000"/>
          <w:kern w:val="0"/>
          <w:sz w:val="24"/>
        </w:rPr>
        <w:t>互联网理财是一种新事物，让我们在应用中学习，逐步提高自己的理财能力，理财贯穿于我们生活中的各个细节中，随着网络与网民生活的日益融合，互联网理财应该会成为网民生活中的一个热点。在理财产品的选择上一般是综合权衡各种资产存在方式的流动性、安全性、风险性，根据自己的需要和风险偏好进行选择。</w:t>
      </w:r>
    </w:p>
    <w:p>
      <w:pPr>
        <w:spacing w:before="156" w:beforeLines="50" w:after="156" w:afterLines="50" w:line="400" w:lineRule="exact"/>
        <w:ind w:firstLine="480" w:firstLineChars="200"/>
        <w:rPr>
          <w:bCs/>
          <w:color w:val="000000"/>
          <w:kern w:val="0"/>
          <w:sz w:val="24"/>
        </w:rPr>
      </w:pPr>
      <w:r>
        <w:rPr>
          <w:rFonts w:hint="eastAsia"/>
          <w:bCs/>
          <w:color w:val="000000"/>
          <w:kern w:val="0"/>
          <w:sz w:val="24"/>
        </w:rPr>
        <w:t>因此本项目制定一个基于</w:t>
      </w:r>
      <w:r>
        <w:rPr>
          <w:bCs/>
          <w:color w:val="000000"/>
          <w:kern w:val="0"/>
          <w:sz w:val="24"/>
        </w:rPr>
        <w:t>Spring</w:t>
      </w:r>
      <w:r>
        <w:rPr>
          <w:rFonts w:hint="eastAsia"/>
          <w:bCs/>
          <w:color w:val="000000"/>
          <w:kern w:val="0"/>
          <w:sz w:val="24"/>
        </w:rPr>
        <w:t>+Vue</w:t>
      </w:r>
      <w:r>
        <w:rPr>
          <w:bCs/>
          <w:color w:val="000000"/>
          <w:kern w:val="0"/>
          <w:sz w:val="24"/>
          <w:vertAlign w:val="superscript"/>
        </w:rPr>
        <w:fldChar w:fldCharType="begin"/>
      </w:r>
      <w:r>
        <w:rPr>
          <w:bCs/>
          <w:color w:val="000000"/>
          <w:kern w:val="0"/>
          <w:sz w:val="24"/>
          <w:vertAlign w:val="superscript"/>
        </w:rPr>
        <w:instrText xml:space="preserve"> </w:instrText>
      </w:r>
      <w:r>
        <w:rPr>
          <w:rFonts w:hint="eastAsia"/>
          <w:bCs/>
          <w:color w:val="000000"/>
          <w:kern w:val="0"/>
          <w:sz w:val="24"/>
          <w:vertAlign w:val="superscript"/>
        </w:rPr>
        <w:instrText xml:space="preserve">REF _Ref118884776 \r \h</w:instrText>
      </w:r>
      <w:r>
        <w:rPr>
          <w:bCs/>
          <w:color w:val="000000"/>
          <w:kern w:val="0"/>
          <w:sz w:val="24"/>
          <w:vertAlign w:val="superscript"/>
        </w:rPr>
        <w:instrText xml:space="preserve">  \* MERGEFORMAT </w:instrText>
      </w:r>
      <w:r>
        <w:rPr>
          <w:bCs/>
          <w:color w:val="000000"/>
          <w:kern w:val="0"/>
          <w:sz w:val="24"/>
          <w:vertAlign w:val="superscript"/>
        </w:rPr>
        <w:fldChar w:fldCharType="separate"/>
      </w:r>
      <w:r>
        <w:rPr>
          <w:bCs/>
          <w:color w:val="000000"/>
          <w:kern w:val="0"/>
          <w:sz w:val="24"/>
          <w:vertAlign w:val="superscript"/>
        </w:rPr>
        <w:t>[3]</w:t>
      </w:r>
      <w:r>
        <w:rPr>
          <w:bCs/>
          <w:color w:val="000000"/>
          <w:kern w:val="0"/>
          <w:sz w:val="24"/>
          <w:vertAlign w:val="superscript"/>
        </w:rPr>
        <w:fldChar w:fldCharType="end"/>
      </w:r>
      <w:r>
        <w:rPr>
          <w:rFonts w:hint="eastAsia"/>
          <w:bCs/>
          <w:color w:val="000000"/>
          <w:kern w:val="0"/>
          <w:sz w:val="24"/>
        </w:rPr>
        <w:t>的理财平台系统，并从用户模块、后台管理模块、预购模块、订单模块、支付模块、门户模块、角色权限模块及密码修改模块来完善理财平台管理系统。</w:t>
      </w:r>
    </w:p>
    <w:p>
      <w:pPr>
        <w:spacing w:before="156" w:beforeLines="50" w:after="156" w:afterLines="50" w:line="400" w:lineRule="exact"/>
        <w:ind w:firstLine="480" w:firstLineChars="200"/>
        <w:rPr>
          <w:bCs/>
          <w:color w:val="000000"/>
          <w:kern w:val="0"/>
          <w:sz w:val="24"/>
        </w:rPr>
      </w:pPr>
    </w:p>
    <w:p>
      <w:pPr>
        <w:pStyle w:val="3"/>
        <w:spacing w:before="156" w:beforeLines="50" w:after="156" w:afterLines="50" w:line="400" w:lineRule="exact"/>
        <w:rPr>
          <w:rFonts w:ascii="Times New Roman" w:hAnsi="Times New Roman"/>
          <w:color w:val="000000"/>
          <w:sz w:val="30"/>
          <w:szCs w:val="30"/>
        </w:rPr>
      </w:pPr>
      <w:bookmarkStart w:id="135" w:name="_Toc15115"/>
      <w:bookmarkStart w:id="136" w:name="_Toc118903615"/>
      <w:bookmarkStart w:id="137" w:name="_Toc119953393"/>
      <w:bookmarkStart w:id="138" w:name="_Toc117000455"/>
      <w:bookmarkStart w:id="139" w:name="_Toc9611"/>
      <w:bookmarkStart w:id="140" w:name="_Toc14783"/>
      <w:bookmarkStart w:id="141" w:name="_Toc3256"/>
      <w:bookmarkStart w:id="142" w:name="_1.4_本章小结"/>
      <w:r>
        <w:rPr>
          <w:rFonts w:ascii="Times New Roman" w:hAnsi="Times New Roman"/>
          <w:color w:val="000000"/>
          <w:sz w:val="30"/>
          <w:szCs w:val="30"/>
        </w:rPr>
        <w:t>1.4 本章小结</w:t>
      </w:r>
      <w:bookmarkEnd w:id="131"/>
      <w:bookmarkEnd w:id="132"/>
      <w:bookmarkEnd w:id="133"/>
      <w:bookmarkEnd w:id="134"/>
      <w:bookmarkEnd w:id="135"/>
      <w:bookmarkEnd w:id="136"/>
      <w:bookmarkEnd w:id="137"/>
      <w:bookmarkEnd w:id="138"/>
      <w:bookmarkEnd w:id="139"/>
      <w:bookmarkEnd w:id="140"/>
      <w:bookmarkEnd w:id="141"/>
    </w:p>
    <w:bookmarkEnd w:id="142"/>
    <w:p>
      <w:pPr>
        <w:spacing w:before="156" w:beforeLines="50" w:after="156" w:afterLines="50" w:line="400" w:lineRule="exact"/>
        <w:ind w:firstLine="480" w:firstLineChars="200"/>
        <w:rPr>
          <w:color w:val="000000"/>
          <w:kern w:val="0"/>
          <w:sz w:val="24"/>
        </w:rPr>
      </w:pPr>
      <w:r>
        <w:rPr>
          <w:rFonts w:hint="eastAsia"/>
          <w:color w:val="000000"/>
          <w:kern w:val="0"/>
          <w:sz w:val="24"/>
        </w:rPr>
        <w:t>本章对本课题进行了较为详细的说明，首先是对国内外的理财平台的发展进行了简单对比，虽然国内理财平台的发展历史不如国外，但是我们的理财人数增长率远大于国外，且理财平台发展仍有巨大潜力，越来越多的人参与投资，学习如何理财，让理财概念融入生活。国内的理财平台也在日趋完善。本“吾爱理财”平台就是在腾讯理财通，支付宝理财的基础上，构建一个界面更加美观，操作更流畅，功能更完善，用户体验感更好的理财平台网站，旨在帮助普通投资者更好的了解理财产品，根据自身实际情况选择更加适合自己的投资方向，做到不盲目投资，逐渐去形成一种优秀的理财概念。</w:t>
      </w:r>
    </w:p>
    <w:p>
      <w:pPr>
        <w:ind w:right="25" w:rightChars="12"/>
        <w:jc w:val="center"/>
        <w:rPr>
          <w:sz w:val="36"/>
          <w:szCs w:val="36"/>
        </w:rPr>
      </w:pPr>
      <w:r>
        <w:rPr>
          <w:color w:val="000000"/>
          <w:kern w:val="0"/>
          <w:sz w:val="24"/>
        </w:rPr>
        <w:br w:type="page"/>
      </w:r>
    </w:p>
    <w:p>
      <w:pPr>
        <w:jc w:val="left"/>
        <w:rPr>
          <w:rFonts w:eastAsia="黑体"/>
          <w:b/>
          <w:sz w:val="36"/>
          <w:szCs w:val="36"/>
        </w:rPr>
      </w:pPr>
      <w:bookmarkStart w:id="143" w:name="_Toc135278455"/>
      <w:bookmarkEnd w:id="143"/>
      <w:bookmarkStart w:id="144" w:name="_Toc94705494"/>
      <w:bookmarkEnd w:id="144"/>
      <w:bookmarkStart w:id="145" w:name="_Toc25578414"/>
      <w:bookmarkStart w:id="146" w:name="_Toc27679"/>
      <w:bookmarkStart w:id="147" w:name="_Toc56112062"/>
      <w:bookmarkStart w:id="148" w:name="_Toc469851168"/>
      <w:bookmarkStart w:id="149" w:name="_Toc32516"/>
      <w:bookmarkStart w:id="150" w:name="_Toc14046"/>
      <w:bookmarkStart w:id="151" w:name="_Toc469264641"/>
      <w:bookmarkStart w:id="152" w:name="_Toc495269980"/>
      <w:bookmarkStart w:id="153" w:name="_Toc117000456"/>
      <w:bookmarkStart w:id="154" w:name="_Toc469851095"/>
      <w:bookmarkStart w:id="155" w:name="_Toc495270068"/>
      <w:bookmarkStart w:id="156" w:name="_Toc56112525"/>
    </w:p>
    <w:p>
      <w:pPr>
        <w:jc w:val="left"/>
        <w:outlineLvl w:val="0"/>
        <w:rPr>
          <w:rFonts w:eastAsia="黑体"/>
          <w:b/>
          <w:sz w:val="36"/>
          <w:szCs w:val="36"/>
        </w:rPr>
      </w:pPr>
      <w:bookmarkStart w:id="157" w:name="_Toc21115"/>
      <w:bookmarkStart w:id="158" w:name="_Toc118903616"/>
      <w:bookmarkStart w:id="159" w:name="_Toc119953394"/>
      <w:r>
        <w:rPr>
          <w:rFonts w:eastAsia="黑体"/>
          <w:b/>
          <w:sz w:val="36"/>
          <w:szCs w:val="36"/>
        </w:rPr>
        <w:t xml:space="preserve">2 </w:t>
      </w:r>
      <w:r>
        <w:rPr>
          <w:rFonts w:hint="eastAsia" w:eastAsia="黑体"/>
          <w:b/>
          <w:sz w:val="36"/>
          <w:szCs w:val="36"/>
        </w:rPr>
        <w:t>本吾爱理财平台</w:t>
      </w:r>
      <w:r>
        <w:rPr>
          <w:rFonts w:eastAsia="黑体"/>
          <w:b/>
          <w:sz w:val="36"/>
          <w:szCs w:val="36"/>
        </w:rPr>
        <w:t>的分析</w:t>
      </w:r>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p>
    <w:p>
      <w:pPr>
        <w:jc w:val="left"/>
        <w:rPr>
          <w:rFonts w:eastAsia="黑体"/>
          <w:b/>
          <w:sz w:val="36"/>
          <w:szCs w:val="36"/>
        </w:rPr>
      </w:pPr>
    </w:p>
    <w:p>
      <w:pPr>
        <w:pStyle w:val="3"/>
        <w:spacing w:before="156" w:beforeLines="50" w:after="156" w:afterLines="50" w:line="400" w:lineRule="exact"/>
        <w:rPr>
          <w:rFonts w:ascii="Times New Roman" w:hAnsi="Times New Roman"/>
          <w:color w:val="000000"/>
          <w:sz w:val="30"/>
          <w:szCs w:val="30"/>
        </w:rPr>
      </w:pPr>
      <w:bookmarkStart w:id="160" w:name="_Toc118903617"/>
      <w:bookmarkStart w:id="161" w:name="_Toc56112526"/>
      <w:bookmarkStart w:id="162" w:name="_Toc495270069"/>
      <w:bookmarkStart w:id="163" w:name="_Toc56112063"/>
      <w:bookmarkStart w:id="164" w:name="_Toc495269981"/>
      <w:bookmarkStart w:id="165" w:name="_Toc25578415"/>
      <w:bookmarkStart w:id="166" w:name="_Toc119953395"/>
      <w:bookmarkStart w:id="167" w:name="_Toc17849"/>
      <w:bookmarkStart w:id="168" w:name="_Toc15617"/>
      <w:bookmarkStart w:id="169" w:name="_Toc24810"/>
      <w:bookmarkStart w:id="170" w:name="_Toc30623"/>
      <w:bookmarkStart w:id="171" w:name="_Toc469851096"/>
      <w:bookmarkStart w:id="172" w:name="_Toc469851169"/>
      <w:bookmarkStart w:id="173" w:name="_Toc117000457"/>
      <w:r>
        <w:rPr>
          <w:rFonts w:ascii="Times New Roman" w:hAnsi="Times New Roman"/>
          <w:color w:val="000000"/>
          <w:sz w:val="30"/>
          <w:szCs w:val="30"/>
        </w:rPr>
        <w:t>2.1 可行性分析</w:t>
      </w:r>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p>
      <w:pPr>
        <w:spacing w:before="156" w:beforeLines="50" w:line="400" w:lineRule="exact"/>
        <w:ind w:right="25" w:rightChars="12" w:firstLine="480" w:firstLineChars="200"/>
        <w:rPr>
          <w:color w:val="000000"/>
          <w:kern w:val="0"/>
          <w:sz w:val="24"/>
        </w:rPr>
      </w:pPr>
      <w:bookmarkStart w:id="174" w:name="_Toc493768405"/>
      <w:bookmarkStart w:id="175" w:name="_Toc56113509"/>
      <w:bookmarkStart w:id="176" w:name="_Toc495270070"/>
      <w:bookmarkStart w:id="177" w:name="_Toc56112702"/>
      <w:bookmarkStart w:id="178" w:name="_Toc56112527"/>
      <w:bookmarkStart w:id="179" w:name="_Toc495269982"/>
      <w:bookmarkStart w:id="180" w:name="_Toc56196016"/>
      <w:bookmarkStart w:id="181" w:name="_Toc492923434"/>
      <w:r>
        <w:rPr>
          <w:rFonts w:hint="eastAsia"/>
          <w:color w:val="000000"/>
          <w:kern w:val="0"/>
          <w:sz w:val="24"/>
        </w:rPr>
        <w:t>本章节对吾爱理财平台的技术、经济、操作等方面都做了可行性分析。</w:t>
      </w:r>
    </w:p>
    <w:p>
      <w:pPr>
        <w:adjustRightInd w:val="0"/>
        <w:snapToGrid w:val="0"/>
        <w:spacing w:before="156" w:beforeLines="50" w:after="156" w:afterLines="50" w:line="0" w:lineRule="atLeast"/>
        <w:outlineLvl w:val="2"/>
        <w:rPr>
          <w:rFonts w:eastAsia="黑体"/>
          <w:sz w:val="28"/>
          <w:szCs w:val="28"/>
        </w:rPr>
      </w:pPr>
      <w:bookmarkStart w:id="182" w:name="_Toc117000458"/>
      <w:bookmarkStart w:id="183" w:name="_Toc5805"/>
      <w:bookmarkStart w:id="184" w:name="_Toc7487"/>
      <w:r>
        <w:rPr>
          <w:rFonts w:eastAsia="黑体"/>
          <w:sz w:val="28"/>
          <w:szCs w:val="28"/>
        </w:rPr>
        <w:t>2.1.1 技术可行性分析</w:t>
      </w:r>
      <w:bookmarkEnd w:id="174"/>
      <w:bookmarkEnd w:id="175"/>
      <w:bookmarkEnd w:id="176"/>
      <w:bookmarkEnd w:id="177"/>
      <w:bookmarkEnd w:id="178"/>
      <w:bookmarkEnd w:id="179"/>
      <w:bookmarkEnd w:id="180"/>
      <w:bookmarkEnd w:id="181"/>
      <w:bookmarkEnd w:id="182"/>
      <w:bookmarkEnd w:id="183"/>
      <w:bookmarkEnd w:id="184"/>
    </w:p>
    <w:p>
      <w:pPr>
        <w:pStyle w:val="4"/>
        <w:spacing w:before="156" w:beforeLines="50" w:after="156" w:afterLines="50" w:line="400" w:lineRule="exact"/>
        <w:ind w:firstLine="480" w:firstLineChars="200"/>
        <w:rPr>
          <w:color w:val="000000"/>
          <w:kern w:val="0"/>
          <w:sz w:val="24"/>
        </w:rPr>
      </w:pPr>
      <w:bookmarkStart w:id="185" w:name="_Toc495269983"/>
      <w:bookmarkStart w:id="186" w:name="_Toc495270071"/>
      <w:bookmarkStart w:id="187" w:name="_Toc492923435"/>
      <w:bookmarkStart w:id="188" w:name="_Toc493768406"/>
      <w:r>
        <w:rPr>
          <w:rFonts w:hint="eastAsia"/>
          <w:b w:val="0"/>
          <w:bCs/>
          <w:color w:val="000000"/>
          <w:kern w:val="0"/>
          <w:sz w:val="24"/>
        </w:rPr>
        <w:t>本吾爱理财平台</w:t>
      </w:r>
      <w:r>
        <w:rPr>
          <w:rFonts w:ascii="宋体" w:hAnsi="宋体" w:cs="宋体"/>
          <w:b w:val="0"/>
          <w:bCs/>
          <w:sz w:val="24"/>
        </w:rPr>
        <w:t>是以</w:t>
      </w:r>
      <w:r>
        <w:rPr>
          <w:b w:val="0"/>
          <w:bCs/>
          <w:sz w:val="24"/>
        </w:rPr>
        <w:t>Java</w:t>
      </w:r>
      <w:r>
        <w:rPr>
          <w:rFonts w:ascii="宋体" w:hAnsi="宋体" w:cs="宋体"/>
          <w:b w:val="0"/>
          <w:bCs/>
          <w:sz w:val="24"/>
        </w:rPr>
        <w:t>为开发技术，它具有简单方便</w:t>
      </w:r>
      <w:r>
        <w:rPr>
          <w:rFonts w:hint="eastAsia" w:ascii="宋体" w:hAnsi="宋体" w:cs="宋体"/>
          <w:b w:val="0"/>
          <w:bCs/>
          <w:sz w:val="24"/>
        </w:rPr>
        <w:t>、</w:t>
      </w:r>
      <w:r>
        <w:rPr>
          <w:rFonts w:ascii="宋体" w:hAnsi="宋体" w:cs="宋体"/>
          <w:b w:val="0"/>
          <w:bCs/>
          <w:sz w:val="24"/>
        </w:rPr>
        <w:t>面向对象</w:t>
      </w:r>
      <w:r>
        <w:rPr>
          <w:rFonts w:hint="eastAsia" w:ascii="宋体" w:hAnsi="宋体" w:cs="宋体"/>
          <w:b w:val="0"/>
          <w:bCs/>
          <w:sz w:val="24"/>
        </w:rPr>
        <w:t>、</w:t>
      </w:r>
      <w:r>
        <w:rPr>
          <w:rFonts w:ascii="宋体" w:hAnsi="宋体" w:cs="宋体"/>
          <w:b w:val="0"/>
          <w:bCs/>
          <w:sz w:val="24"/>
        </w:rPr>
        <w:t>稳定等特点；</w:t>
      </w:r>
      <w:r>
        <w:rPr>
          <w:rFonts w:hint="eastAsia"/>
          <w:b w:val="0"/>
          <w:bCs/>
          <w:color w:val="000000"/>
          <w:kern w:val="0"/>
          <w:sz w:val="24"/>
        </w:rPr>
        <w:t>使用流行框架Spring Boot能够</w:t>
      </w:r>
      <w:r>
        <w:rPr>
          <w:rFonts w:ascii="宋体" w:hAnsi="宋体" w:cs="宋体"/>
          <w:b w:val="0"/>
          <w:bCs/>
          <w:sz w:val="24"/>
        </w:rPr>
        <w:t>快速</w:t>
      </w:r>
      <w:r>
        <w:rPr>
          <w:rFonts w:hint="eastAsia" w:ascii="宋体" w:hAnsi="宋体" w:cs="宋体"/>
          <w:b w:val="0"/>
          <w:bCs/>
          <w:sz w:val="24"/>
        </w:rPr>
        <w:t>搭建</w:t>
      </w:r>
      <w:r>
        <w:rPr>
          <w:rFonts w:ascii="宋体" w:hAnsi="宋体" w:cs="宋体"/>
          <w:b w:val="0"/>
          <w:bCs/>
          <w:sz w:val="24"/>
        </w:rPr>
        <w:t>项目，</w:t>
      </w:r>
      <w:r>
        <w:rPr>
          <w:rFonts w:hint="eastAsia" w:ascii="宋体" w:hAnsi="宋体" w:cs="宋体"/>
          <w:b w:val="0"/>
          <w:bCs/>
          <w:sz w:val="24"/>
        </w:rPr>
        <w:t>使</w:t>
      </w:r>
      <w:r>
        <w:rPr>
          <w:rFonts w:ascii="宋体" w:hAnsi="宋体" w:cs="宋体"/>
          <w:b w:val="0"/>
          <w:bCs/>
          <w:sz w:val="24"/>
        </w:rPr>
        <w:t>项目</w:t>
      </w:r>
      <w:r>
        <w:rPr>
          <w:rFonts w:hint="eastAsia" w:ascii="宋体" w:hAnsi="宋体" w:cs="宋体"/>
          <w:b w:val="0"/>
          <w:bCs/>
          <w:sz w:val="24"/>
        </w:rPr>
        <w:t>能够</w:t>
      </w:r>
      <w:r>
        <w:rPr>
          <w:rFonts w:ascii="宋体" w:hAnsi="宋体" w:cs="宋体"/>
          <w:b w:val="0"/>
          <w:bCs/>
          <w:sz w:val="24"/>
        </w:rPr>
        <w:t>独立运行，</w:t>
      </w:r>
      <w:r>
        <w:rPr>
          <w:rFonts w:hint="eastAsia" w:ascii="宋体" w:hAnsi="宋体" w:cs="宋体"/>
          <w:b w:val="0"/>
          <w:bCs/>
          <w:sz w:val="24"/>
        </w:rPr>
        <w:t>无需外部</w:t>
      </w:r>
      <w:r>
        <w:rPr>
          <w:rFonts w:ascii="宋体" w:hAnsi="宋体" w:cs="宋体"/>
          <w:b w:val="0"/>
          <w:bCs/>
          <w:sz w:val="24"/>
        </w:rPr>
        <w:t>依赖</w:t>
      </w:r>
      <w:r>
        <w:rPr>
          <w:b w:val="0"/>
          <w:bCs/>
          <w:sz w:val="24"/>
        </w:rPr>
        <w:t>Servlet</w:t>
      </w:r>
      <w:r>
        <w:rPr>
          <w:rFonts w:ascii="宋体" w:hAnsi="宋体" w:cs="宋体"/>
          <w:b w:val="0"/>
          <w:bCs/>
          <w:sz w:val="24"/>
        </w:rPr>
        <w:t>容器，极大</w:t>
      </w:r>
      <w:r>
        <w:rPr>
          <w:rFonts w:hint="eastAsia" w:ascii="宋体" w:hAnsi="宋体" w:cs="宋体"/>
          <w:b w:val="0"/>
          <w:bCs/>
          <w:sz w:val="24"/>
        </w:rPr>
        <w:t>的</w:t>
      </w:r>
      <w:r>
        <w:rPr>
          <w:rFonts w:ascii="宋体" w:hAnsi="宋体" w:cs="宋体"/>
          <w:b w:val="0"/>
          <w:bCs/>
          <w:sz w:val="24"/>
        </w:rPr>
        <w:t>提高了开发</w:t>
      </w:r>
      <w:r>
        <w:rPr>
          <w:rFonts w:hint="eastAsia" w:ascii="宋体" w:hAnsi="宋体" w:cs="宋体"/>
          <w:b w:val="0"/>
          <w:bCs/>
          <w:sz w:val="24"/>
        </w:rPr>
        <w:t>效率</w:t>
      </w:r>
      <w:r>
        <w:rPr>
          <w:rFonts w:hint="eastAsia"/>
          <w:b w:val="0"/>
          <w:bCs/>
          <w:color w:val="000000"/>
          <w:kern w:val="0"/>
          <w:sz w:val="24"/>
        </w:rPr>
        <w:t>；前端页面使用Element UI框架搭配Vue</w:t>
      </w:r>
      <w:r>
        <w:rPr>
          <w:b w:val="0"/>
          <w:bCs/>
          <w:color w:val="000000"/>
          <w:kern w:val="0"/>
          <w:sz w:val="24"/>
          <w:vertAlign w:val="superscript"/>
        </w:rPr>
        <w:fldChar w:fldCharType="begin"/>
      </w:r>
      <w:r>
        <w:rPr>
          <w:b w:val="0"/>
          <w:bCs/>
          <w:color w:val="000000"/>
          <w:kern w:val="0"/>
          <w:sz w:val="24"/>
          <w:vertAlign w:val="superscript"/>
        </w:rPr>
        <w:instrText xml:space="preserve"> </w:instrText>
      </w:r>
      <w:r>
        <w:rPr>
          <w:rFonts w:hint="eastAsia"/>
          <w:b w:val="0"/>
          <w:bCs/>
          <w:color w:val="000000"/>
          <w:kern w:val="0"/>
          <w:sz w:val="24"/>
          <w:vertAlign w:val="superscript"/>
        </w:rPr>
        <w:instrText xml:space="preserve">REF _Ref118885275 \r \h</w:instrText>
      </w:r>
      <w:r>
        <w:rPr>
          <w:b w:val="0"/>
          <w:bCs/>
          <w:color w:val="000000"/>
          <w:kern w:val="0"/>
          <w:sz w:val="24"/>
          <w:vertAlign w:val="superscript"/>
        </w:rPr>
        <w:instrText xml:space="preserve">  \* MERGEFORMAT </w:instrText>
      </w:r>
      <w:r>
        <w:rPr>
          <w:b w:val="0"/>
          <w:bCs/>
          <w:color w:val="000000"/>
          <w:kern w:val="0"/>
          <w:sz w:val="24"/>
          <w:vertAlign w:val="superscript"/>
        </w:rPr>
        <w:fldChar w:fldCharType="separate"/>
      </w:r>
      <w:r>
        <w:rPr>
          <w:b w:val="0"/>
          <w:bCs/>
          <w:color w:val="000000"/>
          <w:kern w:val="0"/>
          <w:sz w:val="24"/>
          <w:vertAlign w:val="superscript"/>
        </w:rPr>
        <w:t>[9]</w:t>
      </w:r>
      <w:r>
        <w:rPr>
          <w:b w:val="0"/>
          <w:bCs/>
          <w:color w:val="000000"/>
          <w:kern w:val="0"/>
          <w:sz w:val="24"/>
          <w:vertAlign w:val="superscript"/>
        </w:rPr>
        <w:fldChar w:fldCharType="end"/>
      </w:r>
      <w:r>
        <w:rPr>
          <w:rFonts w:hint="eastAsia"/>
          <w:b w:val="0"/>
          <w:bCs/>
          <w:color w:val="000000"/>
          <w:kern w:val="0"/>
          <w:sz w:val="24"/>
        </w:rPr>
        <w:t>框架，Vue是一个渐进式开发框架，非常适合用于构建用户界面；</w:t>
      </w:r>
      <w:r>
        <w:rPr>
          <w:b w:val="0"/>
          <w:bCs/>
          <w:sz w:val="24"/>
        </w:rPr>
        <w:t>Oracle</w:t>
      </w:r>
      <w:r>
        <w:rPr>
          <w:b w:val="0"/>
          <w:bCs/>
          <w:sz w:val="24"/>
          <w:vertAlign w:val="superscript"/>
        </w:rPr>
        <w:fldChar w:fldCharType="begin"/>
      </w:r>
      <w:r>
        <w:rPr>
          <w:b w:val="0"/>
          <w:bCs/>
          <w:sz w:val="24"/>
          <w:vertAlign w:val="superscript"/>
        </w:rPr>
        <w:instrText xml:space="preserve"> REF _Ref118885414 \r \h  \* MERGEFORMAT </w:instrText>
      </w:r>
      <w:r>
        <w:rPr>
          <w:b w:val="0"/>
          <w:bCs/>
          <w:sz w:val="24"/>
          <w:vertAlign w:val="superscript"/>
        </w:rPr>
        <w:fldChar w:fldCharType="separate"/>
      </w:r>
      <w:r>
        <w:rPr>
          <w:b w:val="0"/>
          <w:bCs/>
          <w:sz w:val="24"/>
          <w:vertAlign w:val="superscript"/>
        </w:rPr>
        <w:t>[12]</w:t>
      </w:r>
      <w:r>
        <w:rPr>
          <w:b w:val="0"/>
          <w:bCs/>
          <w:sz w:val="24"/>
          <w:vertAlign w:val="superscript"/>
        </w:rPr>
        <w:fldChar w:fldCharType="end"/>
      </w:r>
      <w:r>
        <w:rPr>
          <w:rFonts w:ascii="宋体" w:hAnsi="宋体" w:cs="宋体"/>
          <w:b w:val="0"/>
          <w:bCs/>
          <w:sz w:val="24"/>
        </w:rPr>
        <w:t>数据库</w:t>
      </w:r>
      <w:r>
        <w:rPr>
          <w:rFonts w:hint="eastAsia" w:ascii="宋体" w:hAnsi="宋体" w:cs="宋体"/>
          <w:b w:val="0"/>
          <w:bCs/>
          <w:sz w:val="24"/>
        </w:rPr>
        <w:t>的</w:t>
      </w:r>
      <w:r>
        <w:rPr>
          <w:rFonts w:ascii="宋体" w:hAnsi="宋体" w:cs="宋体"/>
          <w:b w:val="0"/>
          <w:bCs/>
          <w:sz w:val="24"/>
        </w:rPr>
        <w:t>使</w:t>
      </w:r>
      <w:r>
        <w:rPr>
          <w:rFonts w:hint="eastAsia" w:ascii="宋体" w:hAnsi="宋体" w:cs="宋体"/>
          <w:b w:val="0"/>
          <w:bCs/>
          <w:sz w:val="24"/>
        </w:rPr>
        <w:t>用为开发者</w:t>
      </w:r>
      <w:r>
        <w:rPr>
          <w:rFonts w:ascii="宋体" w:hAnsi="宋体" w:cs="宋体"/>
          <w:b w:val="0"/>
          <w:bCs/>
          <w:sz w:val="24"/>
        </w:rPr>
        <w:t>提供了基于角色分工的安全保密管理，</w:t>
      </w:r>
      <w:r>
        <w:rPr>
          <w:rFonts w:hint="eastAsia" w:ascii="宋体" w:hAnsi="宋体" w:cs="宋体"/>
          <w:b w:val="0"/>
          <w:bCs/>
          <w:sz w:val="24"/>
        </w:rPr>
        <w:t>且其</w:t>
      </w:r>
      <w:r>
        <w:rPr>
          <w:rFonts w:ascii="宋体" w:hAnsi="宋体" w:cs="宋体"/>
          <w:b w:val="0"/>
          <w:bCs/>
          <w:sz w:val="24"/>
        </w:rPr>
        <w:t>提供了新的分布式数据库能力，可通过网络较方便的读写远端数据库的数据。通过这些技术构建的网站，可以更快更好地进行搭建并完善网站，对后期网站的维护也大有益处。</w:t>
      </w:r>
      <w:r>
        <w:rPr>
          <w:rFonts w:hint="eastAsia" w:ascii="宋体" w:hAnsi="宋体" w:cs="宋体"/>
          <w:b w:val="0"/>
          <w:bCs/>
          <w:sz w:val="24"/>
        </w:rPr>
        <w:t>因此，本网站具有技术可行性。</w:t>
      </w:r>
    </w:p>
    <w:p>
      <w:pPr>
        <w:adjustRightInd w:val="0"/>
        <w:snapToGrid w:val="0"/>
        <w:spacing w:before="156" w:beforeLines="50" w:after="156" w:afterLines="50" w:line="0" w:lineRule="atLeast"/>
        <w:outlineLvl w:val="2"/>
        <w:rPr>
          <w:rFonts w:eastAsia="黑体"/>
          <w:sz w:val="28"/>
          <w:szCs w:val="28"/>
        </w:rPr>
      </w:pPr>
      <w:bookmarkStart w:id="189" w:name="_Toc56196017"/>
      <w:bookmarkStart w:id="190" w:name="_Toc56112528"/>
      <w:bookmarkStart w:id="191" w:name="_Toc56112703"/>
      <w:bookmarkStart w:id="192" w:name="_Toc56113510"/>
      <w:bookmarkStart w:id="193" w:name="_Toc117000459"/>
      <w:bookmarkStart w:id="194" w:name="_Toc5905"/>
      <w:bookmarkStart w:id="195" w:name="_Toc23808"/>
      <w:r>
        <w:rPr>
          <w:rFonts w:eastAsia="黑体"/>
          <w:sz w:val="28"/>
          <w:szCs w:val="28"/>
        </w:rPr>
        <w:t>2.1.2 经济可行性</w:t>
      </w:r>
      <w:bookmarkEnd w:id="185"/>
      <w:bookmarkEnd w:id="186"/>
      <w:bookmarkEnd w:id="187"/>
      <w:bookmarkEnd w:id="188"/>
      <w:bookmarkEnd w:id="189"/>
      <w:bookmarkEnd w:id="190"/>
      <w:bookmarkEnd w:id="191"/>
      <w:bookmarkEnd w:id="192"/>
      <w:bookmarkEnd w:id="193"/>
      <w:bookmarkEnd w:id="194"/>
      <w:bookmarkEnd w:id="195"/>
    </w:p>
    <w:p>
      <w:pPr>
        <w:pStyle w:val="4"/>
        <w:spacing w:before="156" w:beforeLines="50" w:after="156" w:afterLines="50" w:line="400" w:lineRule="exact"/>
        <w:ind w:firstLine="480" w:firstLineChars="200"/>
        <w:rPr>
          <w:b w:val="0"/>
          <w:bCs/>
          <w:color w:val="000000"/>
          <w:kern w:val="0"/>
          <w:sz w:val="24"/>
        </w:rPr>
      </w:pPr>
      <w:bookmarkStart w:id="196" w:name="_Toc56113511"/>
      <w:bookmarkStart w:id="197" w:name="_Toc56112704"/>
      <w:bookmarkStart w:id="198" w:name="_Toc56196018"/>
      <w:bookmarkStart w:id="199" w:name="_Toc56112529"/>
      <w:bookmarkStart w:id="200" w:name="_Toc495270072"/>
      <w:bookmarkStart w:id="201" w:name="_Toc493768407"/>
      <w:bookmarkStart w:id="202" w:name="_Toc492923436"/>
      <w:bookmarkStart w:id="203" w:name="_Toc495269984"/>
      <w:bookmarkStart w:id="204" w:name="_Toc135278456"/>
      <w:bookmarkStart w:id="205" w:name="_Toc94705495"/>
      <w:r>
        <w:rPr>
          <w:rFonts w:hint="eastAsia"/>
          <w:b w:val="0"/>
          <w:bCs/>
          <w:color w:val="000000"/>
          <w:kern w:val="0"/>
          <w:sz w:val="24"/>
        </w:rPr>
        <w:t>要开发一个项目那必然要考虑它的经济可行性问题，首先要预估项目的开发成本及效益。本吾爱理财平台是使用Java开发语言，网站的规模适中，开发周期短，因此，在项目的开发阶段不会投入太多资金。网站投入使用后需要不断的资金维护网站的稳定运营，但网站在使用期也会有资金收益回拢。因此，本“吾爱理财平台”具备经济可行性。</w:t>
      </w:r>
    </w:p>
    <w:p>
      <w:pPr>
        <w:adjustRightInd w:val="0"/>
        <w:snapToGrid w:val="0"/>
        <w:spacing w:before="156" w:beforeLines="50" w:after="156" w:afterLines="50" w:line="0" w:lineRule="atLeast"/>
        <w:outlineLvl w:val="2"/>
        <w:rPr>
          <w:rFonts w:eastAsia="黑体"/>
          <w:sz w:val="28"/>
          <w:szCs w:val="28"/>
        </w:rPr>
      </w:pPr>
      <w:bookmarkStart w:id="206" w:name="_Toc117000460"/>
      <w:bookmarkStart w:id="207" w:name="_Toc4851"/>
      <w:bookmarkStart w:id="208" w:name="_Toc21673"/>
      <w:r>
        <w:rPr>
          <w:rFonts w:eastAsia="黑体"/>
          <w:sz w:val="28"/>
          <w:szCs w:val="28"/>
        </w:rPr>
        <w:t>2.1.3 操作可行性</w:t>
      </w:r>
      <w:bookmarkEnd w:id="196"/>
      <w:bookmarkEnd w:id="197"/>
      <w:bookmarkEnd w:id="198"/>
      <w:bookmarkEnd w:id="199"/>
      <w:bookmarkEnd w:id="200"/>
      <w:bookmarkEnd w:id="201"/>
      <w:bookmarkEnd w:id="202"/>
      <w:bookmarkEnd w:id="203"/>
      <w:bookmarkEnd w:id="206"/>
      <w:bookmarkEnd w:id="207"/>
      <w:bookmarkEnd w:id="208"/>
    </w:p>
    <w:bookmarkEnd w:id="204"/>
    <w:bookmarkEnd w:id="205"/>
    <w:p>
      <w:pPr>
        <w:pStyle w:val="4"/>
        <w:spacing w:after="0" w:line="400" w:lineRule="exact"/>
        <w:ind w:firstLine="480" w:firstLineChars="200"/>
        <w:rPr>
          <w:b w:val="0"/>
          <w:bCs/>
          <w:color w:val="000000"/>
          <w:kern w:val="0"/>
          <w:sz w:val="24"/>
        </w:rPr>
      </w:pPr>
      <w:bookmarkStart w:id="209" w:name="_Toc56112064"/>
      <w:bookmarkStart w:id="210" w:name="_Toc495270073"/>
      <w:bookmarkStart w:id="211" w:name="_Toc492923437"/>
      <w:bookmarkStart w:id="212" w:name="_Toc209168805"/>
      <w:bookmarkStart w:id="213" w:name="_Toc56196019"/>
      <w:bookmarkStart w:id="214" w:name="_Toc495269985"/>
      <w:bookmarkStart w:id="215" w:name="_Toc493788241"/>
      <w:bookmarkStart w:id="216" w:name="_Toc493768408"/>
      <w:bookmarkStart w:id="217" w:name="_Toc25578416"/>
      <w:bookmarkStart w:id="218" w:name="_Toc56112530"/>
      <w:r>
        <w:rPr>
          <w:rFonts w:hint="eastAsia"/>
          <w:b w:val="0"/>
          <w:bCs/>
          <w:color w:val="000000"/>
          <w:kern w:val="0"/>
          <w:sz w:val="24"/>
        </w:rPr>
        <w:t>本平台采用菜单式，实现用户与数据库交互，界面简洁友好，方便操作，用户只需了解购买流程和业务调查就可以轻松上手，不需要掌握数据库等相关知识。因此，操作上完全可行。</w:t>
      </w:r>
      <w:bookmarkStart w:id="219" w:name="_Toc117000461"/>
      <w:bookmarkStart w:id="220" w:name="_Toc30430"/>
      <w:bookmarkStart w:id="221" w:name="_Toc6473"/>
      <w:bookmarkStart w:id="222" w:name="_2.2_需求分析"/>
      <w:bookmarkStart w:id="223" w:name="_Toc22311"/>
    </w:p>
    <w:p>
      <w:pPr>
        <w:pStyle w:val="4"/>
        <w:spacing w:before="156" w:beforeLines="50" w:after="156" w:afterLines="50" w:line="400" w:lineRule="exact"/>
        <w:ind w:firstLine="240"/>
        <w:rPr>
          <w:b w:val="0"/>
          <w:bCs/>
          <w:color w:val="000000"/>
          <w:kern w:val="0"/>
          <w:sz w:val="24"/>
        </w:rPr>
      </w:pPr>
    </w:p>
    <w:p>
      <w:pPr>
        <w:pStyle w:val="3"/>
        <w:spacing w:before="156" w:beforeLines="50" w:after="156" w:afterLines="50" w:line="400" w:lineRule="exact"/>
        <w:rPr>
          <w:rFonts w:ascii="Times New Roman" w:hAnsi="Times New Roman"/>
          <w:color w:val="000000"/>
          <w:sz w:val="30"/>
          <w:szCs w:val="30"/>
        </w:rPr>
      </w:pPr>
      <w:bookmarkStart w:id="224" w:name="_Toc118903618"/>
      <w:bookmarkStart w:id="225" w:name="_Toc17856"/>
      <w:bookmarkStart w:id="226" w:name="_Toc119953396"/>
      <w:r>
        <w:rPr>
          <w:rFonts w:ascii="Times New Roman" w:hAnsi="Times New Roman"/>
          <w:color w:val="000000"/>
          <w:sz w:val="30"/>
          <w:szCs w:val="30"/>
        </w:rPr>
        <w:t>2.2</w:t>
      </w:r>
      <w:r>
        <w:rPr>
          <w:rFonts w:hint="eastAsia" w:ascii="Times New Roman" w:hAnsi="Times New Roman"/>
          <w:color w:val="000000"/>
          <w:sz w:val="30"/>
          <w:szCs w:val="30"/>
        </w:rPr>
        <w:t xml:space="preserve"> </w:t>
      </w:r>
      <w:r>
        <w:rPr>
          <w:rFonts w:ascii="Times New Roman" w:hAnsi="Times New Roman"/>
          <w:color w:val="000000"/>
          <w:sz w:val="30"/>
          <w:szCs w:val="30"/>
        </w:rPr>
        <w:t>需求分析</w:t>
      </w:r>
      <w:bookmarkEnd w:id="224"/>
      <w:bookmarkEnd w:id="225"/>
      <w:bookmarkEnd w:id="226"/>
    </w:p>
    <w:p>
      <w:pPr>
        <w:pStyle w:val="4"/>
        <w:spacing w:after="0" w:line="400" w:lineRule="exact"/>
        <w:ind w:firstLine="480" w:firstLineChars="200"/>
        <w:rPr>
          <w:b w:val="0"/>
          <w:bCs/>
          <w:color w:val="000000"/>
          <w:kern w:val="0"/>
          <w:sz w:val="24"/>
        </w:rPr>
        <w:sectPr>
          <w:pgSz w:w="11906" w:h="16838"/>
          <w:pgMar w:top="1418" w:right="1418" w:bottom="1418" w:left="1418" w:header="851" w:footer="992" w:gutter="0"/>
          <w:pgNumType w:start="1"/>
          <w:cols w:space="720" w:num="1"/>
          <w:docGrid w:type="linesAndChars" w:linePitch="312" w:charSpace="0"/>
        </w:sectPr>
      </w:pPr>
      <w:r>
        <w:rPr>
          <w:b w:val="0"/>
          <w:bCs/>
          <w:color w:val="000000"/>
          <w:kern w:val="0"/>
          <w:sz w:val="24"/>
        </w:rPr>
        <w:t>根据</w:t>
      </w:r>
      <w:r>
        <w:rPr>
          <w:rFonts w:hint="eastAsia"/>
          <w:b w:val="0"/>
          <w:bCs/>
          <w:color w:val="000000"/>
          <w:kern w:val="0"/>
          <w:sz w:val="24"/>
        </w:rPr>
        <w:t>对国内外理财平台的发展现状的研究，分析了现如今庞大基数的投资人群的概念缺陷，并结合了用户的需求，以确定系统和受众人群为目标，总结得到本吾爱理财平台在功能设计和性能要求方面的需求</w:t>
      </w:r>
      <w:r>
        <w:rPr>
          <w:b w:val="0"/>
          <w:bCs/>
          <w:color w:val="000000"/>
          <w:kern w:val="0"/>
          <w:sz w:val="24"/>
          <w:vertAlign w:val="superscript"/>
        </w:rPr>
        <w:fldChar w:fldCharType="begin"/>
      </w:r>
      <w:r>
        <w:rPr>
          <w:b w:val="0"/>
          <w:bCs/>
          <w:color w:val="000000"/>
          <w:kern w:val="0"/>
          <w:sz w:val="24"/>
          <w:vertAlign w:val="superscript"/>
        </w:rPr>
        <w:instrText xml:space="preserve"> </w:instrText>
      </w:r>
      <w:r>
        <w:rPr>
          <w:rFonts w:hint="eastAsia"/>
          <w:b w:val="0"/>
          <w:bCs/>
          <w:color w:val="000000"/>
          <w:kern w:val="0"/>
          <w:sz w:val="24"/>
          <w:vertAlign w:val="superscript"/>
        </w:rPr>
        <w:instrText xml:space="preserve">REF _Ref118885678 \r \h</w:instrText>
      </w:r>
      <w:r>
        <w:rPr>
          <w:b w:val="0"/>
          <w:bCs/>
          <w:color w:val="000000"/>
          <w:kern w:val="0"/>
          <w:sz w:val="24"/>
          <w:vertAlign w:val="superscript"/>
        </w:rPr>
        <w:instrText xml:space="preserve">  \* MERGEFORMAT </w:instrText>
      </w:r>
      <w:r>
        <w:rPr>
          <w:b w:val="0"/>
          <w:bCs/>
          <w:color w:val="000000"/>
          <w:kern w:val="0"/>
          <w:sz w:val="24"/>
          <w:vertAlign w:val="superscript"/>
        </w:rPr>
        <w:fldChar w:fldCharType="separate"/>
      </w:r>
      <w:r>
        <w:rPr>
          <w:b w:val="0"/>
          <w:bCs/>
          <w:color w:val="000000"/>
          <w:kern w:val="0"/>
          <w:sz w:val="24"/>
          <w:vertAlign w:val="superscript"/>
        </w:rPr>
        <w:t>[16]</w:t>
      </w:r>
      <w:r>
        <w:rPr>
          <w:b w:val="0"/>
          <w:bCs/>
          <w:color w:val="000000"/>
          <w:kern w:val="0"/>
          <w:sz w:val="24"/>
          <w:vertAlign w:val="superscript"/>
        </w:rPr>
        <w:fldChar w:fldCharType="end"/>
      </w:r>
    </w:p>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p>
      <w:pPr>
        <w:adjustRightInd w:val="0"/>
        <w:snapToGrid w:val="0"/>
        <w:spacing w:before="156" w:beforeLines="50" w:after="156" w:afterLines="50" w:line="0" w:lineRule="atLeast"/>
        <w:outlineLvl w:val="2"/>
        <w:rPr>
          <w:rFonts w:eastAsia="黑体"/>
          <w:sz w:val="28"/>
          <w:szCs w:val="28"/>
        </w:rPr>
      </w:pPr>
      <w:bookmarkStart w:id="227" w:name="_Toc469265713"/>
      <w:bookmarkStart w:id="228" w:name="_Toc26144"/>
      <w:bookmarkStart w:id="229" w:name="_Toc117000462"/>
      <w:bookmarkStart w:id="230" w:name="_Toc469264646"/>
      <w:bookmarkStart w:id="231" w:name="_Toc56112706"/>
      <w:bookmarkStart w:id="232" w:name="_Toc56196020"/>
      <w:bookmarkStart w:id="233" w:name="_Toc469265813"/>
      <w:bookmarkStart w:id="234" w:name="_Toc495270074"/>
      <w:bookmarkStart w:id="235" w:name="_Toc56113513"/>
      <w:bookmarkStart w:id="236" w:name="_Toc18256"/>
      <w:bookmarkStart w:id="237" w:name="_Toc469851101"/>
      <w:bookmarkStart w:id="238" w:name="_Toc56112531"/>
      <w:bookmarkStart w:id="239" w:name="_Toc495269986"/>
      <w:bookmarkStart w:id="240" w:name="_Toc209168807"/>
      <w:bookmarkStart w:id="241" w:name="_Toc492923439"/>
      <w:bookmarkStart w:id="242" w:name="_Toc493768410"/>
      <w:r>
        <w:rPr>
          <w:rFonts w:eastAsia="黑体"/>
          <w:sz w:val="28"/>
          <w:szCs w:val="28"/>
        </w:rPr>
        <w:t>2.2.1 功能需求</w:t>
      </w:r>
      <w:bookmarkEnd w:id="227"/>
      <w:bookmarkEnd w:id="228"/>
      <w:bookmarkEnd w:id="229"/>
      <w:bookmarkEnd w:id="230"/>
      <w:bookmarkEnd w:id="231"/>
      <w:bookmarkEnd w:id="232"/>
      <w:bookmarkEnd w:id="233"/>
      <w:bookmarkEnd w:id="234"/>
      <w:bookmarkEnd w:id="235"/>
      <w:bookmarkEnd w:id="236"/>
      <w:bookmarkEnd w:id="237"/>
      <w:bookmarkEnd w:id="238"/>
      <w:bookmarkEnd w:id="239"/>
    </w:p>
    <w:bookmarkEnd w:id="240"/>
    <w:bookmarkEnd w:id="241"/>
    <w:bookmarkEnd w:id="242"/>
    <w:p>
      <w:pPr>
        <w:adjustRightInd w:val="0"/>
        <w:snapToGrid w:val="0"/>
        <w:spacing w:line="400" w:lineRule="exact"/>
        <w:ind w:firstLine="420"/>
        <w:outlineLvl w:val="3"/>
        <w:rPr>
          <w:bCs/>
          <w:color w:val="000000"/>
          <w:kern w:val="0"/>
          <w:sz w:val="24"/>
        </w:rPr>
      </w:pPr>
      <w:bookmarkStart w:id="243" w:name="_Toc117000463"/>
      <w:bookmarkStart w:id="244" w:name="_Toc469851102"/>
      <w:bookmarkStart w:id="245" w:name="_Toc469264647"/>
      <w:bookmarkStart w:id="246" w:name="_Toc56113514"/>
      <w:bookmarkStart w:id="247" w:name="_Toc13987"/>
      <w:bookmarkStart w:id="248" w:name="_Toc56112532"/>
      <w:bookmarkStart w:id="249" w:name="_Toc13244"/>
      <w:bookmarkStart w:id="250" w:name="_Toc56112707"/>
      <w:bookmarkStart w:id="251" w:name="_Toc56196021"/>
      <w:bookmarkStart w:id="252" w:name="_Toc469265814"/>
      <w:bookmarkStart w:id="253" w:name="_Toc469265714"/>
      <w:r>
        <w:rPr>
          <w:bCs/>
          <w:color w:val="000000"/>
          <w:kern w:val="0"/>
          <w:sz w:val="24"/>
        </w:rPr>
        <w:t>(1)</w:t>
      </w:r>
      <w:r>
        <w:rPr>
          <w:rFonts w:hint="eastAsia"/>
          <w:bCs/>
          <w:color w:val="000000"/>
          <w:kern w:val="0"/>
          <w:sz w:val="24"/>
        </w:rPr>
        <w:t>前台界面模块</w:t>
      </w:r>
      <w:bookmarkEnd w:id="243"/>
    </w:p>
    <w:p>
      <w:pPr>
        <w:adjustRightInd w:val="0"/>
        <w:snapToGrid w:val="0"/>
        <w:spacing w:line="400" w:lineRule="exact"/>
        <w:ind w:firstLine="480" w:firstLineChars="200"/>
        <w:rPr>
          <w:bCs/>
          <w:color w:val="000000"/>
          <w:kern w:val="0"/>
          <w:sz w:val="24"/>
        </w:rPr>
      </w:pPr>
      <w:bookmarkStart w:id="254" w:name="_Toc117000464"/>
      <w:r>
        <w:rPr>
          <w:rFonts w:hint="eastAsia"/>
          <w:bCs/>
          <w:color w:val="000000"/>
          <w:kern w:val="0"/>
          <w:sz w:val="24"/>
        </w:rPr>
        <w:t>作为普通用户的购入前的门户页面，主要分为首页，股票，基金，债券，银行储蓄，保险，黄金，以及个人中心和登录导航的设计，其中每个理财产品模块包含了对每个理财产品的入行指南，产品介绍视频，基金经理等区域设计。其中在首页搭载产品动态数据图表，最新理财资讯。在理财产品模块可进行理财产品购买，添加到预购中心，若想查看理财产品详情可以点击进入查看；也可以直接对某支产品进行支付形成订单，并选择支付的方式和服务指数。</w:t>
      </w:r>
      <w:bookmarkEnd w:id="254"/>
    </w:p>
    <w:p>
      <w:pPr>
        <w:adjustRightInd w:val="0"/>
        <w:snapToGrid w:val="0"/>
        <w:spacing w:line="400" w:lineRule="exact"/>
        <w:ind w:firstLine="420"/>
        <w:outlineLvl w:val="3"/>
        <w:rPr>
          <w:bCs/>
          <w:color w:val="000000"/>
          <w:kern w:val="0"/>
          <w:sz w:val="24"/>
        </w:rPr>
      </w:pPr>
      <w:bookmarkStart w:id="255" w:name="_Toc117000465"/>
      <w:r>
        <w:rPr>
          <w:bCs/>
          <w:color w:val="000000"/>
          <w:kern w:val="0"/>
          <w:sz w:val="24"/>
        </w:rPr>
        <w:t>(2)</w:t>
      </w:r>
      <w:r>
        <w:rPr>
          <w:rFonts w:hint="eastAsia"/>
          <w:bCs/>
          <w:color w:val="000000"/>
          <w:kern w:val="0"/>
          <w:sz w:val="24"/>
        </w:rPr>
        <w:t>用户中心模块</w:t>
      </w:r>
      <w:bookmarkEnd w:id="255"/>
    </w:p>
    <w:p>
      <w:pPr>
        <w:adjustRightInd w:val="0"/>
        <w:snapToGrid w:val="0"/>
        <w:spacing w:line="400" w:lineRule="exact"/>
        <w:ind w:firstLine="480" w:firstLineChars="200"/>
        <w:rPr>
          <w:bCs/>
          <w:color w:val="000000"/>
          <w:kern w:val="0"/>
          <w:sz w:val="24"/>
        </w:rPr>
      </w:pPr>
      <w:bookmarkStart w:id="256" w:name="_Toc117000466"/>
      <w:r>
        <w:rPr>
          <w:rFonts w:hint="eastAsia"/>
          <w:bCs/>
          <w:color w:val="000000"/>
          <w:kern w:val="0"/>
          <w:sz w:val="24"/>
        </w:rPr>
        <w:t>通过前台首页登陆按钮进入登录页面，唯有用户登陆后才可以进行理财产品的购买和个人信息的修改和查看，登录采用了输入用户名，密码，以及滑动验证的方式，提高了用户登陆的安全性。</w:t>
      </w:r>
      <w:r>
        <w:rPr>
          <w:bCs/>
          <w:color w:val="000000"/>
          <w:kern w:val="0"/>
          <w:sz w:val="24"/>
        </w:rPr>
        <w:t xml:space="preserve"> </w:t>
      </w:r>
      <w:r>
        <w:rPr>
          <w:rFonts w:hint="eastAsia"/>
          <w:bCs/>
          <w:color w:val="000000"/>
          <w:kern w:val="0"/>
          <w:sz w:val="24"/>
        </w:rPr>
        <w:t>登录成功后可以进入用户个人中心，大致分为两层，第一层左侧显示该用户的收入、支付、总资产、余额的饼状图表，右侧显示用户已完成的所有订单；第二层显示订单的详情，其中左侧显示用户在不同时间的支出和收入，右侧表格显示该用户购买的所有理财产品，并做到去除重复产品。</w:t>
      </w:r>
      <w:bookmarkEnd w:id="256"/>
    </w:p>
    <w:p>
      <w:pPr>
        <w:adjustRightInd w:val="0"/>
        <w:snapToGrid w:val="0"/>
        <w:spacing w:line="400" w:lineRule="exact"/>
        <w:ind w:firstLine="480" w:firstLineChars="200"/>
        <w:outlineLvl w:val="3"/>
        <w:rPr>
          <w:bCs/>
          <w:color w:val="000000"/>
          <w:kern w:val="0"/>
          <w:sz w:val="24"/>
        </w:rPr>
      </w:pPr>
      <w:bookmarkStart w:id="257" w:name="_Toc117000467"/>
      <w:r>
        <w:rPr>
          <w:bCs/>
          <w:color w:val="000000"/>
          <w:kern w:val="0"/>
          <w:sz w:val="24"/>
        </w:rPr>
        <w:t>(3)</w:t>
      </w:r>
      <w:r>
        <w:rPr>
          <w:rFonts w:hint="eastAsia"/>
          <w:bCs/>
          <w:color w:val="000000"/>
          <w:kern w:val="0"/>
          <w:sz w:val="24"/>
        </w:rPr>
        <w:t>后台管理模块</w:t>
      </w:r>
      <w:bookmarkEnd w:id="257"/>
    </w:p>
    <w:p>
      <w:pPr>
        <w:adjustRightInd w:val="0"/>
        <w:snapToGrid w:val="0"/>
        <w:spacing w:line="400" w:lineRule="exact"/>
        <w:ind w:firstLine="480" w:firstLineChars="200"/>
        <w:rPr>
          <w:bCs/>
          <w:color w:val="000000"/>
          <w:kern w:val="0"/>
          <w:sz w:val="24"/>
        </w:rPr>
      </w:pPr>
      <w:bookmarkStart w:id="258" w:name="_Toc117000468"/>
      <w:r>
        <w:rPr>
          <w:rFonts w:hint="eastAsia"/>
          <w:bCs/>
          <w:color w:val="000000"/>
          <w:kern w:val="0"/>
          <w:sz w:val="24"/>
        </w:rPr>
        <w:t>总体分为用户管理，理财管理，订单管理，公告管理，意见反馈和系统管理等小模块。其中用户管理中包括用户列表，角色管理，用户新增等子模块，能够实现对用户角色权限的管理，以及新用户的添加。在理财管理中可以通过数据库中对理财类型的字段遍历查询得出股票，基金，债券，银行储蓄等理财产品的分组管理订单管理中首先显示所有订单列表，其次可根据普通用户对该订单的支付情况分为已支付，已完成，已取消订单，并且管理员可以对所有订单的部分信息进行修改与删除在公告管理中可对前台门户页面首页的公告进行更新以及图表数据的管理。</w:t>
      </w:r>
      <w:bookmarkEnd w:id="258"/>
    </w:p>
    <w:p>
      <w:pPr>
        <w:adjustRightInd w:val="0"/>
        <w:snapToGrid w:val="0"/>
        <w:spacing w:line="400" w:lineRule="exact"/>
        <w:ind w:firstLine="480" w:firstLineChars="200"/>
        <w:outlineLvl w:val="3"/>
        <w:rPr>
          <w:bCs/>
          <w:color w:val="000000"/>
          <w:kern w:val="0"/>
          <w:sz w:val="24"/>
        </w:rPr>
      </w:pPr>
      <w:bookmarkStart w:id="259" w:name="_Toc117000469"/>
      <w:r>
        <w:rPr>
          <w:bCs/>
          <w:color w:val="000000"/>
          <w:kern w:val="0"/>
          <w:sz w:val="24"/>
        </w:rPr>
        <w:t>(4)</w:t>
      </w:r>
      <w:r>
        <w:rPr>
          <w:rFonts w:hint="eastAsia"/>
          <w:bCs/>
          <w:color w:val="000000"/>
          <w:kern w:val="0"/>
          <w:sz w:val="24"/>
        </w:rPr>
        <w:t>预购中心模块</w:t>
      </w:r>
      <w:bookmarkEnd w:id="259"/>
    </w:p>
    <w:p>
      <w:pPr>
        <w:adjustRightInd w:val="0"/>
        <w:snapToGrid w:val="0"/>
        <w:spacing w:line="400" w:lineRule="exact"/>
        <w:ind w:firstLine="480" w:firstLineChars="200"/>
        <w:rPr>
          <w:bCs/>
          <w:color w:val="000000"/>
          <w:kern w:val="0"/>
          <w:sz w:val="24"/>
        </w:rPr>
      </w:pPr>
      <w:bookmarkStart w:id="260" w:name="_Toc117000470"/>
      <w:r>
        <w:rPr>
          <w:rFonts w:hint="eastAsia"/>
          <w:bCs/>
          <w:color w:val="000000"/>
          <w:kern w:val="0"/>
          <w:sz w:val="24"/>
        </w:rPr>
        <w:t>类似于商城网站的购物车模块设计，可以将用户想要的某项理财产品添加到预购中，然后可以继续选购，继续向预购中添加理财产品，用户可以在预购中清楚的看到自己所选的理财产品和数量以及购买所需的金额并进行总价计算，并且可以批量删除预购中不想要的理财产品，当用户选购结束后，可提交订单进行结算，结算时采用了批量添加的功能，即在后台管理或者用户中心可以查询出用户购买的具体产品细节。</w:t>
      </w:r>
      <w:bookmarkEnd w:id="260"/>
    </w:p>
    <w:p>
      <w:pPr>
        <w:adjustRightInd w:val="0"/>
        <w:snapToGrid w:val="0"/>
        <w:spacing w:line="400" w:lineRule="exact"/>
        <w:ind w:firstLine="480" w:firstLineChars="200"/>
        <w:outlineLvl w:val="3"/>
        <w:rPr>
          <w:bCs/>
          <w:color w:val="000000"/>
          <w:kern w:val="0"/>
          <w:sz w:val="24"/>
        </w:rPr>
      </w:pPr>
      <w:bookmarkStart w:id="261" w:name="_Toc117000471"/>
      <w:r>
        <w:rPr>
          <w:bCs/>
          <w:color w:val="000000"/>
          <w:kern w:val="0"/>
          <w:sz w:val="24"/>
        </w:rPr>
        <w:t>(5)</w:t>
      </w:r>
      <w:r>
        <w:rPr>
          <w:rFonts w:hint="eastAsia"/>
          <w:bCs/>
          <w:color w:val="000000"/>
          <w:kern w:val="0"/>
          <w:sz w:val="24"/>
        </w:rPr>
        <w:t>订单模块</w:t>
      </w:r>
      <w:bookmarkEnd w:id="261"/>
    </w:p>
    <w:p>
      <w:pPr>
        <w:adjustRightInd w:val="0"/>
        <w:snapToGrid w:val="0"/>
        <w:spacing w:line="400" w:lineRule="exact"/>
        <w:ind w:firstLine="480" w:firstLineChars="200"/>
        <w:rPr>
          <w:bCs/>
          <w:color w:val="000000"/>
          <w:kern w:val="0"/>
          <w:sz w:val="24"/>
        </w:rPr>
      </w:pPr>
      <w:bookmarkStart w:id="262" w:name="_Toc117000472"/>
      <w:r>
        <w:rPr>
          <w:rFonts w:hint="eastAsia"/>
          <w:bCs/>
          <w:color w:val="000000"/>
          <w:kern w:val="0"/>
          <w:sz w:val="24"/>
        </w:rPr>
        <w:t>分为订单简介和订单详情子模块设计，可在首页点击购买理财产品按钮后进入订单简介，填写购入数量以及支付信息的确认。在订单模块中如果点击取消订单，该订单记录将会发往后台已取消订单中。当成功支付订单后，该订单则将发往后台已支付订单中。当后台管理员审核后该订单状态改为已完成订单。若对订单信息不够了解，或者根据产品的图片进入相对应的详情页面确认。</w:t>
      </w:r>
      <w:bookmarkEnd w:id="262"/>
    </w:p>
    <w:p>
      <w:pPr>
        <w:adjustRightInd w:val="0"/>
        <w:snapToGrid w:val="0"/>
        <w:spacing w:line="400" w:lineRule="exact"/>
        <w:ind w:firstLine="480" w:firstLineChars="200"/>
        <w:outlineLvl w:val="3"/>
        <w:rPr>
          <w:bCs/>
          <w:color w:val="000000"/>
          <w:kern w:val="0"/>
          <w:sz w:val="24"/>
        </w:rPr>
      </w:pPr>
      <w:bookmarkStart w:id="263" w:name="_Toc117000473"/>
      <w:r>
        <w:rPr>
          <w:bCs/>
          <w:color w:val="000000"/>
          <w:kern w:val="0"/>
          <w:sz w:val="24"/>
        </w:rPr>
        <w:t>(6)</w:t>
      </w:r>
      <w:r>
        <w:rPr>
          <w:rFonts w:hint="eastAsia"/>
          <w:bCs/>
          <w:color w:val="000000"/>
          <w:kern w:val="0"/>
          <w:sz w:val="24"/>
        </w:rPr>
        <w:t>支付模块</w:t>
      </w:r>
      <w:bookmarkEnd w:id="263"/>
    </w:p>
    <w:p>
      <w:pPr>
        <w:adjustRightInd w:val="0"/>
        <w:snapToGrid w:val="0"/>
        <w:spacing w:line="400" w:lineRule="exact"/>
        <w:ind w:firstLine="480" w:firstLineChars="200"/>
        <w:rPr>
          <w:bCs/>
          <w:color w:val="000000"/>
          <w:kern w:val="0"/>
          <w:sz w:val="24"/>
        </w:rPr>
      </w:pPr>
      <w:bookmarkStart w:id="264" w:name="_Toc117000474"/>
      <w:r>
        <w:rPr>
          <w:rFonts w:hint="eastAsia"/>
          <w:bCs/>
          <w:color w:val="000000"/>
          <w:kern w:val="0"/>
          <w:sz w:val="24"/>
        </w:rPr>
        <w:t>根据订单模块传递来的订单信息或者在用户个人中心进行个人余额的充值，点击按钮跳转至支付页面根据订单总价以及支付的方式进行支付，支付成功后可在首页个人中心查看已完成订单，管理员可进入订单管理查看细节。</w:t>
      </w:r>
      <w:bookmarkEnd w:id="264"/>
    </w:p>
    <w:p>
      <w:pPr>
        <w:adjustRightInd w:val="0"/>
        <w:snapToGrid w:val="0"/>
        <w:spacing w:before="156" w:beforeLines="50" w:after="156" w:afterLines="50" w:line="0" w:lineRule="atLeast"/>
        <w:ind w:firstLine="480"/>
        <w:outlineLvl w:val="2"/>
        <w:rPr>
          <w:rFonts w:eastAsia="黑体"/>
          <w:sz w:val="28"/>
          <w:szCs w:val="28"/>
        </w:rPr>
      </w:pPr>
      <w:bookmarkStart w:id="265" w:name="_Toc117000475"/>
      <w:r>
        <w:rPr>
          <w:rFonts w:eastAsia="黑体"/>
          <w:sz w:val="28"/>
          <w:szCs w:val="28"/>
        </w:rPr>
        <w:t>2.2.2</w:t>
      </w:r>
      <w:r>
        <w:rPr>
          <w:rFonts w:hint="eastAsia" w:eastAsia="黑体"/>
          <w:sz w:val="28"/>
          <w:szCs w:val="28"/>
        </w:rPr>
        <w:t xml:space="preserve"> 性能需求</w:t>
      </w:r>
      <w:bookmarkEnd w:id="244"/>
      <w:bookmarkEnd w:id="245"/>
      <w:bookmarkEnd w:id="246"/>
      <w:bookmarkEnd w:id="247"/>
      <w:bookmarkEnd w:id="248"/>
      <w:bookmarkEnd w:id="249"/>
      <w:bookmarkEnd w:id="250"/>
      <w:bookmarkEnd w:id="251"/>
      <w:bookmarkEnd w:id="252"/>
      <w:bookmarkEnd w:id="253"/>
      <w:bookmarkEnd w:id="265"/>
    </w:p>
    <w:p>
      <w:pPr>
        <w:pStyle w:val="4"/>
        <w:spacing w:after="0" w:line="400" w:lineRule="exact"/>
        <w:ind w:firstLine="480" w:firstLineChars="200"/>
        <w:rPr>
          <w:b w:val="0"/>
          <w:bCs/>
          <w:color w:val="000000"/>
          <w:kern w:val="0"/>
          <w:sz w:val="24"/>
        </w:rPr>
      </w:pPr>
      <w:bookmarkStart w:id="266" w:name="_Toc492923440"/>
      <w:bookmarkStart w:id="267" w:name="_Toc493788242"/>
      <w:bookmarkStart w:id="268" w:name="_Toc493768411"/>
      <w:bookmarkStart w:id="269" w:name="_Toc495269987"/>
      <w:bookmarkStart w:id="270" w:name="_Toc495270075"/>
      <w:bookmarkStart w:id="271" w:name="_Toc56112065"/>
      <w:bookmarkStart w:id="272" w:name="_Toc56112533"/>
      <w:bookmarkStart w:id="273" w:name="_Toc56196022"/>
      <w:bookmarkStart w:id="274" w:name="_Toc25578417"/>
      <w:r>
        <w:rPr>
          <w:rFonts w:hint="eastAsia"/>
          <w:b w:val="0"/>
          <w:bCs/>
          <w:color w:val="000000"/>
          <w:kern w:val="0"/>
          <w:sz w:val="24"/>
        </w:rPr>
        <w:t>本吾爱理财平台是面对所有人，网站的兼容性高，稳定性好，在各类电脑上都能够稳定运行，也适应多数主流浏览器，因此，本网站满足性能需求。</w:t>
      </w:r>
    </w:p>
    <w:p>
      <w:pPr>
        <w:pStyle w:val="4"/>
        <w:spacing w:before="156" w:beforeLines="50" w:after="156" w:afterLines="50" w:line="400" w:lineRule="exact"/>
        <w:ind w:firstLine="480" w:firstLineChars="200"/>
        <w:rPr>
          <w:b w:val="0"/>
          <w:bCs/>
          <w:color w:val="000000"/>
          <w:kern w:val="0"/>
          <w:sz w:val="24"/>
        </w:rPr>
      </w:pPr>
    </w:p>
    <w:p>
      <w:pPr>
        <w:pStyle w:val="3"/>
        <w:spacing w:before="156" w:beforeLines="50" w:after="156" w:afterLines="50" w:line="400" w:lineRule="exact"/>
        <w:rPr>
          <w:rFonts w:ascii="Times New Roman" w:hAnsi="Times New Roman"/>
          <w:color w:val="000000"/>
          <w:sz w:val="30"/>
          <w:szCs w:val="30"/>
        </w:rPr>
      </w:pPr>
      <w:bookmarkStart w:id="275" w:name="_Toc25874"/>
      <w:bookmarkStart w:id="276" w:name="_Toc118903619"/>
      <w:bookmarkStart w:id="277" w:name="_Toc119953397"/>
      <w:bookmarkStart w:id="278" w:name="_Toc19059"/>
      <w:bookmarkStart w:id="279" w:name="_Toc117000476"/>
      <w:bookmarkStart w:id="280" w:name="_Toc15945"/>
      <w:bookmarkStart w:id="281" w:name="_Toc23627"/>
      <w:bookmarkStart w:id="282" w:name="_2.3_框架介绍"/>
      <w:r>
        <w:rPr>
          <w:rFonts w:ascii="Times New Roman" w:hAnsi="Times New Roman"/>
          <w:color w:val="000000"/>
          <w:sz w:val="30"/>
          <w:szCs w:val="30"/>
        </w:rPr>
        <w:t xml:space="preserve">2.3 </w:t>
      </w:r>
      <w:r>
        <w:rPr>
          <w:rFonts w:hint="eastAsia" w:ascii="Times New Roman" w:hAnsi="Times New Roman"/>
          <w:color w:val="000000"/>
          <w:sz w:val="30"/>
          <w:szCs w:val="30"/>
        </w:rPr>
        <w:t>框架</w:t>
      </w:r>
      <w:bookmarkEnd w:id="266"/>
      <w:bookmarkEnd w:id="267"/>
      <w:bookmarkEnd w:id="268"/>
      <w:bookmarkEnd w:id="269"/>
      <w:bookmarkEnd w:id="270"/>
      <w:r>
        <w:rPr>
          <w:rFonts w:hint="eastAsia" w:ascii="Times New Roman" w:hAnsi="Times New Roman"/>
          <w:color w:val="000000"/>
          <w:sz w:val="30"/>
          <w:szCs w:val="30"/>
        </w:rPr>
        <w:t>介绍</w:t>
      </w:r>
      <w:bookmarkEnd w:id="271"/>
      <w:bookmarkEnd w:id="272"/>
      <w:bookmarkEnd w:id="273"/>
      <w:bookmarkEnd w:id="274"/>
      <w:bookmarkEnd w:id="275"/>
      <w:bookmarkEnd w:id="276"/>
      <w:bookmarkEnd w:id="277"/>
      <w:bookmarkEnd w:id="278"/>
      <w:bookmarkEnd w:id="279"/>
      <w:bookmarkEnd w:id="280"/>
      <w:bookmarkEnd w:id="281"/>
    </w:p>
    <w:bookmarkEnd w:id="282"/>
    <w:p>
      <w:pPr>
        <w:adjustRightInd w:val="0"/>
        <w:snapToGrid w:val="0"/>
        <w:spacing w:line="400" w:lineRule="exact"/>
        <w:ind w:firstLine="480" w:firstLineChars="200"/>
        <w:rPr>
          <w:bCs/>
          <w:color w:val="000000"/>
          <w:kern w:val="0"/>
          <w:sz w:val="24"/>
        </w:rPr>
      </w:pPr>
      <w:r>
        <w:rPr>
          <w:rFonts w:hint="eastAsia"/>
          <w:bCs/>
          <w:color w:val="000000"/>
          <w:kern w:val="0"/>
          <w:sz w:val="24"/>
        </w:rPr>
        <w:t>本章</w:t>
      </w:r>
      <w:r>
        <w:rPr>
          <w:bCs/>
          <w:color w:val="000000"/>
          <w:kern w:val="0"/>
          <w:sz w:val="24"/>
        </w:rPr>
        <w:t>节是</w:t>
      </w:r>
      <w:r>
        <w:rPr>
          <w:rFonts w:hint="eastAsia"/>
          <w:bCs/>
          <w:color w:val="000000"/>
          <w:kern w:val="0"/>
          <w:sz w:val="24"/>
        </w:rPr>
        <w:t>针</w:t>
      </w:r>
      <w:r>
        <w:rPr>
          <w:bCs/>
          <w:color w:val="000000"/>
          <w:kern w:val="0"/>
          <w:sz w:val="24"/>
        </w:rPr>
        <w:t>对</w:t>
      </w:r>
      <w:r>
        <w:rPr>
          <w:rFonts w:hint="eastAsia"/>
          <w:bCs/>
          <w:color w:val="000000"/>
          <w:kern w:val="0"/>
          <w:sz w:val="24"/>
        </w:rPr>
        <w:t>吾爱理财平台</w:t>
      </w:r>
      <w:r>
        <w:rPr>
          <w:bCs/>
          <w:color w:val="000000"/>
          <w:kern w:val="0"/>
          <w:sz w:val="24"/>
        </w:rPr>
        <w:t>的设计与实现</w:t>
      </w:r>
      <w:r>
        <w:rPr>
          <w:rFonts w:hint="eastAsia"/>
          <w:bCs/>
          <w:color w:val="000000"/>
          <w:kern w:val="0"/>
          <w:sz w:val="24"/>
        </w:rPr>
        <w:t>做的技术分析，并得到相应的结论。</w:t>
      </w:r>
    </w:p>
    <w:p>
      <w:pPr>
        <w:adjustRightInd w:val="0"/>
        <w:snapToGrid w:val="0"/>
        <w:spacing w:before="156" w:beforeLines="50" w:after="156" w:afterLines="50" w:line="400" w:lineRule="exact"/>
        <w:outlineLvl w:val="2"/>
        <w:rPr>
          <w:rFonts w:eastAsia="黑体"/>
          <w:sz w:val="28"/>
          <w:szCs w:val="28"/>
        </w:rPr>
      </w:pPr>
      <w:bookmarkStart w:id="283" w:name="_Toc469264649"/>
      <w:bookmarkStart w:id="284" w:name="_Toc495269988"/>
      <w:bookmarkStart w:id="285" w:name="_Toc469851104"/>
      <w:bookmarkStart w:id="286" w:name="_Toc469265716"/>
      <w:bookmarkStart w:id="287" w:name="_Toc495270076"/>
      <w:bookmarkStart w:id="288" w:name="_Toc469265816"/>
      <w:bookmarkStart w:id="289" w:name="_Toc56112709"/>
      <w:bookmarkStart w:id="290" w:name="_Toc16297"/>
      <w:bookmarkStart w:id="291" w:name="_Toc56112534"/>
      <w:bookmarkStart w:id="292" w:name="_Toc17275"/>
      <w:bookmarkStart w:id="293" w:name="_Toc56113516"/>
      <w:bookmarkStart w:id="294" w:name="_Toc56196023"/>
      <w:bookmarkStart w:id="295" w:name="_Toc117000477"/>
      <w:bookmarkStart w:id="296" w:name="_Toc492923445"/>
      <w:bookmarkStart w:id="297" w:name="_Toc495270080"/>
      <w:bookmarkStart w:id="298" w:name="_Toc493788243"/>
      <w:bookmarkStart w:id="299" w:name="_Toc493768416"/>
      <w:bookmarkStart w:id="300" w:name="_Toc495269992"/>
      <w:bookmarkStart w:id="301" w:name="_Toc209168808"/>
      <w:r>
        <w:rPr>
          <w:rFonts w:eastAsia="黑体"/>
          <w:sz w:val="28"/>
          <w:szCs w:val="28"/>
        </w:rPr>
        <w:t>2.3.1</w:t>
      </w:r>
      <w:r>
        <w:rPr>
          <w:rFonts w:hint="eastAsia" w:ascii="黑体" w:hAnsi="黑体" w:eastAsia="黑体"/>
          <w:sz w:val="28"/>
          <w:szCs w:val="28"/>
        </w:rPr>
        <w:t xml:space="preserve"> </w:t>
      </w:r>
      <w:bookmarkEnd w:id="283"/>
      <w:bookmarkEnd w:id="284"/>
      <w:bookmarkEnd w:id="285"/>
      <w:bookmarkEnd w:id="286"/>
      <w:bookmarkEnd w:id="287"/>
      <w:bookmarkEnd w:id="288"/>
      <w:r>
        <w:rPr>
          <w:rFonts w:eastAsia="黑体"/>
          <w:sz w:val="28"/>
          <w:szCs w:val="28"/>
        </w:rPr>
        <w:t>Spring Boot</w:t>
      </w:r>
      <w:bookmarkEnd w:id="289"/>
      <w:bookmarkEnd w:id="290"/>
      <w:bookmarkEnd w:id="291"/>
      <w:bookmarkEnd w:id="292"/>
      <w:bookmarkEnd w:id="293"/>
      <w:bookmarkEnd w:id="294"/>
      <w:bookmarkEnd w:id="295"/>
    </w:p>
    <w:p>
      <w:pPr>
        <w:adjustRightInd w:val="0"/>
        <w:snapToGrid w:val="0"/>
        <w:spacing w:line="400" w:lineRule="exact"/>
        <w:ind w:firstLine="480" w:firstLineChars="200"/>
        <w:rPr>
          <w:bCs/>
          <w:color w:val="000000"/>
          <w:kern w:val="0"/>
          <w:sz w:val="24"/>
        </w:rPr>
      </w:pPr>
      <w:r>
        <w:rPr>
          <w:rFonts w:hint="eastAsia"/>
          <w:bCs/>
          <w:color w:val="000000"/>
          <w:kern w:val="0"/>
          <w:sz w:val="24"/>
        </w:rPr>
        <w:t>在Spring Boot是由Pivotal团队开发，它有明确的目的——简化应用Spring开发项目。最突出的特点是配置方式，简化了Spring应用各个方面的配置。另外Spring Boot能够集成大量的框架，解决了之前很重要的项目之间包的版本依赖和稳定性问题。</w:t>
      </w:r>
    </w:p>
    <w:p>
      <w:pPr>
        <w:adjustRightInd w:val="0"/>
        <w:snapToGrid w:val="0"/>
        <w:spacing w:line="400" w:lineRule="exact"/>
        <w:ind w:firstLine="480" w:firstLineChars="200"/>
        <w:rPr>
          <w:bCs/>
          <w:color w:val="000000"/>
          <w:kern w:val="0"/>
          <w:sz w:val="24"/>
        </w:rPr>
      </w:pPr>
      <w:r>
        <w:rPr>
          <w:bCs/>
          <w:color w:val="000000"/>
          <w:kern w:val="0"/>
          <w:sz w:val="24"/>
        </w:rPr>
        <w:t>采</w:t>
      </w:r>
      <w:r>
        <w:rPr>
          <w:rFonts w:hint="eastAsia"/>
          <w:bCs/>
          <w:color w:val="000000"/>
          <w:kern w:val="0"/>
          <w:sz w:val="24"/>
        </w:rPr>
        <w:t>用Spring Boot</w:t>
      </w:r>
      <w:r>
        <w:rPr>
          <w:bCs/>
          <w:color w:val="000000"/>
          <w:kern w:val="0"/>
          <w:sz w:val="24"/>
          <w:vertAlign w:val="superscript"/>
        </w:rPr>
        <w:fldChar w:fldCharType="begin"/>
      </w:r>
      <w:r>
        <w:rPr>
          <w:bCs/>
          <w:color w:val="000000"/>
          <w:kern w:val="0"/>
          <w:sz w:val="24"/>
          <w:vertAlign w:val="superscript"/>
        </w:rPr>
        <w:instrText xml:space="preserve"> </w:instrText>
      </w:r>
      <w:r>
        <w:rPr>
          <w:rFonts w:hint="eastAsia"/>
          <w:bCs/>
          <w:color w:val="000000"/>
          <w:kern w:val="0"/>
          <w:sz w:val="24"/>
          <w:vertAlign w:val="superscript"/>
        </w:rPr>
        <w:instrText xml:space="preserve">REF _Ref118884816 \r \h</w:instrText>
      </w:r>
      <w:r>
        <w:rPr>
          <w:bCs/>
          <w:color w:val="000000"/>
          <w:kern w:val="0"/>
          <w:sz w:val="24"/>
          <w:vertAlign w:val="superscript"/>
        </w:rPr>
        <w:instrText xml:space="preserve">  \* MERGEFORMAT </w:instrText>
      </w:r>
      <w:r>
        <w:rPr>
          <w:bCs/>
          <w:color w:val="000000"/>
          <w:kern w:val="0"/>
          <w:sz w:val="24"/>
          <w:vertAlign w:val="superscript"/>
        </w:rPr>
        <w:fldChar w:fldCharType="separate"/>
      </w:r>
      <w:r>
        <w:rPr>
          <w:bCs/>
          <w:color w:val="000000"/>
          <w:kern w:val="0"/>
          <w:sz w:val="24"/>
          <w:vertAlign w:val="superscript"/>
        </w:rPr>
        <w:t>[4]</w:t>
      </w:r>
      <w:r>
        <w:rPr>
          <w:bCs/>
          <w:color w:val="000000"/>
          <w:kern w:val="0"/>
          <w:sz w:val="24"/>
          <w:vertAlign w:val="superscript"/>
        </w:rPr>
        <w:fldChar w:fldCharType="end"/>
      </w:r>
      <w:r>
        <w:rPr>
          <w:bCs/>
          <w:color w:val="000000"/>
          <w:kern w:val="0"/>
          <w:sz w:val="24"/>
        </w:rPr>
        <w:t>框架,系统整体性能满足实际要求,特别是应用了前后端分离、前后端负载均衡,极大提高了系统运行的稳定性和可靠性</w:t>
      </w:r>
      <w:r>
        <w:rPr>
          <w:bCs/>
          <w:color w:val="000000"/>
          <w:kern w:val="0"/>
          <w:sz w:val="24"/>
          <w:vertAlign w:val="superscript"/>
        </w:rPr>
        <w:fldChar w:fldCharType="begin"/>
      </w:r>
      <w:r>
        <w:rPr>
          <w:bCs/>
          <w:color w:val="000000"/>
          <w:kern w:val="0"/>
          <w:sz w:val="24"/>
          <w:vertAlign w:val="superscript"/>
        </w:rPr>
        <w:instrText xml:space="preserve"> REF _Ref118884977 \r \h  \* MERGEFORMAT </w:instrText>
      </w:r>
      <w:r>
        <w:rPr>
          <w:bCs/>
          <w:color w:val="000000"/>
          <w:kern w:val="0"/>
          <w:sz w:val="24"/>
          <w:vertAlign w:val="superscript"/>
        </w:rPr>
        <w:fldChar w:fldCharType="separate"/>
      </w:r>
      <w:r>
        <w:rPr>
          <w:bCs/>
          <w:color w:val="000000"/>
          <w:kern w:val="0"/>
          <w:sz w:val="24"/>
          <w:vertAlign w:val="superscript"/>
        </w:rPr>
        <w:t>[6]</w:t>
      </w:r>
      <w:r>
        <w:rPr>
          <w:bCs/>
          <w:color w:val="000000"/>
          <w:kern w:val="0"/>
          <w:sz w:val="24"/>
          <w:vertAlign w:val="superscript"/>
        </w:rPr>
        <w:fldChar w:fldCharType="end"/>
      </w:r>
      <w:r>
        <w:rPr>
          <w:rFonts w:hint="eastAsia"/>
          <w:bCs/>
          <w:color w:val="000000"/>
          <w:kern w:val="0"/>
          <w:sz w:val="24"/>
        </w:rPr>
        <w:t>。使用Spring Boot集成框架,围绕</w:t>
      </w:r>
      <w:r>
        <w:rPr>
          <w:bCs/>
          <w:color w:val="000000"/>
          <w:kern w:val="0"/>
          <w:sz w:val="24"/>
        </w:rPr>
        <w:t>Web</w:t>
      </w:r>
      <w:r>
        <w:rPr>
          <w:rFonts w:hint="eastAsia"/>
          <w:bCs/>
          <w:color w:val="000000"/>
          <w:kern w:val="0"/>
          <w:sz w:val="24"/>
        </w:rPr>
        <w:t>进行架构,框架采用了表现层、业务逻辑层、持久化层三层体系</w:t>
      </w:r>
      <w:r>
        <w:rPr>
          <w:rFonts w:hint="eastAsia"/>
          <w:bCs/>
          <w:color w:val="000000"/>
          <w:kern w:val="0"/>
          <w:sz w:val="24"/>
          <w:vertAlign w:val="superscript"/>
        </w:rPr>
        <w:fldChar w:fldCharType="begin"/>
      </w:r>
      <w:r>
        <w:rPr>
          <w:rFonts w:hint="eastAsia"/>
          <w:bCs/>
          <w:color w:val="000000"/>
          <w:kern w:val="0"/>
          <w:sz w:val="24"/>
          <w:vertAlign w:val="superscript"/>
        </w:rPr>
        <w:instrText xml:space="preserve"> REF _Ref20015 \w \h </w:instrText>
      </w:r>
      <w:r>
        <w:rPr>
          <w:bCs/>
          <w:color w:val="000000"/>
          <w:kern w:val="0"/>
          <w:sz w:val="24"/>
          <w:vertAlign w:val="superscript"/>
        </w:rPr>
        <w:instrText xml:space="preserve"> \* MERGEFORMAT </w:instrText>
      </w:r>
      <w:r>
        <w:rPr>
          <w:rFonts w:hint="eastAsia"/>
          <w:bCs/>
          <w:color w:val="000000"/>
          <w:kern w:val="0"/>
          <w:sz w:val="24"/>
          <w:vertAlign w:val="superscript"/>
        </w:rPr>
        <w:fldChar w:fldCharType="separate"/>
      </w:r>
      <w:r>
        <w:rPr>
          <w:rFonts w:hint="eastAsia"/>
          <w:bCs/>
          <w:color w:val="000000"/>
          <w:kern w:val="0"/>
          <w:sz w:val="24"/>
          <w:vertAlign w:val="superscript"/>
        </w:rPr>
        <w:t>[6]</w:t>
      </w:r>
      <w:r>
        <w:rPr>
          <w:rFonts w:hint="eastAsia"/>
          <w:bCs/>
          <w:color w:val="000000"/>
          <w:kern w:val="0"/>
          <w:sz w:val="24"/>
          <w:vertAlign w:val="superscript"/>
        </w:rPr>
        <w:fldChar w:fldCharType="end"/>
      </w:r>
      <w:r>
        <w:rPr>
          <w:rFonts w:hint="eastAsia"/>
          <w:bCs/>
          <w:color w:val="000000"/>
          <w:kern w:val="0"/>
          <w:sz w:val="24"/>
        </w:rPr>
        <w:t>。</w:t>
      </w:r>
    </w:p>
    <w:p>
      <w:pPr>
        <w:adjustRightInd w:val="0"/>
        <w:snapToGrid w:val="0"/>
        <w:spacing w:line="400" w:lineRule="exact"/>
        <w:ind w:firstLine="480" w:firstLineChars="200"/>
        <w:rPr>
          <w:bCs/>
          <w:color w:val="000000"/>
          <w:kern w:val="0"/>
          <w:sz w:val="24"/>
        </w:rPr>
      </w:pPr>
      <w:r>
        <w:rPr>
          <w:rFonts w:hint="eastAsia"/>
          <w:bCs/>
          <w:color w:val="000000"/>
          <w:kern w:val="0"/>
          <w:sz w:val="24"/>
        </w:rPr>
        <w:t>Spring Boot还为大中型项目提供了经常用到的非业务功能型的特点：健康状态检测，外部配置、指标、安全等；在项目中不再推荐使用XML的方式</w:t>
      </w:r>
      <w:r>
        <w:rPr>
          <w:bCs/>
          <w:color w:val="000000"/>
          <w:kern w:val="0"/>
          <w:sz w:val="24"/>
          <w:vertAlign w:val="superscript"/>
        </w:rPr>
        <w:fldChar w:fldCharType="begin"/>
      </w:r>
      <w:r>
        <w:rPr>
          <w:bCs/>
          <w:color w:val="000000"/>
          <w:kern w:val="0"/>
          <w:sz w:val="24"/>
          <w:vertAlign w:val="superscript"/>
        </w:rPr>
        <w:instrText xml:space="preserve"> </w:instrText>
      </w:r>
      <w:r>
        <w:rPr>
          <w:rFonts w:hint="eastAsia"/>
          <w:bCs/>
          <w:color w:val="000000"/>
          <w:kern w:val="0"/>
          <w:sz w:val="24"/>
          <w:vertAlign w:val="superscript"/>
        </w:rPr>
        <w:instrText xml:space="preserve">REF _Ref56360670 \r \h</w:instrText>
      </w:r>
      <w:r>
        <w:rPr>
          <w:bCs/>
          <w:color w:val="000000"/>
          <w:kern w:val="0"/>
          <w:sz w:val="24"/>
          <w:vertAlign w:val="superscript"/>
        </w:rPr>
        <w:instrText xml:space="preserve">  \* MERGEFORMAT </w:instrText>
      </w:r>
      <w:r>
        <w:rPr>
          <w:bCs/>
          <w:color w:val="000000"/>
          <w:kern w:val="0"/>
          <w:sz w:val="24"/>
          <w:vertAlign w:val="superscript"/>
        </w:rPr>
        <w:fldChar w:fldCharType="separate"/>
      </w:r>
      <w:r>
        <w:rPr>
          <w:bCs/>
          <w:color w:val="000000"/>
          <w:kern w:val="0"/>
          <w:sz w:val="24"/>
          <w:vertAlign w:val="superscript"/>
        </w:rPr>
        <w:t>[</w:t>
      </w:r>
      <w:r>
        <w:rPr>
          <w:rFonts w:hint="eastAsia"/>
          <w:bCs/>
          <w:color w:val="000000"/>
          <w:kern w:val="0"/>
          <w:sz w:val="24"/>
          <w:vertAlign w:val="superscript"/>
        </w:rPr>
        <w:t>7</w:t>
      </w:r>
      <w:r>
        <w:rPr>
          <w:bCs/>
          <w:color w:val="000000"/>
          <w:kern w:val="0"/>
          <w:sz w:val="24"/>
          <w:vertAlign w:val="superscript"/>
        </w:rPr>
        <w:t>]</w:t>
      </w:r>
      <w:r>
        <w:rPr>
          <w:bCs/>
          <w:color w:val="000000"/>
          <w:kern w:val="0"/>
          <w:sz w:val="24"/>
          <w:vertAlign w:val="superscript"/>
        </w:rPr>
        <w:fldChar w:fldCharType="end"/>
      </w:r>
      <w:r>
        <w:rPr>
          <w:rFonts w:hint="eastAsia"/>
          <w:bCs/>
          <w:color w:val="000000"/>
          <w:kern w:val="0"/>
          <w:sz w:val="24"/>
        </w:rPr>
        <w:t>。</w:t>
      </w:r>
    </w:p>
    <w:p>
      <w:pPr>
        <w:adjustRightInd w:val="0"/>
        <w:snapToGrid w:val="0"/>
        <w:spacing w:line="400" w:lineRule="exact"/>
        <w:ind w:firstLine="480" w:firstLineChars="200"/>
        <w:rPr>
          <w:bCs/>
          <w:color w:val="000000"/>
          <w:kern w:val="0"/>
          <w:sz w:val="24"/>
        </w:rPr>
      </w:pPr>
      <w:r>
        <w:rPr>
          <w:rFonts w:hint="eastAsia"/>
          <w:bCs/>
          <w:color w:val="000000"/>
          <w:kern w:val="0"/>
          <w:sz w:val="24"/>
        </w:rPr>
        <w:t>Spring Boot它旨在简化新Spring</w:t>
      </w:r>
      <w:r>
        <w:rPr>
          <w:bCs/>
          <w:color w:val="000000"/>
          <w:kern w:val="0"/>
          <w:sz w:val="24"/>
          <w:vertAlign w:val="superscript"/>
        </w:rPr>
        <w:fldChar w:fldCharType="begin"/>
      </w:r>
      <w:r>
        <w:rPr>
          <w:bCs/>
          <w:color w:val="000000"/>
          <w:kern w:val="0"/>
          <w:sz w:val="24"/>
          <w:vertAlign w:val="superscript"/>
        </w:rPr>
        <w:instrText xml:space="preserve"> </w:instrText>
      </w:r>
      <w:r>
        <w:rPr>
          <w:rFonts w:hint="eastAsia"/>
          <w:bCs/>
          <w:color w:val="000000"/>
          <w:kern w:val="0"/>
          <w:sz w:val="24"/>
          <w:vertAlign w:val="superscript"/>
        </w:rPr>
        <w:instrText xml:space="preserve">REF _Ref118885308 \r \h</w:instrText>
      </w:r>
      <w:r>
        <w:rPr>
          <w:bCs/>
          <w:color w:val="000000"/>
          <w:kern w:val="0"/>
          <w:sz w:val="24"/>
          <w:vertAlign w:val="superscript"/>
        </w:rPr>
        <w:instrText xml:space="preserve">  \* MERGEFORMAT </w:instrText>
      </w:r>
      <w:r>
        <w:rPr>
          <w:bCs/>
          <w:color w:val="000000"/>
          <w:kern w:val="0"/>
          <w:sz w:val="24"/>
          <w:vertAlign w:val="superscript"/>
        </w:rPr>
        <w:fldChar w:fldCharType="separate"/>
      </w:r>
      <w:r>
        <w:rPr>
          <w:bCs/>
          <w:color w:val="000000"/>
          <w:kern w:val="0"/>
          <w:sz w:val="24"/>
          <w:vertAlign w:val="superscript"/>
        </w:rPr>
        <w:t>[10]</w:t>
      </w:r>
      <w:r>
        <w:rPr>
          <w:bCs/>
          <w:color w:val="000000"/>
          <w:kern w:val="0"/>
          <w:sz w:val="24"/>
          <w:vertAlign w:val="superscript"/>
        </w:rPr>
        <w:fldChar w:fldCharType="end"/>
      </w:r>
      <w:r>
        <w:rPr>
          <w:rFonts w:hint="eastAsia"/>
          <w:bCs/>
          <w:color w:val="000000"/>
          <w:kern w:val="0"/>
          <w:sz w:val="24"/>
        </w:rPr>
        <w:t>应用程序的初始构建和开发过程。该框架使用特定的方式进行配置，因此开发人员不再需要定义模板化配置。这样，Spring Boot致力于成为迅速发展的应用程序开发领域的领导者</w:t>
      </w:r>
    </w:p>
    <w:p>
      <w:pPr>
        <w:adjustRightInd w:val="0"/>
        <w:snapToGrid w:val="0"/>
        <w:spacing w:before="156" w:beforeLines="50" w:after="156" w:afterLines="50" w:line="400" w:lineRule="exact"/>
        <w:outlineLvl w:val="2"/>
        <w:rPr>
          <w:rFonts w:eastAsia="黑体"/>
          <w:sz w:val="28"/>
          <w:szCs w:val="28"/>
        </w:rPr>
      </w:pPr>
      <w:bookmarkStart w:id="302" w:name="_Toc117000478"/>
      <w:r>
        <w:rPr>
          <w:rFonts w:hint="eastAsia" w:eastAsia="黑体"/>
          <w:sz w:val="28"/>
          <w:szCs w:val="28"/>
        </w:rPr>
        <w:t>2</w:t>
      </w:r>
      <w:r>
        <w:rPr>
          <w:rFonts w:eastAsia="黑体"/>
          <w:sz w:val="28"/>
          <w:szCs w:val="28"/>
        </w:rPr>
        <w:t>.3.2 Swagger</w:t>
      </w:r>
      <w:bookmarkEnd w:id="302"/>
    </w:p>
    <w:p>
      <w:pPr>
        <w:adjustRightInd w:val="0"/>
        <w:snapToGrid w:val="0"/>
        <w:spacing w:line="400" w:lineRule="exact"/>
        <w:ind w:firstLine="480" w:firstLineChars="200"/>
        <w:rPr>
          <w:bCs/>
          <w:color w:val="000000"/>
          <w:kern w:val="0"/>
          <w:sz w:val="24"/>
        </w:rPr>
      </w:pPr>
      <w:r>
        <w:rPr>
          <w:rFonts w:hint="eastAsia"/>
          <w:bCs/>
          <w:color w:val="000000"/>
          <w:kern w:val="0"/>
          <w:sz w:val="24"/>
        </w:rPr>
        <w:t>对于后端来说，编写接口文档即费时费力，还会经常因为没有及时更新，导致前端对接时出现实际接口与文档不一致。而且手写接口文档还容易出错，而</w:t>
      </w:r>
      <w:r>
        <w:rPr>
          <w:bCs/>
          <w:color w:val="000000"/>
          <w:kern w:val="0"/>
          <w:sz w:val="24"/>
        </w:rPr>
        <w:t>S</w:t>
      </w:r>
      <w:r>
        <w:rPr>
          <w:rFonts w:hint="eastAsia"/>
          <w:bCs/>
          <w:color w:val="000000"/>
          <w:kern w:val="0"/>
          <w:sz w:val="24"/>
        </w:rPr>
        <w:t>wagger很好的解决了这个痛点。</w:t>
      </w:r>
    </w:p>
    <w:p>
      <w:pPr>
        <w:adjustRightInd w:val="0"/>
        <w:snapToGrid w:val="0"/>
        <w:spacing w:line="400" w:lineRule="exact"/>
        <w:ind w:firstLine="480" w:firstLineChars="200"/>
        <w:rPr>
          <w:bCs/>
          <w:color w:val="000000"/>
          <w:kern w:val="0"/>
          <w:sz w:val="24"/>
        </w:rPr>
      </w:pPr>
      <w:r>
        <w:rPr>
          <w:rFonts w:hint="eastAsia"/>
          <w:bCs/>
          <w:color w:val="000000"/>
          <w:kern w:val="0"/>
          <w:sz w:val="24"/>
        </w:rPr>
        <w:t xml:space="preserve">Swagger 是一个规范和完整的框架，用于生成、描述、调用和可视化 </w:t>
      </w:r>
      <w:r>
        <w:rPr>
          <w:bCs/>
          <w:color w:val="000000"/>
          <w:kern w:val="0"/>
          <w:sz w:val="24"/>
        </w:rPr>
        <w:t>RESTful</w:t>
      </w:r>
      <w:r>
        <w:rPr>
          <w:rFonts w:hint="eastAsia"/>
          <w:bCs/>
          <w:color w:val="000000"/>
          <w:kern w:val="0"/>
          <w:sz w:val="24"/>
        </w:rPr>
        <w:t xml:space="preserve"> 风格的 Web 服务。可用于：1.接口的文档在线自动生成2.功能测试。</w:t>
      </w:r>
    </w:p>
    <w:p>
      <w:pPr>
        <w:adjustRightInd w:val="0"/>
        <w:snapToGrid w:val="0"/>
        <w:spacing w:before="156" w:beforeLines="50" w:after="156" w:afterLines="50" w:line="400" w:lineRule="exact"/>
        <w:outlineLvl w:val="2"/>
        <w:rPr>
          <w:rFonts w:eastAsia="黑体"/>
          <w:sz w:val="28"/>
          <w:szCs w:val="28"/>
        </w:rPr>
      </w:pPr>
      <w:bookmarkStart w:id="303" w:name="_Toc56113517"/>
      <w:bookmarkStart w:id="304" w:name="_Toc495269989"/>
      <w:bookmarkStart w:id="305" w:name="_Toc7093"/>
      <w:bookmarkStart w:id="306" w:name="_Toc56112535"/>
      <w:bookmarkStart w:id="307" w:name="_Toc493768413"/>
      <w:bookmarkStart w:id="308" w:name="_Toc56112710"/>
      <w:bookmarkStart w:id="309" w:name="_Toc56196024"/>
      <w:bookmarkStart w:id="310" w:name="_Toc492923442"/>
      <w:bookmarkStart w:id="311" w:name="_Toc19458"/>
      <w:bookmarkStart w:id="312" w:name="_Toc495270077"/>
      <w:bookmarkStart w:id="313" w:name="_Toc117000479"/>
      <w:r>
        <w:rPr>
          <w:rFonts w:eastAsia="黑体"/>
          <w:sz w:val="28"/>
          <w:szCs w:val="28"/>
        </w:rPr>
        <w:t>2.3.</w:t>
      </w:r>
      <w:bookmarkEnd w:id="303"/>
      <w:bookmarkEnd w:id="304"/>
      <w:bookmarkEnd w:id="305"/>
      <w:bookmarkEnd w:id="306"/>
      <w:bookmarkEnd w:id="307"/>
      <w:bookmarkEnd w:id="308"/>
      <w:bookmarkEnd w:id="309"/>
      <w:bookmarkEnd w:id="310"/>
      <w:bookmarkEnd w:id="311"/>
      <w:bookmarkEnd w:id="312"/>
      <w:r>
        <w:rPr>
          <w:rFonts w:eastAsia="黑体"/>
          <w:sz w:val="28"/>
          <w:szCs w:val="28"/>
        </w:rPr>
        <w:t>3 Element UI</w:t>
      </w:r>
      <w:bookmarkEnd w:id="313"/>
    </w:p>
    <w:p>
      <w:pPr>
        <w:adjustRightInd w:val="0"/>
        <w:snapToGrid w:val="0"/>
        <w:spacing w:line="400" w:lineRule="exact"/>
        <w:ind w:firstLine="480" w:firstLineChars="200"/>
        <w:rPr>
          <w:bCs/>
          <w:color w:val="000000"/>
          <w:kern w:val="0"/>
          <w:sz w:val="24"/>
        </w:rPr>
      </w:pPr>
      <w:bookmarkStart w:id="314" w:name="_Toc56112711"/>
      <w:bookmarkStart w:id="315" w:name="_Toc56112536"/>
      <w:bookmarkStart w:id="316" w:name="_Toc495269990"/>
      <w:bookmarkStart w:id="317" w:name="_Toc493768414"/>
      <w:bookmarkStart w:id="318" w:name="_Toc495270078"/>
      <w:bookmarkStart w:id="319" w:name="_Toc56113518"/>
      <w:bookmarkStart w:id="320" w:name="_Toc56196025"/>
      <w:bookmarkStart w:id="321" w:name="_Toc492923443"/>
      <w:bookmarkStart w:id="322" w:name="_Toc21267"/>
      <w:bookmarkStart w:id="323" w:name="_Toc10548"/>
      <w:r>
        <w:rPr>
          <w:rFonts w:hint="eastAsia"/>
          <w:bCs/>
          <w:color w:val="000000"/>
          <w:kern w:val="0"/>
          <w:sz w:val="24"/>
        </w:rPr>
        <w:t>Element UI</w:t>
      </w:r>
      <w:r>
        <w:rPr>
          <w:bCs/>
          <w:color w:val="000000"/>
          <w:kern w:val="0"/>
          <w:sz w:val="24"/>
        </w:rPr>
        <w:t xml:space="preserve">是一套为开发者、设计师和产品经理准备的基于 </w:t>
      </w:r>
      <w:r>
        <w:rPr>
          <w:rFonts w:hint="eastAsia"/>
          <w:bCs/>
          <w:color w:val="000000"/>
          <w:kern w:val="0"/>
          <w:sz w:val="24"/>
        </w:rPr>
        <w:t>Vue 2.0</w:t>
      </w:r>
      <w:r>
        <w:rPr>
          <w:bCs/>
          <w:color w:val="000000"/>
          <w:kern w:val="0"/>
          <w:sz w:val="24"/>
        </w:rPr>
        <w:t xml:space="preserve"> 的桌面端组件库，包含了一套设计原则、组件和组件，还·提供如</w:t>
      </w:r>
      <w:r>
        <w:rPr>
          <w:rFonts w:hint="eastAsia"/>
          <w:bCs/>
          <w:color w:val="000000"/>
          <w:kern w:val="0"/>
          <w:sz w:val="24"/>
        </w:rPr>
        <w:t>Axure</w:t>
      </w:r>
      <w:r>
        <w:rPr>
          <w:bCs/>
          <w:color w:val="000000"/>
          <w:kern w:val="0"/>
          <w:sz w:val="24"/>
        </w:rPr>
        <w:t>组件、</w:t>
      </w:r>
      <w:r>
        <w:rPr>
          <w:rFonts w:hint="eastAsia"/>
          <w:bCs/>
          <w:color w:val="000000"/>
          <w:kern w:val="0"/>
          <w:sz w:val="24"/>
        </w:rPr>
        <w:t>Sketch</w:t>
      </w:r>
      <w:r>
        <w:rPr>
          <w:bCs/>
          <w:color w:val="000000"/>
          <w:kern w:val="0"/>
          <w:sz w:val="24"/>
        </w:rPr>
        <w:t>模板的设计资源。</w:t>
      </w:r>
    </w:p>
    <w:p>
      <w:pPr>
        <w:adjustRightInd w:val="0"/>
        <w:snapToGrid w:val="0"/>
        <w:spacing w:line="400" w:lineRule="exact"/>
        <w:ind w:firstLine="480" w:firstLineChars="200"/>
        <w:rPr>
          <w:bCs/>
          <w:color w:val="000000"/>
          <w:kern w:val="0"/>
          <w:sz w:val="24"/>
        </w:rPr>
      </w:pPr>
      <w:r>
        <w:rPr>
          <w:rFonts w:hint="eastAsia"/>
          <w:bCs/>
          <w:color w:val="000000"/>
          <w:kern w:val="0"/>
          <w:sz w:val="24"/>
        </w:rPr>
        <w:t>Element UI</w:t>
      </w:r>
      <w:r>
        <w:rPr>
          <w:bCs/>
          <w:color w:val="000000"/>
          <w:kern w:val="0"/>
          <w:sz w:val="24"/>
        </w:rPr>
        <w:t>由饿了么前端开源维护，当前版本是</w:t>
      </w:r>
      <w:r>
        <w:rPr>
          <w:rFonts w:hint="eastAsia"/>
          <w:bCs/>
          <w:color w:val="000000"/>
          <w:kern w:val="0"/>
          <w:sz w:val="24"/>
        </w:rPr>
        <w:t>2.15.10</w:t>
      </w:r>
      <w:r>
        <w:rPr>
          <w:bCs/>
          <w:color w:val="000000"/>
          <w:kern w:val="0"/>
          <w:sz w:val="24"/>
        </w:rPr>
        <w:t>，是最流行的</w:t>
      </w:r>
      <w:r>
        <w:rPr>
          <w:rFonts w:hint="eastAsia"/>
          <w:bCs/>
          <w:color w:val="000000"/>
          <w:kern w:val="0"/>
          <w:sz w:val="24"/>
        </w:rPr>
        <w:t>Vue</w:t>
      </w:r>
      <w:r>
        <w:rPr>
          <w:bCs/>
          <w:color w:val="000000"/>
          <w:kern w:val="0"/>
          <w:sz w:val="24"/>
        </w:rPr>
        <w:t>框架之一。</w:t>
      </w:r>
    </w:p>
    <w:p>
      <w:pPr>
        <w:adjustRightInd w:val="0"/>
        <w:snapToGrid w:val="0"/>
        <w:spacing w:before="156" w:beforeLines="50" w:after="156" w:afterLines="50" w:line="400" w:lineRule="exact"/>
        <w:outlineLvl w:val="2"/>
        <w:rPr>
          <w:rFonts w:eastAsia="黑体"/>
          <w:sz w:val="28"/>
          <w:szCs w:val="28"/>
        </w:rPr>
      </w:pPr>
      <w:bookmarkStart w:id="324" w:name="_Toc117000480"/>
      <w:r>
        <w:rPr>
          <w:rFonts w:hint="eastAsia" w:eastAsia="黑体"/>
          <w:sz w:val="28"/>
          <w:szCs w:val="28"/>
        </w:rPr>
        <w:t>2.3.</w:t>
      </w:r>
      <w:bookmarkEnd w:id="314"/>
      <w:bookmarkEnd w:id="315"/>
      <w:bookmarkEnd w:id="316"/>
      <w:bookmarkEnd w:id="317"/>
      <w:bookmarkEnd w:id="318"/>
      <w:bookmarkEnd w:id="319"/>
      <w:bookmarkEnd w:id="320"/>
      <w:bookmarkEnd w:id="321"/>
      <w:r>
        <w:rPr>
          <w:rFonts w:hint="eastAsia" w:eastAsia="黑体"/>
          <w:sz w:val="28"/>
          <w:szCs w:val="28"/>
        </w:rPr>
        <w:t>4 Vue.js</w:t>
      </w:r>
      <w:bookmarkEnd w:id="322"/>
      <w:bookmarkEnd w:id="323"/>
      <w:bookmarkEnd w:id="324"/>
    </w:p>
    <w:p>
      <w:pPr>
        <w:adjustRightInd w:val="0"/>
        <w:snapToGrid w:val="0"/>
        <w:spacing w:line="400" w:lineRule="exact"/>
        <w:ind w:firstLine="480" w:firstLineChars="200"/>
        <w:rPr>
          <w:bCs/>
          <w:color w:val="000000"/>
          <w:kern w:val="0"/>
          <w:sz w:val="24"/>
        </w:rPr>
      </w:pPr>
      <w:r>
        <w:rPr>
          <w:rFonts w:hint="eastAsia"/>
          <w:bCs/>
          <w:color w:val="000000"/>
          <w:kern w:val="0"/>
          <w:sz w:val="24"/>
        </w:rPr>
        <w:t>Vue.js</w:t>
      </w:r>
      <w:r>
        <w:rPr>
          <w:rFonts w:hint="eastAsia"/>
          <w:bCs/>
          <w:color w:val="000000"/>
          <w:kern w:val="0"/>
          <w:sz w:val="24"/>
          <w:vertAlign w:val="superscript"/>
        </w:rPr>
        <w:fldChar w:fldCharType="begin"/>
      </w:r>
      <w:r>
        <w:rPr>
          <w:rFonts w:hint="eastAsia"/>
          <w:bCs/>
          <w:color w:val="000000"/>
          <w:kern w:val="0"/>
          <w:sz w:val="24"/>
          <w:vertAlign w:val="superscript"/>
        </w:rPr>
        <w:instrText xml:space="preserve"> REF _Ref20015 \w \h </w:instrText>
      </w:r>
      <w:r>
        <w:rPr>
          <w:bCs/>
          <w:color w:val="000000"/>
          <w:kern w:val="0"/>
          <w:sz w:val="24"/>
          <w:vertAlign w:val="superscript"/>
        </w:rPr>
        <w:instrText xml:space="preserve"> \* MERGEFORMAT </w:instrText>
      </w:r>
      <w:r>
        <w:rPr>
          <w:rFonts w:hint="eastAsia"/>
          <w:bCs/>
          <w:color w:val="000000"/>
          <w:kern w:val="0"/>
          <w:sz w:val="24"/>
          <w:vertAlign w:val="superscript"/>
        </w:rPr>
        <w:fldChar w:fldCharType="separate"/>
      </w:r>
      <w:r>
        <w:rPr>
          <w:rFonts w:hint="eastAsia"/>
          <w:bCs/>
          <w:color w:val="000000"/>
          <w:kern w:val="0"/>
          <w:sz w:val="24"/>
          <w:vertAlign w:val="superscript"/>
        </w:rPr>
        <w:t>[</w:t>
      </w:r>
      <w:r>
        <w:rPr>
          <w:bCs/>
          <w:color w:val="000000"/>
          <w:kern w:val="0"/>
          <w:sz w:val="24"/>
          <w:vertAlign w:val="superscript"/>
        </w:rPr>
        <w:t>2</w:t>
      </w:r>
      <w:r>
        <w:rPr>
          <w:rFonts w:hint="eastAsia"/>
          <w:bCs/>
          <w:color w:val="000000"/>
          <w:kern w:val="0"/>
          <w:sz w:val="24"/>
          <w:vertAlign w:val="superscript"/>
        </w:rPr>
        <w:t>]</w:t>
      </w:r>
      <w:r>
        <w:rPr>
          <w:rFonts w:hint="eastAsia"/>
          <w:bCs/>
          <w:color w:val="000000"/>
          <w:kern w:val="0"/>
          <w:sz w:val="24"/>
          <w:vertAlign w:val="superscript"/>
        </w:rPr>
        <w:fldChar w:fldCharType="end"/>
      </w:r>
      <w:r>
        <w:rPr>
          <w:rFonts w:hint="eastAsia"/>
          <w:bCs/>
          <w:color w:val="000000"/>
          <w:kern w:val="0"/>
          <w:sz w:val="24"/>
        </w:rPr>
        <w:t>是一个用于构建用户界面的渐进式JavaScript框架，使用Axios插件封装Ajax进行数据交互，实现数据持久化。</w:t>
      </w:r>
    </w:p>
    <w:p>
      <w:pPr>
        <w:adjustRightInd w:val="0"/>
        <w:snapToGrid w:val="0"/>
        <w:spacing w:line="400" w:lineRule="exact"/>
        <w:ind w:firstLine="480" w:firstLineChars="200"/>
        <w:rPr>
          <w:bCs/>
          <w:color w:val="000000"/>
          <w:kern w:val="0"/>
          <w:sz w:val="24"/>
        </w:rPr>
      </w:pPr>
      <w:r>
        <w:rPr>
          <w:rFonts w:hint="eastAsia"/>
          <w:bCs/>
          <w:color w:val="000000"/>
          <w:kern w:val="0"/>
          <w:sz w:val="24"/>
        </w:rPr>
        <w:t>Vue.js是一个轻巧、高性能、可组建化的MVVM库，同时拥有非常容易上手的API；Vue.js是一个构建数据库驱动的Web界面的库；Vue.js是一套构建用户界面的渐进式框架，与其他重量级框架不同的是，Vue.js采用自底向上增量开发的设计。Vue的核心库只关注视图层，非常容易学习，易与其他库或已有项目整合。另一方面，Vue</w:t>
      </w:r>
      <w:r>
        <w:rPr>
          <w:bCs/>
          <w:color w:val="000000"/>
          <w:kern w:val="0"/>
          <w:sz w:val="24"/>
          <w:vertAlign w:val="superscript"/>
        </w:rPr>
        <w:fldChar w:fldCharType="begin"/>
      </w:r>
      <w:r>
        <w:rPr>
          <w:bCs/>
          <w:color w:val="000000"/>
          <w:kern w:val="0"/>
          <w:sz w:val="24"/>
          <w:vertAlign w:val="superscript"/>
        </w:rPr>
        <w:instrText xml:space="preserve"> </w:instrText>
      </w:r>
      <w:r>
        <w:rPr>
          <w:rFonts w:hint="eastAsia"/>
          <w:bCs/>
          <w:color w:val="000000"/>
          <w:kern w:val="0"/>
          <w:sz w:val="24"/>
          <w:vertAlign w:val="superscript"/>
        </w:rPr>
        <w:instrText xml:space="preserve">REF _Ref118884977 \r \h</w:instrText>
      </w:r>
      <w:r>
        <w:rPr>
          <w:bCs/>
          <w:color w:val="000000"/>
          <w:kern w:val="0"/>
          <w:sz w:val="24"/>
          <w:vertAlign w:val="superscript"/>
        </w:rPr>
        <w:instrText xml:space="preserve">  \* MERGEFORMAT </w:instrText>
      </w:r>
      <w:r>
        <w:rPr>
          <w:bCs/>
          <w:color w:val="000000"/>
          <w:kern w:val="0"/>
          <w:sz w:val="24"/>
          <w:vertAlign w:val="superscript"/>
        </w:rPr>
        <w:fldChar w:fldCharType="separate"/>
      </w:r>
      <w:r>
        <w:rPr>
          <w:bCs/>
          <w:color w:val="000000"/>
          <w:kern w:val="0"/>
          <w:sz w:val="24"/>
          <w:vertAlign w:val="superscript"/>
        </w:rPr>
        <w:t>[6]</w:t>
      </w:r>
      <w:r>
        <w:rPr>
          <w:bCs/>
          <w:color w:val="000000"/>
          <w:kern w:val="0"/>
          <w:sz w:val="24"/>
          <w:vertAlign w:val="superscript"/>
        </w:rPr>
        <w:fldChar w:fldCharType="end"/>
      </w:r>
      <w:r>
        <w:rPr>
          <w:rFonts w:hint="eastAsia"/>
          <w:bCs/>
          <w:color w:val="000000"/>
          <w:kern w:val="0"/>
          <w:sz w:val="24"/>
        </w:rPr>
        <w:t>完全有能力驱动采用单文件组件和Vue</w:t>
      </w:r>
      <w:r>
        <w:rPr>
          <w:bCs/>
          <w:color w:val="000000"/>
          <w:kern w:val="0"/>
          <w:sz w:val="24"/>
          <w:vertAlign w:val="superscript"/>
        </w:rPr>
        <w:fldChar w:fldCharType="begin"/>
      </w:r>
      <w:r>
        <w:rPr>
          <w:bCs/>
          <w:color w:val="000000"/>
          <w:kern w:val="0"/>
          <w:sz w:val="24"/>
          <w:vertAlign w:val="superscript"/>
        </w:rPr>
        <w:instrText xml:space="preserve"> </w:instrText>
      </w:r>
      <w:r>
        <w:rPr>
          <w:rFonts w:hint="eastAsia"/>
          <w:bCs/>
          <w:color w:val="000000"/>
          <w:kern w:val="0"/>
          <w:sz w:val="24"/>
          <w:vertAlign w:val="superscript"/>
        </w:rPr>
        <w:instrText xml:space="preserve">REF _Ref118885629 \r \h</w:instrText>
      </w:r>
      <w:r>
        <w:rPr>
          <w:bCs/>
          <w:color w:val="000000"/>
          <w:kern w:val="0"/>
          <w:sz w:val="24"/>
          <w:vertAlign w:val="superscript"/>
        </w:rPr>
        <w:instrText xml:space="preserve">  \* MERGEFORMAT </w:instrText>
      </w:r>
      <w:r>
        <w:rPr>
          <w:bCs/>
          <w:color w:val="000000"/>
          <w:kern w:val="0"/>
          <w:sz w:val="24"/>
          <w:vertAlign w:val="superscript"/>
        </w:rPr>
        <w:fldChar w:fldCharType="separate"/>
      </w:r>
      <w:r>
        <w:rPr>
          <w:bCs/>
          <w:color w:val="000000"/>
          <w:kern w:val="0"/>
          <w:sz w:val="24"/>
          <w:vertAlign w:val="superscript"/>
        </w:rPr>
        <w:t>[15]</w:t>
      </w:r>
      <w:r>
        <w:rPr>
          <w:bCs/>
          <w:color w:val="000000"/>
          <w:kern w:val="0"/>
          <w:sz w:val="24"/>
          <w:vertAlign w:val="superscript"/>
        </w:rPr>
        <w:fldChar w:fldCharType="end"/>
      </w:r>
      <w:r>
        <w:rPr>
          <w:rFonts w:hint="eastAsia"/>
          <w:bCs/>
          <w:color w:val="000000"/>
          <w:kern w:val="0"/>
          <w:sz w:val="24"/>
        </w:rPr>
        <w:t>生态系统支持的库开发的复杂单页应用。简而言之，Vue.js的目标是通过尽可能简单的API实现响应的数据绑定和组合的视、图软件。核心是一个响应的数据绑定系统。Vue.js</w:t>
      </w:r>
      <w:r>
        <w:rPr>
          <w:bCs/>
          <w:color w:val="000000"/>
          <w:kern w:val="0"/>
          <w:sz w:val="24"/>
          <w:vertAlign w:val="superscript"/>
        </w:rPr>
        <w:fldChar w:fldCharType="begin"/>
      </w:r>
      <w:r>
        <w:rPr>
          <w:bCs/>
          <w:color w:val="000000"/>
          <w:kern w:val="0"/>
          <w:sz w:val="24"/>
          <w:vertAlign w:val="superscript"/>
        </w:rPr>
        <w:instrText xml:space="preserve"> </w:instrText>
      </w:r>
      <w:r>
        <w:rPr>
          <w:rFonts w:hint="eastAsia"/>
          <w:bCs/>
          <w:color w:val="000000"/>
          <w:kern w:val="0"/>
          <w:sz w:val="24"/>
          <w:vertAlign w:val="superscript"/>
        </w:rPr>
        <w:instrText xml:space="preserve">REF _Ref118885233 \r \h</w:instrText>
      </w:r>
      <w:r>
        <w:rPr>
          <w:bCs/>
          <w:color w:val="000000"/>
          <w:kern w:val="0"/>
          <w:sz w:val="24"/>
          <w:vertAlign w:val="superscript"/>
        </w:rPr>
        <w:instrText xml:space="preserve">  \* MERGEFORMAT </w:instrText>
      </w:r>
      <w:r>
        <w:rPr>
          <w:bCs/>
          <w:color w:val="000000"/>
          <w:kern w:val="0"/>
          <w:sz w:val="24"/>
          <w:vertAlign w:val="superscript"/>
        </w:rPr>
        <w:fldChar w:fldCharType="separate"/>
      </w:r>
      <w:r>
        <w:rPr>
          <w:bCs/>
          <w:color w:val="000000"/>
          <w:kern w:val="0"/>
          <w:sz w:val="24"/>
          <w:vertAlign w:val="superscript"/>
        </w:rPr>
        <w:t>[8]</w:t>
      </w:r>
      <w:r>
        <w:rPr>
          <w:bCs/>
          <w:color w:val="000000"/>
          <w:kern w:val="0"/>
          <w:sz w:val="24"/>
          <w:vertAlign w:val="superscript"/>
        </w:rPr>
        <w:fldChar w:fldCharType="end"/>
      </w:r>
      <w:r>
        <w:rPr>
          <w:rFonts w:hint="eastAsia"/>
          <w:bCs/>
          <w:color w:val="000000"/>
          <w:kern w:val="0"/>
          <w:sz w:val="24"/>
        </w:rPr>
        <w:t>的特性有：轻量级的框架；双向数据绑定；指令；插件化。</w:t>
      </w:r>
    </w:p>
    <w:p>
      <w:pPr>
        <w:adjustRightInd w:val="0"/>
        <w:snapToGrid w:val="0"/>
        <w:spacing w:before="156" w:beforeLines="50" w:after="156" w:afterLines="50" w:line="400" w:lineRule="exact"/>
        <w:outlineLvl w:val="2"/>
        <w:rPr>
          <w:rFonts w:eastAsia="黑体"/>
          <w:color w:val="000000"/>
          <w:kern w:val="0"/>
          <w:sz w:val="24"/>
        </w:rPr>
      </w:pPr>
      <w:bookmarkStart w:id="325" w:name="_Toc30808"/>
      <w:bookmarkStart w:id="326" w:name="_Toc28802"/>
      <w:bookmarkStart w:id="327" w:name="_Toc117000481"/>
      <w:r>
        <w:rPr>
          <w:rFonts w:eastAsia="黑体"/>
          <w:sz w:val="28"/>
          <w:szCs w:val="28"/>
        </w:rPr>
        <w:t>2.3.5</w:t>
      </w:r>
      <w:r>
        <w:rPr>
          <w:rFonts w:hint="eastAsia" w:eastAsia="黑体"/>
          <w:sz w:val="28"/>
          <w:szCs w:val="28"/>
        </w:rPr>
        <w:t xml:space="preserve"> ECharts</w:t>
      </w:r>
      <w:bookmarkEnd w:id="325"/>
      <w:bookmarkEnd w:id="326"/>
      <w:bookmarkEnd w:id="327"/>
    </w:p>
    <w:p>
      <w:pPr>
        <w:adjustRightInd w:val="0"/>
        <w:snapToGrid w:val="0"/>
        <w:spacing w:line="400" w:lineRule="exact"/>
        <w:ind w:firstLine="480" w:firstLineChars="200"/>
        <w:rPr>
          <w:bCs/>
          <w:color w:val="000000"/>
          <w:kern w:val="0"/>
          <w:sz w:val="24"/>
        </w:rPr>
      </w:pPr>
      <w:r>
        <w:rPr>
          <w:rFonts w:hint="eastAsia"/>
          <w:bCs/>
          <w:color w:val="000000"/>
          <w:kern w:val="0"/>
          <w:sz w:val="24"/>
        </w:rPr>
        <w:t>数据可视化是利用人眼感知能力和人脑智能，利用图形、计算机视觉等日益成熟和完善的手段，结合数据的特点，以易于理解的方式，对数据交互进行可视化表达，传输有用信息是国内外数据可视化领域研究人员的主要方向之一</w:t>
      </w:r>
      <w:r>
        <w:rPr>
          <w:rFonts w:hint="eastAsia"/>
          <w:bCs/>
          <w:color w:val="000000"/>
          <w:kern w:val="0"/>
          <w:sz w:val="24"/>
          <w:vertAlign w:val="superscript"/>
        </w:rPr>
        <w:fldChar w:fldCharType="begin"/>
      </w:r>
      <w:r>
        <w:rPr>
          <w:rFonts w:hint="eastAsia"/>
          <w:bCs/>
          <w:color w:val="000000"/>
          <w:kern w:val="0"/>
          <w:sz w:val="24"/>
          <w:vertAlign w:val="superscript"/>
        </w:rPr>
        <w:instrText xml:space="preserve"> REF _Ref24279 \w \h </w:instrText>
      </w:r>
      <w:r>
        <w:rPr>
          <w:bCs/>
          <w:color w:val="000000"/>
          <w:kern w:val="0"/>
          <w:sz w:val="24"/>
          <w:vertAlign w:val="superscript"/>
        </w:rPr>
        <w:instrText xml:space="preserve"> \* MERGEFORMAT </w:instrText>
      </w:r>
      <w:r>
        <w:rPr>
          <w:rFonts w:hint="eastAsia"/>
          <w:bCs/>
          <w:color w:val="000000"/>
          <w:kern w:val="0"/>
          <w:sz w:val="24"/>
          <w:vertAlign w:val="superscript"/>
        </w:rPr>
        <w:fldChar w:fldCharType="separate"/>
      </w:r>
      <w:r>
        <w:rPr>
          <w:rFonts w:hint="eastAsia"/>
          <w:bCs/>
          <w:color w:val="000000"/>
          <w:kern w:val="0"/>
          <w:sz w:val="24"/>
          <w:vertAlign w:val="superscript"/>
        </w:rPr>
        <w:t>[13]</w:t>
      </w:r>
      <w:r>
        <w:rPr>
          <w:rFonts w:hint="eastAsia"/>
          <w:bCs/>
          <w:color w:val="000000"/>
          <w:kern w:val="0"/>
          <w:sz w:val="24"/>
          <w:vertAlign w:val="superscript"/>
        </w:rPr>
        <w:fldChar w:fldCharType="end"/>
      </w:r>
      <w:r>
        <w:rPr>
          <w:rFonts w:hint="eastAsia"/>
          <w:bCs/>
          <w:color w:val="000000"/>
          <w:kern w:val="0"/>
          <w:sz w:val="24"/>
        </w:rPr>
        <w:t>。</w:t>
      </w:r>
    </w:p>
    <w:p>
      <w:pPr>
        <w:adjustRightInd w:val="0"/>
        <w:snapToGrid w:val="0"/>
        <w:spacing w:line="400" w:lineRule="exact"/>
        <w:ind w:firstLine="480" w:firstLineChars="200"/>
        <w:rPr>
          <w:bCs/>
          <w:color w:val="000000"/>
          <w:kern w:val="0"/>
          <w:sz w:val="24"/>
        </w:rPr>
      </w:pPr>
      <w:r>
        <w:rPr>
          <w:rFonts w:hint="eastAsia"/>
          <w:bCs/>
          <w:color w:val="000000"/>
          <w:kern w:val="0"/>
          <w:sz w:val="24"/>
        </w:rPr>
        <w:t>ECharts</w:t>
      </w:r>
      <w:r>
        <w:rPr>
          <w:bCs/>
          <w:color w:val="000000"/>
          <w:kern w:val="0"/>
          <w:sz w:val="24"/>
          <w:vertAlign w:val="superscript"/>
        </w:rPr>
        <w:fldChar w:fldCharType="begin"/>
      </w:r>
      <w:r>
        <w:rPr>
          <w:bCs/>
          <w:color w:val="000000"/>
          <w:kern w:val="0"/>
          <w:sz w:val="24"/>
          <w:vertAlign w:val="superscript"/>
        </w:rPr>
        <w:instrText xml:space="preserve"> </w:instrText>
      </w:r>
      <w:r>
        <w:rPr>
          <w:rFonts w:hint="eastAsia"/>
          <w:bCs/>
          <w:color w:val="000000"/>
          <w:kern w:val="0"/>
          <w:sz w:val="24"/>
          <w:vertAlign w:val="superscript"/>
        </w:rPr>
        <w:instrText xml:space="preserve">REF _Ref118885126 \r \h</w:instrText>
      </w:r>
      <w:r>
        <w:rPr>
          <w:bCs/>
          <w:color w:val="000000"/>
          <w:kern w:val="0"/>
          <w:sz w:val="24"/>
          <w:vertAlign w:val="superscript"/>
        </w:rPr>
        <w:instrText xml:space="preserve">  \* MERGEFORMAT </w:instrText>
      </w:r>
      <w:r>
        <w:rPr>
          <w:bCs/>
          <w:color w:val="000000"/>
          <w:kern w:val="0"/>
          <w:sz w:val="24"/>
          <w:vertAlign w:val="superscript"/>
        </w:rPr>
        <w:fldChar w:fldCharType="separate"/>
      </w:r>
      <w:r>
        <w:rPr>
          <w:bCs/>
          <w:color w:val="000000"/>
          <w:kern w:val="0"/>
          <w:sz w:val="24"/>
          <w:vertAlign w:val="superscript"/>
        </w:rPr>
        <w:t>[7]</w:t>
      </w:r>
      <w:r>
        <w:rPr>
          <w:bCs/>
          <w:color w:val="000000"/>
          <w:kern w:val="0"/>
          <w:sz w:val="24"/>
          <w:vertAlign w:val="superscript"/>
        </w:rPr>
        <w:fldChar w:fldCharType="end"/>
      </w:r>
      <w:r>
        <w:rPr>
          <w:rFonts w:hint="eastAsia"/>
          <w:bCs/>
          <w:color w:val="000000"/>
          <w:kern w:val="0"/>
          <w:sz w:val="24"/>
        </w:rPr>
        <w:t>是一个纯JavaScript的开源的可视化图表库，涵盖了各个行业的图标，它提供了更直观、生动、可个性化定制的数据可视化图表，能够满足各种需求。ECharts兼容了当前绝大部分的浏览器及多种设备，可以满足本网站的性能需求。</w:t>
      </w:r>
    </w:p>
    <w:p>
      <w:pPr>
        <w:pStyle w:val="4"/>
        <w:spacing w:before="156" w:beforeLines="50" w:after="156" w:afterLines="50" w:line="400" w:lineRule="exact"/>
        <w:ind w:firstLine="480" w:firstLineChars="200"/>
        <w:rPr>
          <w:b w:val="0"/>
          <w:kern w:val="0"/>
          <w:sz w:val="24"/>
        </w:rPr>
      </w:pPr>
    </w:p>
    <w:p>
      <w:pPr>
        <w:pStyle w:val="3"/>
        <w:spacing w:before="156" w:beforeLines="50" w:after="156" w:afterLines="50" w:line="400" w:lineRule="exact"/>
        <w:rPr>
          <w:rFonts w:ascii="Times New Roman" w:hAnsi="Times New Roman"/>
          <w:color w:val="000000"/>
          <w:sz w:val="30"/>
          <w:szCs w:val="30"/>
        </w:rPr>
      </w:pPr>
      <w:bookmarkStart w:id="328" w:name="_Toc117000482"/>
      <w:bookmarkStart w:id="329" w:name="_Toc119953398"/>
      <w:bookmarkStart w:id="330" w:name="_Toc56112066"/>
      <w:bookmarkStart w:id="331" w:name="_Toc653"/>
      <w:bookmarkStart w:id="332" w:name="_Toc25578418"/>
      <w:bookmarkStart w:id="333" w:name="_Toc24886"/>
      <w:bookmarkStart w:id="334" w:name="_Toc56112537"/>
      <w:bookmarkStart w:id="335" w:name="_Toc25308"/>
      <w:bookmarkStart w:id="336" w:name="_Toc118903620"/>
      <w:bookmarkStart w:id="337" w:name="_Toc20079"/>
      <w:r>
        <w:rPr>
          <w:rFonts w:ascii="Times New Roman" w:hAnsi="Times New Roman"/>
          <w:color w:val="000000"/>
          <w:sz w:val="30"/>
          <w:szCs w:val="30"/>
        </w:rPr>
        <w:t>2.4 本章小结</w:t>
      </w:r>
      <w:bookmarkEnd w:id="296"/>
      <w:bookmarkEnd w:id="297"/>
      <w:bookmarkEnd w:id="298"/>
      <w:bookmarkEnd w:id="299"/>
      <w:bookmarkEnd w:id="300"/>
      <w:bookmarkEnd w:id="301"/>
      <w:bookmarkEnd w:id="328"/>
      <w:bookmarkEnd w:id="329"/>
      <w:bookmarkEnd w:id="330"/>
      <w:bookmarkEnd w:id="331"/>
      <w:bookmarkEnd w:id="332"/>
      <w:bookmarkEnd w:id="333"/>
      <w:bookmarkEnd w:id="334"/>
      <w:bookmarkEnd w:id="335"/>
      <w:bookmarkEnd w:id="336"/>
      <w:bookmarkEnd w:id="337"/>
    </w:p>
    <w:p>
      <w:pPr>
        <w:adjustRightInd w:val="0"/>
        <w:snapToGrid w:val="0"/>
        <w:spacing w:line="400" w:lineRule="exact"/>
        <w:ind w:firstLine="480" w:firstLineChars="200"/>
        <w:rPr>
          <w:bCs/>
          <w:color w:val="000000"/>
          <w:kern w:val="0"/>
          <w:sz w:val="24"/>
        </w:rPr>
      </w:pPr>
      <w:r>
        <w:rPr>
          <w:rFonts w:hint="eastAsia"/>
          <w:bCs/>
          <w:color w:val="000000"/>
          <w:kern w:val="0"/>
          <w:sz w:val="24"/>
        </w:rPr>
        <w:t>这一章节从三个方面对本吾爱理财平台做了分析。先是从网站可行性方面对本吾爱理财平台做了经济可行性、技术可行性和操作可行性这三个方面的分析，分析结果显示本网站可行。而后从网站的功能需求和性能需求两方面是对本网站做了需求分析，较详细的说明了本网站的功能需求，简要概括了性能需求。最后，对网站所使用的技术框架做了简单的概念讲解。</w:t>
      </w:r>
    </w:p>
    <w:p>
      <w:pPr>
        <w:adjustRightInd w:val="0"/>
        <w:snapToGrid w:val="0"/>
        <w:spacing w:line="400" w:lineRule="exact"/>
        <w:ind w:firstLine="720" w:firstLineChars="200"/>
        <w:rPr>
          <w:rFonts w:eastAsia="黑体"/>
          <w:b/>
          <w:sz w:val="36"/>
          <w:szCs w:val="36"/>
        </w:rPr>
      </w:pPr>
    </w:p>
    <w:p>
      <w:pPr>
        <w:jc w:val="left"/>
        <w:rPr>
          <w:rFonts w:eastAsia="黑体"/>
          <w:b/>
          <w:sz w:val="36"/>
          <w:szCs w:val="36"/>
        </w:rPr>
      </w:pPr>
      <w:bookmarkStart w:id="338" w:name="_Toc117000483"/>
      <w:bookmarkStart w:id="339" w:name="_Toc23190"/>
      <w:bookmarkStart w:id="340" w:name="_Toc26736"/>
      <w:bookmarkStart w:id="341" w:name="_Toc25578419"/>
      <w:bookmarkStart w:id="342" w:name="_Toc56112067"/>
      <w:bookmarkStart w:id="343" w:name="_Toc11929"/>
      <w:bookmarkStart w:id="344" w:name="_Toc56112538"/>
      <w:bookmarkStart w:id="345" w:name="_Toc8275"/>
      <w:bookmarkStart w:id="346" w:name="_Toc493768418"/>
      <w:bookmarkStart w:id="347" w:name="_Toc493788245"/>
      <w:bookmarkStart w:id="348" w:name="_Toc492923447"/>
      <w:bookmarkStart w:id="349" w:name="_Toc56112068"/>
      <w:bookmarkStart w:id="350" w:name="_Toc56112539"/>
      <w:bookmarkStart w:id="351" w:name="_Toc16397"/>
      <w:bookmarkStart w:id="352" w:name="_Toc25578420"/>
      <w:bookmarkStart w:id="353" w:name="_Toc24670"/>
    </w:p>
    <w:p>
      <w:pPr>
        <w:jc w:val="left"/>
        <w:outlineLvl w:val="0"/>
        <w:rPr>
          <w:rFonts w:eastAsia="黑体"/>
          <w:b/>
          <w:color w:val="000000" w:themeColor="text1"/>
          <w:sz w:val="36"/>
          <w:szCs w:val="36"/>
          <w14:textFill>
            <w14:solidFill>
              <w14:schemeClr w14:val="tx1"/>
            </w14:solidFill>
          </w14:textFill>
        </w:rPr>
      </w:pPr>
      <w:bookmarkStart w:id="354" w:name="_Toc119953399"/>
      <w:bookmarkStart w:id="355" w:name="_Toc118903621"/>
      <w:r>
        <w:rPr>
          <w:rFonts w:eastAsia="黑体"/>
          <w:b/>
          <w:sz w:val="36"/>
          <w:szCs w:val="36"/>
        </w:rPr>
        <w:t>3</w:t>
      </w:r>
      <w:r>
        <w:rPr>
          <w:rFonts w:hint="eastAsia" w:eastAsia="黑体"/>
          <w:b/>
          <w:sz w:val="36"/>
          <w:szCs w:val="36"/>
        </w:rPr>
        <w:t xml:space="preserve"> </w:t>
      </w:r>
      <w:bookmarkStart w:id="356" w:name="_Toc495270081"/>
      <w:bookmarkStart w:id="357" w:name="_Toc469851173"/>
      <w:bookmarkStart w:id="358" w:name="_Toc469264653"/>
      <w:bookmarkStart w:id="359" w:name="_Toc495269993"/>
      <w:bookmarkStart w:id="360" w:name="_Toc469851108"/>
      <w:r>
        <w:rPr>
          <w:rFonts w:hint="eastAsia" w:eastAsia="黑体"/>
          <w:b/>
          <w:color w:val="000000" w:themeColor="text1"/>
          <w:sz w:val="36"/>
          <w:szCs w:val="36"/>
          <w14:textFill>
            <w14:solidFill>
              <w14:schemeClr w14:val="tx1"/>
            </w14:solidFill>
          </w14:textFill>
        </w:rPr>
        <w:t>本吾爱理财平台</w:t>
      </w:r>
      <w:r>
        <w:rPr>
          <w:rFonts w:eastAsia="黑体"/>
          <w:b/>
          <w:color w:val="000000" w:themeColor="text1"/>
          <w:sz w:val="36"/>
          <w:szCs w:val="36"/>
          <w14:textFill>
            <w14:solidFill>
              <w14:schemeClr w14:val="tx1"/>
            </w14:solidFill>
          </w14:textFill>
        </w:rPr>
        <w:t>概要设计</w:t>
      </w:r>
      <w:bookmarkEnd w:id="338"/>
      <w:bookmarkEnd w:id="339"/>
      <w:bookmarkEnd w:id="340"/>
      <w:bookmarkEnd w:id="341"/>
      <w:bookmarkEnd w:id="342"/>
      <w:bookmarkEnd w:id="343"/>
      <w:bookmarkEnd w:id="344"/>
      <w:bookmarkEnd w:id="345"/>
      <w:bookmarkEnd w:id="354"/>
      <w:bookmarkEnd w:id="355"/>
      <w:bookmarkEnd w:id="356"/>
      <w:bookmarkEnd w:id="357"/>
      <w:bookmarkEnd w:id="358"/>
      <w:bookmarkEnd w:id="359"/>
      <w:bookmarkEnd w:id="360"/>
    </w:p>
    <w:p>
      <w:pPr>
        <w:jc w:val="left"/>
        <w:rPr>
          <w:rFonts w:eastAsia="黑体"/>
          <w:b/>
          <w:sz w:val="36"/>
          <w:szCs w:val="36"/>
        </w:rPr>
      </w:pPr>
    </w:p>
    <w:p>
      <w:pPr>
        <w:pStyle w:val="3"/>
        <w:spacing w:before="156" w:beforeLines="50" w:after="156" w:afterLines="50" w:line="400" w:lineRule="exact"/>
        <w:rPr>
          <w:rFonts w:ascii="Times New Roman" w:hAnsi="Times New Roman"/>
          <w:color w:val="000000"/>
          <w:sz w:val="30"/>
          <w:szCs w:val="30"/>
        </w:rPr>
      </w:pPr>
      <w:bookmarkStart w:id="361" w:name="_Toc25673"/>
      <w:bookmarkStart w:id="362" w:name="_Toc117000484"/>
      <w:bookmarkStart w:id="363" w:name="_Toc118903622"/>
      <w:bookmarkStart w:id="364" w:name="_Toc119953400"/>
      <w:bookmarkStart w:id="365" w:name="_Toc28923"/>
      <w:r>
        <w:rPr>
          <w:rFonts w:ascii="Times New Roman" w:hAnsi="Times New Roman"/>
          <w:color w:val="000000"/>
          <w:sz w:val="30"/>
          <w:szCs w:val="30"/>
        </w:rPr>
        <w:t>3.1</w:t>
      </w:r>
      <w:r>
        <w:rPr>
          <w:rFonts w:hint="eastAsia" w:ascii="Times New Roman" w:hAnsi="Times New Roman"/>
          <w:color w:val="000000"/>
          <w:sz w:val="30"/>
          <w:szCs w:val="30"/>
        </w:rPr>
        <w:t xml:space="preserve"> </w:t>
      </w:r>
      <w:bookmarkEnd w:id="346"/>
      <w:bookmarkEnd w:id="347"/>
      <w:bookmarkEnd w:id="348"/>
      <w:r>
        <w:rPr>
          <w:rFonts w:hint="eastAsia" w:ascii="Times New Roman" w:hAnsi="Times New Roman"/>
          <w:color w:val="000000"/>
          <w:sz w:val="30"/>
          <w:szCs w:val="30"/>
        </w:rPr>
        <w:t>网站功能和数据设计</w:t>
      </w:r>
      <w:bookmarkEnd w:id="349"/>
      <w:bookmarkEnd w:id="350"/>
      <w:bookmarkEnd w:id="351"/>
      <w:bookmarkEnd w:id="352"/>
      <w:bookmarkEnd w:id="353"/>
      <w:bookmarkEnd w:id="361"/>
      <w:bookmarkEnd w:id="362"/>
      <w:bookmarkEnd w:id="363"/>
      <w:bookmarkEnd w:id="364"/>
      <w:bookmarkEnd w:id="365"/>
    </w:p>
    <w:p>
      <w:pPr>
        <w:pStyle w:val="4"/>
        <w:spacing w:after="0" w:line="400" w:lineRule="exact"/>
        <w:ind w:firstLine="480" w:firstLineChars="200"/>
        <w:jc w:val="left"/>
        <w:rPr>
          <w:b w:val="0"/>
          <w:bCs/>
          <w:color w:val="000000"/>
          <w:kern w:val="0"/>
          <w:sz w:val="24"/>
        </w:rPr>
      </w:pPr>
      <w:r>
        <w:rPr>
          <w:b w:val="0"/>
          <w:bCs/>
          <w:color w:val="000000"/>
          <w:kern w:val="0"/>
          <w:sz w:val="24"/>
        </w:rPr>
        <w:t>在</w:t>
      </w:r>
      <w:r>
        <w:rPr>
          <w:rFonts w:hint="eastAsia"/>
          <w:b w:val="0"/>
          <w:bCs/>
          <w:color w:val="000000"/>
          <w:kern w:val="0"/>
          <w:sz w:val="24"/>
        </w:rPr>
        <w:t>对本“吾爱理财平台”进行编码实现之前，必须要对网站进行整体功能分析。需要对其进行整体分析。这里，将本网站划分为两个部分，即前台和后端管理系统，这两个部分每一个里面都包含了好几个模块，需要对这些模块之间的关联关系进行整理。通过对网站功能进行整体功能分析，并设计出功能结构图，可以使本网站前后端功能明确，架构层次清晰明了；在之后编码实现时，也能够分模块进行，快速上手。后期对网站的维护工作也会根据模块划分来进行，提高工作效率。本“吾爱理财”平台</w:t>
      </w:r>
      <w:r>
        <w:rPr>
          <w:b w:val="0"/>
          <w:bCs/>
          <w:color w:val="000000"/>
          <w:kern w:val="0"/>
          <w:sz w:val="24"/>
        </w:rPr>
        <w:t>的整体功能结构</w:t>
      </w:r>
      <w:r>
        <w:rPr>
          <w:rFonts w:hint="eastAsia"/>
          <w:b w:val="0"/>
          <w:bCs/>
          <w:color w:val="000000"/>
          <w:kern w:val="0"/>
          <w:sz w:val="24"/>
        </w:rPr>
        <w:t>见</w:t>
      </w:r>
      <w:r>
        <w:rPr>
          <w:b w:val="0"/>
          <w:bCs/>
          <w:color w:val="000000"/>
          <w:kern w:val="0"/>
          <w:sz w:val="24"/>
        </w:rPr>
        <w:t>图3-1。</w:t>
      </w:r>
    </w:p>
    <w:p>
      <w:pPr>
        <w:widowControl/>
        <w:jc w:val="center"/>
        <w:rPr>
          <w:color w:val="000000"/>
          <w:kern w:val="0"/>
          <w:sz w:val="24"/>
        </w:rPr>
      </w:pPr>
      <w:r>
        <w:object>
          <v:shape id="_x0000_i1025" o:spt="75" type="#_x0000_t75" style="height:391.2pt;width:343.8pt;" o:ole="t" filled="f" o:preferrelative="t" stroked="f" coordsize="21600,21600">
            <v:path/>
            <v:fill on="f" focussize="0,0"/>
            <v:stroke on="f" joinstyle="miter"/>
            <v:imagedata r:id="rId14" o:title=""/>
            <o:lock v:ext="edit" aspectratio="t"/>
            <w10:wrap type="none"/>
            <w10:anchorlock/>
          </v:shape>
          <o:OLEObject Type="Embed" ProgID="Visio.Drawing.15" ShapeID="_x0000_i1025" DrawAspect="Content" ObjectID="_1468075725" r:id="rId13">
            <o:LockedField>false</o:LockedField>
          </o:OLEObject>
        </w:object>
      </w:r>
    </w:p>
    <w:p>
      <w:pPr>
        <w:pStyle w:val="4"/>
        <w:spacing w:after="0"/>
        <w:ind w:firstLine="0" w:firstLineChars="0"/>
        <w:jc w:val="center"/>
        <w:rPr>
          <w:rFonts w:ascii="宋体" w:hAnsi="宋体" w:cs="宋体"/>
          <w:bCs/>
          <w:szCs w:val="21"/>
        </w:rPr>
      </w:pPr>
      <w:r>
        <w:rPr>
          <w:rFonts w:hint="eastAsia" w:ascii="宋体" w:hAnsi="宋体" w:cs="宋体"/>
          <w:bCs/>
          <w:szCs w:val="21"/>
        </w:rPr>
        <w:t>图</w:t>
      </w:r>
      <w:r>
        <w:rPr>
          <w:bCs/>
          <w:szCs w:val="21"/>
        </w:rPr>
        <w:t>3-1</w:t>
      </w:r>
      <w:r>
        <w:rPr>
          <w:rFonts w:hint="eastAsia" w:ascii="宋体" w:hAnsi="宋体" w:cs="宋体"/>
          <w:bCs/>
          <w:szCs w:val="21"/>
        </w:rPr>
        <w:t xml:space="preserve"> 整体功能结构图</w:t>
      </w:r>
    </w:p>
    <w:p>
      <w:pPr>
        <w:adjustRightInd w:val="0"/>
        <w:snapToGrid w:val="0"/>
        <w:spacing w:before="156" w:beforeLines="50" w:after="156" w:afterLines="50" w:line="0" w:lineRule="atLeast"/>
        <w:outlineLvl w:val="2"/>
        <w:rPr>
          <w:rFonts w:eastAsia="黑体"/>
          <w:sz w:val="28"/>
          <w:szCs w:val="28"/>
        </w:rPr>
      </w:pPr>
      <w:bookmarkStart w:id="366" w:name="_Toc135278459"/>
      <w:bookmarkEnd w:id="366"/>
      <w:bookmarkStart w:id="367" w:name="_Toc495270082"/>
      <w:bookmarkStart w:id="368" w:name="_Toc493768419"/>
      <w:bookmarkStart w:id="369" w:name="_Toc4689"/>
      <w:bookmarkStart w:id="370" w:name="_Toc56112540"/>
      <w:bookmarkStart w:id="371" w:name="_Toc56113522"/>
      <w:bookmarkStart w:id="372" w:name="_Toc56196029"/>
      <w:bookmarkStart w:id="373" w:name="_Toc56112715"/>
      <w:bookmarkStart w:id="374" w:name="_Toc492923448"/>
      <w:bookmarkStart w:id="375" w:name="_Toc117000485"/>
      <w:bookmarkStart w:id="376" w:name="_Toc495269994"/>
      <w:bookmarkStart w:id="377" w:name="_Toc21503"/>
      <w:r>
        <w:rPr>
          <w:rFonts w:eastAsia="黑体"/>
          <w:sz w:val="28"/>
          <w:szCs w:val="28"/>
        </w:rPr>
        <w:t xml:space="preserve">3.1.1 </w:t>
      </w:r>
      <w:r>
        <w:rPr>
          <w:rFonts w:hint="eastAsia" w:eastAsia="黑体"/>
          <w:sz w:val="28"/>
          <w:szCs w:val="28"/>
        </w:rPr>
        <w:t>E</w:t>
      </w:r>
      <w:r>
        <w:rPr>
          <w:rFonts w:eastAsia="黑体"/>
          <w:sz w:val="28"/>
          <w:szCs w:val="28"/>
        </w:rPr>
        <w:t>-R</w:t>
      </w:r>
      <w:r>
        <w:rPr>
          <w:rFonts w:hint="eastAsia" w:eastAsia="黑体"/>
          <w:sz w:val="28"/>
          <w:szCs w:val="28"/>
        </w:rPr>
        <w:t>图</w:t>
      </w:r>
      <w:r>
        <w:rPr>
          <w:rFonts w:eastAsia="黑体"/>
          <w:sz w:val="28"/>
          <w:szCs w:val="28"/>
        </w:rPr>
        <w:t>设计</w:t>
      </w:r>
      <w:bookmarkEnd w:id="367"/>
      <w:bookmarkEnd w:id="368"/>
      <w:bookmarkEnd w:id="369"/>
      <w:bookmarkEnd w:id="370"/>
      <w:bookmarkEnd w:id="371"/>
      <w:bookmarkEnd w:id="372"/>
      <w:bookmarkEnd w:id="373"/>
      <w:bookmarkEnd w:id="374"/>
      <w:bookmarkEnd w:id="375"/>
      <w:bookmarkEnd w:id="376"/>
      <w:bookmarkEnd w:id="377"/>
    </w:p>
    <w:p>
      <w:pPr>
        <w:pStyle w:val="4"/>
        <w:spacing w:after="0" w:line="400" w:lineRule="exact"/>
        <w:ind w:firstLine="480" w:firstLineChars="200"/>
        <w:jc w:val="left"/>
        <w:rPr>
          <w:b w:val="0"/>
          <w:bCs/>
          <w:color w:val="000000"/>
          <w:kern w:val="0"/>
          <w:sz w:val="24"/>
        </w:rPr>
      </w:pPr>
      <w:r>
        <w:rPr>
          <w:rFonts w:hint="eastAsia"/>
          <w:b w:val="0"/>
          <w:bCs/>
          <w:color w:val="000000"/>
          <w:kern w:val="0"/>
          <w:sz w:val="24"/>
        </w:rPr>
        <w:t>在对网站进行需求和设计分析之后，总结出本“吾爱理财平台”所需的各大实体对象，其中包含普通用户、管理员、管理员角色类型、理财产品、产品收益率、预购中心、订单等</w:t>
      </w:r>
      <w:r>
        <w:rPr>
          <w:b w:val="0"/>
          <w:bCs/>
          <w:color w:val="000000"/>
          <w:kern w:val="0"/>
          <w:sz w:val="24"/>
        </w:rPr>
        <w:t>。</w:t>
      </w:r>
      <w:r>
        <w:rPr>
          <w:rFonts w:hint="eastAsia"/>
          <w:b w:val="0"/>
          <w:bCs/>
          <w:color w:val="000000"/>
          <w:kern w:val="0"/>
          <w:sz w:val="24"/>
        </w:rPr>
        <w:t>本“吾爱理财平台”</w:t>
      </w:r>
      <w:r>
        <w:rPr>
          <w:b w:val="0"/>
          <w:bCs/>
          <w:color w:val="000000"/>
          <w:kern w:val="0"/>
          <w:sz w:val="24"/>
        </w:rPr>
        <w:t>的E-R图，具体</w:t>
      </w:r>
      <w:r>
        <w:rPr>
          <w:rFonts w:hint="eastAsia"/>
          <w:b w:val="0"/>
          <w:bCs/>
          <w:color w:val="000000"/>
          <w:kern w:val="0"/>
          <w:sz w:val="24"/>
        </w:rPr>
        <w:t>见</w:t>
      </w:r>
      <w:r>
        <w:rPr>
          <w:b w:val="0"/>
          <w:bCs/>
          <w:color w:val="000000"/>
          <w:kern w:val="0"/>
          <w:sz w:val="24"/>
        </w:rPr>
        <w:t>图3-2。</w:t>
      </w:r>
    </w:p>
    <w:p>
      <w:pPr>
        <w:widowControl/>
        <w:rPr>
          <w:szCs w:val="21"/>
        </w:rPr>
      </w:pPr>
      <w:r>
        <w:rPr>
          <w:szCs w:val="21"/>
        </w:rPr>
        <w:drawing>
          <wp:inline distT="0" distB="0" distL="0" distR="0">
            <wp:extent cx="5759450" cy="6038215"/>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759450" cy="6038414"/>
                    </a:xfrm>
                    <a:prstGeom prst="rect">
                      <a:avLst/>
                    </a:prstGeom>
                    <a:noFill/>
                    <a:ln>
                      <a:noFill/>
                    </a:ln>
                  </pic:spPr>
                </pic:pic>
              </a:graphicData>
            </a:graphic>
          </wp:inline>
        </w:drawing>
      </w:r>
    </w:p>
    <w:p>
      <w:pPr>
        <w:pStyle w:val="4"/>
        <w:spacing w:after="0"/>
        <w:ind w:firstLine="0" w:firstLineChars="0"/>
        <w:jc w:val="center"/>
        <w:rPr>
          <w:rFonts w:cs="宋体" w:asciiTheme="majorEastAsia" w:hAnsiTheme="majorEastAsia" w:eastAsiaTheme="majorEastAsia"/>
          <w:bCs/>
          <w:szCs w:val="21"/>
        </w:rPr>
      </w:pPr>
      <w:r>
        <w:rPr>
          <w:rFonts w:hint="eastAsia" w:cs="宋体" w:asciiTheme="majorEastAsia" w:hAnsiTheme="majorEastAsia" w:eastAsiaTheme="majorEastAsia"/>
          <w:bCs/>
          <w:szCs w:val="21"/>
        </w:rPr>
        <w:t>图</w:t>
      </w:r>
      <w:r>
        <w:rPr>
          <w:rFonts w:asciiTheme="majorEastAsia" w:hAnsiTheme="majorEastAsia" w:eastAsiaTheme="majorEastAsia"/>
          <w:bCs/>
          <w:szCs w:val="21"/>
        </w:rPr>
        <w:t>3-2</w:t>
      </w:r>
      <w:r>
        <w:rPr>
          <w:rFonts w:hint="eastAsia" w:cs="宋体" w:asciiTheme="majorEastAsia" w:hAnsiTheme="majorEastAsia" w:eastAsiaTheme="majorEastAsia"/>
          <w:bCs/>
          <w:szCs w:val="21"/>
        </w:rPr>
        <w:t xml:space="preserve"> E-R图</w:t>
      </w:r>
    </w:p>
    <w:p>
      <w:pPr>
        <w:adjustRightInd w:val="0"/>
        <w:snapToGrid w:val="0"/>
        <w:spacing w:before="156" w:beforeLines="50" w:after="156" w:afterLines="50" w:line="0" w:lineRule="atLeast"/>
        <w:outlineLvl w:val="2"/>
        <w:rPr>
          <w:rFonts w:eastAsia="黑体"/>
          <w:sz w:val="28"/>
          <w:szCs w:val="28"/>
        </w:rPr>
      </w:pPr>
      <w:bookmarkStart w:id="378" w:name="_Toc492923449"/>
      <w:bookmarkStart w:id="379" w:name="_Toc56113523"/>
      <w:bookmarkStart w:id="380" w:name="_Toc7741"/>
      <w:bookmarkStart w:id="381" w:name="_Toc56112541"/>
      <w:bookmarkStart w:id="382" w:name="_Toc56112716"/>
      <w:bookmarkStart w:id="383" w:name="_Toc495269995"/>
      <w:bookmarkStart w:id="384" w:name="_Toc493768420"/>
      <w:bookmarkStart w:id="385" w:name="_Toc495270083"/>
      <w:bookmarkStart w:id="386" w:name="_Toc117000486"/>
      <w:bookmarkStart w:id="387" w:name="_Toc56196030"/>
      <w:bookmarkStart w:id="388" w:name="_Toc29246"/>
      <w:r>
        <w:rPr>
          <w:rFonts w:eastAsia="黑体"/>
          <w:sz w:val="28"/>
          <w:szCs w:val="28"/>
        </w:rPr>
        <w:t xml:space="preserve">3.1.2 </w:t>
      </w:r>
      <w:r>
        <w:rPr>
          <w:rFonts w:hint="eastAsia" w:eastAsia="黑体"/>
          <w:sz w:val="28"/>
          <w:szCs w:val="28"/>
        </w:rPr>
        <w:t>网站</w:t>
      </w:r>
      <w:r>
        <w:rPr>
          <w:rFonts w:eastAsia="黑体"/>
          <w:sz w:val="28"/>
          <w:szCs w:val="28"/>
        </w:rPr>
        <w:t>用例图设计</w:t>
      </w:r>
      <w:bookmarkEnd w:id="378"/>
      <w:bookmarkEnd w:id="379"/>
      <w:bookmarkEnd w:id="380"/>
      <w:bookmarkEnd w:id="381"/>
      <w:bookmarkEnd w:id="382"/>
      <w:bookmarkEnd w:id="383"/>
      <w:bookmarkEnd w:id="384"/>
      <w:bookmarkEnd w:id="385"/>
      <w:bookmarkEnd w:id="386"/>
      <w:bookmarkEnd w:id="387"/>
      <w:bookmarkEnd w:id="388"/>
    </w:p>
    <w:p>
      <w:pPr>
        <w:pStyle w:val="4"/>
        <w:spacing w:after="0" w:line="400" w:lineRule="exact"/>
        <w:ind w:firstLine="480" w:firstLineChars="200"/>
        <w:jc w:val="left"/>
        <w:rPr>
          <w:b w:val="0"/>
          <w:bCs/>
          <w:color w:val="000000"/>
          <w:kern w:val="0"/>
          <w:sz w:val="24"/>
        </w:rPr>
      </w:pPr>
      <w:r>
        <w:rPr>
          <w:rFonts w:hint="eastAsia"/>
          <w:b w:val="0"/>
          <w:bCs/>
          <w:color w:val="000000"/>
          <w:kern w:val="0"/>
          <w:sz w:val="24"/>
        </w:rPr>
        <w:t>通过对本吾爱理财平台的</w:t>
      </w:r>
      <w:r>
        <w:rPr>
          <w:b w:val="0"/>
          <w:bCs/>
          <w:color w:val="000000"/>
          <w:kern w:val="0"/>
          <w:sz w:val="24"/>
        </w:rPr>
        <w:t>需求分析，</w:t>
      </w:r>
      <w:r>
        <w:rPr>
          <w:rFonts w:hint="eastAsia"/>
          <w:b w:val="0"/>
          <w:bCs/>
          <w:color w:val="000000"/>
          <w:kern w:val="0"/>
          <w:sz w:val="24"/>
        </w:rPr>
        <w:t>根据前后端的使用者来分类，确定了</w:t>
      </w:r>
      <w:r>
        <w:rPr>
          <w:b w:val="0"/>
          <w:bCs/>
          <w:color w:val="000000"/>
          <w:kern w:val="0"/>
          <w:sz w:val="24"/>
        </w:rPr>
        <w:t>本</w:t>
      </w:r>
      <w:r>
        <w:rPr>
          <w:rFonts w:hint="eastAsia"/>
          <w:b w:val="0"/>
          <w:bCs/>
          <w:color w:val="000000"/>
          <w:kern w:val="0"/>
          <w:sz w:val="24"/>
        </w:rPr>
        <w:t>吾爱理财平台的两个重要角色，即前端用户角色和管理员角色。</w:t>
      </w:r>
    </w:p>
    <w:p>
      <w:pPr>
        <w:pStyle w:val="4"/>
        <w:spacing w:after="0" w:line="400" w:lineRule="exact"/>
        <w:ind w:firstLine="480" w:firstLineChars="200"/>
        <w:jc w:val="left"/>
        <w:rPr>
          <w:b w:val="0"/>
          <w:bCs/>
          <w:color w:val="000000"/>
          <w:kern w:val="0"/>
          <w:sz w:val="24"/>
        </w:rPr>
      </w:pPr>
      <w:r>
        <w:rPr>
          <w:rFonts w:hint="eastAsia"/>
          <w:b w:val="0"/>
          <w:bCs/>
          <w:color w:val="000000"/>
          <w:kern w:val="0"/>
          <w:sz w:val="24"/>
        </w:rPr>
        <w:t>(1)</w:t>
      </w:r>
      <w:r>
        <w:rPr>
          <w:b w:val="0"/>
          <w:bCs/>
          <w:color w:val="000000"/>
          <w:kern w:val="0"/>
          <w:sz w:val="24"/>
        </w:rPr>
        <w:t>用户角色的用例图主要是</w:t>
      </w:r>
      <w:r>
        <w:rPr>
          <w:rFonts w:hint="eastAsia"/>
          <w:b w:val="0"/>
          <w:bCs/>
          <w:color w:val="000000"/>
          <w:kern w:val="0"/>
          <w:sz w:val="24"/>
        </w:rPr>
        <w:t>说明了前端用户可进行的操作：浏览前端所有界面；查看个人信息；浏览理财产品；查看产品细节；添加至预购中心；直接结算某一支产品；形成订单；提交订单；进行支付等。</w:t>
      </w:r>
      <w:r>
        <w:rPr>
          <w:b w:val="0"/>
          <w:bCs/>
          <w:color w:val="000000"/>
          <w:kern w:val="0"/>
          <w:sz w:val="24"/>
        </w:rPr>
        <w:t>具体信息</w:t>
      </w:r>
      <w:r>
        <w:rPr>
          <w:rFonts w:hint="eastAsia"/>
          <w:b w:val="0"/>
          <w:bCs/>
          <w:color w:val="000000"/>
          <w:kern w:val="0"/>
          <w:sz w:val="24"/>
        </w:rPr>
        <w:t>见</w:t>
      </w:r>
      <w:r>
        <w:rPr>
          <w:b w:val="0"/>
          <w:bCs/>
          <w:color w:val="000000"/>
          <w:kern w:val="0"/>
          <w:sz w:val="24"/>
        </w:rPr>
        <w:t>图3-3。</w:t>
      </w:r>
    </w:p>
    <w:p>
      <w:pPr>
        <w:widowControl/>
        <w:jc w:val="center"/>
        <w:rPr>
          <w:b/>
        </w:rPr>
      </w:pPr>
      <w:r>
        <w:object>
          <v:shape id="_x0000_i1026" o:spt="75" type="#_x0000_t75" style="height:392.4pt;width:507.6pt;" o:ole="t" filled="f" o:preferrelative="t" stroked="f" coordsize="21600,21600">
            <v:path/>
            <v:fill on="f" focussize="0,0"/>
            <v:stroke on="f" joinstyle="miter"/>
            <v:imagedata r:id="rId17" o:title=""/>
            <o:lock v:ext="edit" aspectratio="t"/>
            <w10:wrap type="none"/>
            <w10:anchorlock/>
          </v:shape>
          <o:OLEObject Type="Embed" ProgID="Visio.Drawing.15" ShapeID="_x0000_i1026" DrawAspect="Content" ObjectID="_1468075726" r:id="rId16">
            <o:LockedField>false</o:LockedField>
          </o:OLEObject>
        </w:object>
      </w:r>
    </w:p>
    <w:p>
      <w:pPr>
        <w:pStyle w:val="4"/>
        <w:spacing w:after="0"/>
        <w:ind w:firstLine="0" w:firstLineChars="0"/>
        <w:jc w:val="center"/>
        <w:rPr>
          <w:b w:val="0"/>
          <w:szCs w:val="21"/>
        </w:rPr>
      </w:pPr>
      <w:r>
        <w:rPr>
          <w:bCs/>
          <w:szCs w:val="21"/>
        </w:rPr>
        <w:t>图3-3</w:t>
      </w:r>
      <w:r>
        <w:rPr>
          <w:rFonts w:hint="eastAsia"/>
          <w:bCs/>
          <w:szCs w:val="21"/>
        </w:rPr>
        <w:t xml:space="preserve"> </w:t>
      </w:r>
      <w:r>
        <w:rPr>
          <w:bCs/>
          <w:szCs w:val="21"/>
        </w:rPr>
        <w:t>用户用例图</w:t>
      </w:r>
    </w:p>
    <w:p>
      <w:pPr>
        <w:pStyle w:val="4"/>
        <w:spacing w:after="0" w:line="400" w:lineRule="exact"/>
        <w:ind w:firstLine="480" w:firstLineChars="200"/>
        <w:rPr>
          <w:b w:val="0"/>
          <w:bCs/>
          <w:color w:val="000000"/>
          <w:kern w:val="0"/>
          <w:sz w:val="24"/>
        </w:rPr>
      </w:pPr>
      <w:r>
        <w:rPr>
          <w:rFonts w:hint="eastAsia"/>
          <w:b w:val="0"/>
          <w:bCs/>
          <w:color w:val="000000"/>
          <w:kern w:val="0"/>
          <w:sz w:val="24"/>
        </w:rPr>
        <w:t>(2)管理员</w:t>
      </w:r>
      <w:r>
        <w:rPr>
          <w:b w:val="0"/>
          <w:bCs/>
          <w:color w:val="000000"/>
          <w:kern w:val="0"/>
          <w:sz w:val="24"/>
        </w:rPr>
        <w:t>角色用例图</w:t>
      </w:r>
      <w:r>
        <w:rPr>
          <w:rFonts w:hint="eastAsia"/>
          <w:b w:val="0"/>
          <w:bCs/>
          <w:color w:val="000000"/>
          <w:kern w:val="0"/>
          <w:sz w:val="24"/>
        </w:rPr>
        <w:t>主要是说明管理员可以进行的操作，这包含了对用户信息、角色信息管理、管理理财产品信息、理财分类信息管理、预购中心信息、订单管理、订单状态管理、数据图表信息管理、后台首页信息的管理，</w:t>
      </w:r>
      <w:r>
        <w:rPr>
          <w:b w:val="0"/>
          <w:bCs/>
          <w:color w:val="000000"/>
          <w:kern w:val="0"/>
          <w:sz w:val="24"/>
        </w:rPr>
        <w:t>具体信息</w:t>
      </w:r>
      <w:r>
        <w:rPr>
          <w:rFonts w:hint="eastAsia"/>
          <w:b w:val="0"/>
          <w:bCs/>
          <w:color w:val="000000"/>
          <w:kern w:val="0"/>
          <w:sz w:val="24"/>
        </w:rPr>
        <w:t>见</w:t>
      </w:r>
      <w:r>
        <w:rPr>
          <w:b w:val="0"/>
          <w:bCs/>
          <w:color w:val="000000"/>
          <w:kern w:val="0"/>
          <w:sz w:val="24"/>
        </w:rPr>
        <w:t>图3-</w:t>
      </w:r>
      <w:r>
        <w:rPr>
          <w:rFonts w:hint="eastAsia"/>
          <w:b w:val="0"/>
          <w:bCs/>
          <w:color w:val="000000"/>
          <w:kern w:val="0"/>
          <w:sz w:val="24"/>
        </w:rPr>
        <w:t>4</w:t>
      </w:r>
      <w:r>
        <w:rPr>
          <w:b w:val="0"/>
          <w:bCs/>
          <w:color w:val="000000"/>
          <w:kern w:val="0"/>
          <w:sz w:val="24"/>
        </w:rPr>
        <w:t>。</w:t>
      </w:r>
    </w:p>
    <w:p>
      <w:pPr>
        <w:pStyle w:val="4"/>
        <w:spacing w:after="0" w:line="400" w:lineRule="exact"/>
        <w:ind w:firstLine="480" w:firstLineChars="200"/>
        <w:rPr>
          <w:b w:val="0"/>
          <w:bCs/>
          <w:color w:val="000000"/>
          <w:kern w:val="0"/>
          <w:sz w:val="24"/>
        </w:rPr>
      </w:pPr>
    </w:p>
    <w:p>
      <w:pPr>
        <w:pStyle w:val="4"/>
        <w:spacing w:after="0" w:line="400" w:lineRule="exact"/>
        <w:ind w:firstLine="480" w:firstLineChars="200"/>
        <w:rPr>
          <w:b w:val="0"/>
          <w:bCs/>
          <w:color w:val="000000"/>
          <w:kern w:val="0"/>
          <w:sz w:val="24"/>
        </w:rPr>
      </w:pPr>
    </w:p>
    <w:p>
      <w:pPr>
        <w:widowControl/>
        <w:jc w:val="center"/>
      </w:pPr>
      <w:r>
        <w:object>
          <v:shape id="_x0000_i1027" o:spt="75" type="#_x0000_t75" style="height:495pt;width:464.4pt;" o:ole="t" filled="f" o:preferrelative="t" stroked="f" coordsize="21600,21600">
            <v:path/>
            <v:fill on="f" focussize="0,0"/>
            <v:stroke on="f" joinstyle="miter"/>
            <v:imagedata r:id="rId19" o:title=""/>
            <o:lock v:ext="edit" aspectratio="t"/>
            <w10:wrap type="none"/>
            <w10:anchorlock/>
          </v:shape>
          <o:OLEObject Type="Embed" ProgID="Visio.Drawing.15" ShapeID="_x0000_i1027" DrawAspect="Content" ObjectID="_1468075727" r:id="rId18">
            <o:LockedField>false</o:LockedField>
          </o:OLEObject>
        </w:object>
      </w:r>
    </w:p>
    <w:p>
      <w:pPr>
        <w:pStyle w:val="4"/>
        <w:spacing w:after="0"/>
        <w:ind w:firstLine="0" w:firstLineChars="0"/>
        <w:jc w:val="center"/>
        <w:rPr>
          <w:bCs/>
          <w:szCs w:val="21"/>
        </w:rPr>
      </w:pPr>
      <w:r>
        <w:rPr>
          <w:bCs/>
          <w:szCs w:val="21"/>
        </w:rPr>
        <w:t>图3-</w:t>
      </w:r>
      <w:r>
        <w:rPr>
          <w:rFonts w:hint="eastAsia"/>
          <w:bCs/>
          <w:szCs w:val="21"/>
        </w:rPr>
        <w:t>4 管理员</w:t>
      </w:r>
      <w:r>
        <w:rPr>
          <w:bCs/>
          <w:szCs w:val="21"/>
        </w:rPr>
        <w:t>用例图</w:t>
      </w:r>
    </w:p>
    <w:p>
      <w:pPr>
        <w:adjustRightInd w:val="0"/>
        <w:snapToGrid w:val="0"/>
        <w:spacing w:before="156" w:beforeLines="50" w:after="156" w:afterLines="50" w:line="0" w:lineRule="atLeast"/>
        <w:outlineLvl w:val="2"/>
        <w:rPr>
          <w:rFonts w:eastAsia="黑体"/>
          <w:sz w:val="28"/>
          <w:szCs w:val="28"/>
        </w:rPr>
      </w:pPr>
      <w:bookmarkStart w:id="389" w:name="_Toc20556"/>
      <w:bookmarkStart w:id="390" w:name="_Toc56112542"/>
      <w:bookmarkStart w:id="391" w:name="_Toc495270084"/>
      <w:bookmarkStart w:id="392" w:name="_Toc493768421"/>
      <w:bookmarkStart w:id="393" w:name="_Toc29244"/>
      <w:bookmarkStart w:id="394" w:name="_Toc117000487"/>
      <w:bookmarkStart w:id="395" w:name="_Toc56196031"/>
      <w:bookmarkStart w:id="396" w:name="_Toc492923450"/>
      <w:bookmarkStart w:id="397" w:name="_Toc56112717"/>
      <w:bookmarkStart w:id="398" w:name="_Toc56113524"/>
      <w:bookmarkStart w:id="399" w:name="_Toc495269996"/>
      <w:r>
        <w:rPr>
          <w:rFonts w:eastAsia="黑体"/>
          <w:sz w:val="28"/>
          <w:szCs w:val="28"/>
        </w:rPr>
        <w:t>3.1.3</w:t>
      </w:r>
      <w:r>
        <w:rPr>
          <w:rFonts w:hint="eastAsia" w:eastAsia="黑体"/>
          <w:sz w:val="28"/>
          <w:szCs w:val="28"/>
        </w:rPr>
        <w:t xml:space="preserve"> 网站</w:t>
      </w:r>
      <w:r>
        <w:rPr>
          <w:rFonts w:eastAsia="黑体"/>
          <w:sz w:val="28"/>
          <w:szCs w:val="28"/>
        </w:rPr>
        <w:t>类图设计</w:t>
      </w:r>
      <w:bookmarkEnd w:id="389"/>
      <w:bookmarkEnd w:id="390"/>
      <w:bookmarkEnd w:id="391"/>
      <w:bookmarkEnd w:id="392"/>
      <w:bookmarkEnd w:id="393"/>
      <w:bookmarkEnd w:id="394"/>
      <w:bookmarkEnd w:id="395"/>
      <w:bookmarkEnd w:id="396"/>
      <w:bookmarkEnd w:id="397"/>
      <w:bookmarkEnd w:id="398"/>
      <w:bookmarkEnd w:id="399"/>
    </w:p>
    <w:p>
      <w:pPr>
        <w:pStyle w:val="4"/>
        <w:spacing w:after="0" w:line="400" w:lineRule="exact"/>
        <w:ind w:firstLine="480" w:firstLineChars="200"/>
        <w:rPr>
          <w:b w:val="0"/>
          <w:bCs/>
          <w:color w:val="000000"/>
          <w:kern w:val="0"/>
          <w:sz w:val="24"/>
        </w:rPr>
      </w:pPr>
      <w:r>
        <w:rPr>
          <w:rFonts w:hint="eastAsia"/>
          <w:b w:val="0"/>
          <w:bCs/>
          <w:color w:val="000000"/>
          <w:kern w:val="0"/>
          <w:sz w:val="24"/>
        </w:rPr>
        <w:t>本吾爱理财平台</w:t>
      </w:r>
      <w:r>
        <w:rPr>
          <w:b w:val="0"/>
          <w:bCs/>
          <w:color w:val="000000"/>
          <w:kern w:val="0"/>
          <w:sz w:val="24"/>
        </w:rPr>
        <w:t>的类图</w:t>
      </w:r>
      <w:r>
        <w:rPr>
          <w:rFonts w:hint="eastAsia"/>
          <w:b w:val="0"/>
          <w:bCs/>
          <w:color w:val="000000"/>
          <w:kern w:val="0"/>
          <w:sz w:val="24"/>
        </w:rPr>
        <w:t>大致上</w:t>
      </w:r>
      <w:r>
        <w:rPr>
          <w:b w:val="0"/>
          <w:bCs/>
          <w:color w:val="000000"/>
          <w:kern w:val="0"/>
          <w:sz w:val="24"/>
        </w:rPr>
        <w:t>描述了</w:t>
      </w:r>
      <w:r>
        <w:rPr>
          <w:rFonts w:hint="eastAsia"/>
          <w:b w:val="0"/>
          <w:bCs/>
          <w:color w:val="000000"/>
          <w:kern w:val="0"/>
          <w:sz w:val="24"/>
        </w:rPr>
        <w:t>用户</w:t>
      </w:r>
      <w:r>
        <w:rPr>
          <w:b w:val="0"/>
          <w:bCs/>
          <w:color w:val="000000"/>
          <w:kern w:val="0"/>
          <w:sz w:val="24"/>
        </w:rPr>
        <w:t>、</w:t>
      </w:r>
      <w:r>
        <w:rPr>
          <w:rFonts w:hint="eastAsia"/>
          <w:b w:val="0"/>
          <w:bCs/>
          <w:color w:val="000000"/>
          <w:kern w:val="0"/>
          <w:sz w:val="24"/>
        </w:rPr>
        <w:t>理财产品</w:t>
      </w:r>
      <w:r>
        <w:rPr>
          <w:b w:val="0"/>
          <w:bCs/>
          <w:color w:val="000000"/>
          <w:kern w:val="0"/>
          <w:sz w:val="24"/>
        </w:rPr>
        <w:t>、</w:t>
      </w:r>
      <w:r>
        <w:rPr>
          <w:rFonts w:hint="eastAsia"/>
          <w:b w:val="0"/>
          <w:bCs/>
          <w:color w:val="000000"/>
          <w:kern w:val="0"/>
          <w:sz w:val="24"/>
        </w:rPr>
        <w:t>预购中心、订单</w:t>
      </w:r>
      <w:r>
        <w:rPr>
          <w:b w:val="0"/>
          <w:bCs/>
          <w:color w:val="000000"/>
          <w:kern w:val="0"/>
          <w:sz w:val="24"/>
        </w:rPr>
        <w:t>等</w:t>
      </w:r>
      <w:r>
        <w:rPr>
          <w:rFonts w:hint="eastAsia"/>
          <w:b w:val="0"/>
          <w:bCs/>
          <w:color w:val="000000"/>
          <w:kern w:val="0"/>
          <w:sz w:val="24"/>
        </w:rPr>
        <w:t>实体类的</w:t>
      </w:r>
      <w:r>
        <w:rPr>
          <w:b w:val="0"/>
          <w:bCs/>
          <w:color w:val="000000"/>
          <w:kern w:val="0"/>
          <w:sz w:val="24"/>
        </w:rPr>
        <w:t>结构。</w:t>
      </w:r>
    </w:p>
    <w:p>
      <w:pPr>
        <w:pStyle w:val="4"/>
        <w:spacing w:after="0" w:line="400" w:lineRule="exact"/>
        <w:ind w:firstLine="480" w:firstLineChars="200"/>
        <w:rPr>
          <w:b w:val="0"/>
          <w:bCs/>
          <w:color w:val="000000"/>
          <w:kern w:val="0"/>
          <w:sz w:val="24"/>
        </w:rPr>
      </w:pPr>
      <w:r>
        <w:rPr>
          <w:rFonts w:hint="eastAsia"/>
          <w:b w:val="0"/>
          <w:bCs/>
          <w:color w:val="000000"/>
          <w:kern w:val="0"/>
          <w:sz w:val="24"/>
        </w:rPr>
        <w:t>(1)用户</w:t>
      </w:r>
      <w:r>
        <w:rPr>
          <w:b w:val="0"/>
          <w:bCs/>
          <w:color w:val="000000"/>
          <w:kern w:val="0"/>
          <w:sz w:val="24"/>
        </w:rPr>
        <w:t>类图</w:t>
      </w:r>
      <w:r>
        <w:rPr>
          <w:rFonts w:hint="eastAsia"/>
          <w:b w:val="0"/>
          <w:bCs/>
          <w:color w:val="000000"/>
          <w:kern w:val="0"/>
          <w:sz w:val="24"/>
        </w:rPr>
        <w:t>展示了它所构建的用户实体、实体内部结构间关系，定义了用户实体类、用户的角色，用户的状态，用户的资产中各个参数的参数类型及信息。为保证数据的安全，将数据定义为Private，调用时用get()、set()方法来调用见图3-5。</w:t>
      </w:r>
    </w:p>
    <w:p>
      <w:pPr>
        <w:widowControl/>
        <w:jc w:val="center"/>
      </w:pPr>
      <w:r>
        <w:drawing>
          <wp:inline distT="0" distB="0" distL="0" distR="0">
            <wp:extent cx="2785745" cy="6010910"/>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20">
                      <a:grayscl/>
                      <a:extLst>
                        <a:ext uri="{28A0092B-C50C-407E-A947-70E740481C1C}">
                          <a14:useLocalDpi xmlns:a14="http://schemas.microsoft.com/office/drawing/2010/main" val="0"/>
                        </a:ext>
                      </a:extLst>
                    </a:blip>
                    <a:srcRect/>
                    <a:stretch>
                      <a:fillRect/>
                    </a:stretch>
                  </pic:blipFill>
                  <pic:spPr>
                    <a:xfrm>
                      <a:off x="0" y="0"/>
                      <a:ext cx="2785941" cy="6011756"/>
                    </a:xfrm>
                    <a:prstGeom prst="rect">
                      <a:avLst/>
                    </a:prstGeom>
                    <a:solidFill>
                      <a:schemeClr val="bg2"/>
                    </a:solidFill>
                    <a:ln>
                      <a:noFill/>
                    </a:ln>
                  </pic:spPr>
                </pic:pic>
              </a:graphicData>
            </a:graphic>
          </wp:inline>
        </w:drawing>
      </w:r>
    </w:p>
    <w:p>
      <w:pPr>
        <w:pStyle w:val="4"/>
        <w:spacing w:after="0"/>
        <w:ind w:firstLine="0" w:firstLineChars="0"/>
        <w:jc w:val="center"/>
        <w:rPr>
          <w:bCs/>
          <w:szCs w:val="21"/>
        </w:rPr>
      </w:pPr>
      <w:r>
        <w:rPr>
          <w:bCs/>
          <w:szCs w:val="21"/>
        </w:rPr>
        <w:t>图3-</w:t>
      </w:r>
      <w:r>
        <w:rPr>
          <w:rFonts w:hint="eastAsia"/>
          <w:bCs/>
          <w:szCs w:val="21"/>
        </w:rPr>
        <w:t>5</w:t>
      </w:r>
      <w:r>
        <w:rPr>
          <w:bCs/>
          <w:szCs w:val="21"/>
        </w:rPr>
        <w:t xml:space="preserve"> </w:t>
      </w:r>
      <w:r>
        <w:rPr>
          <w:rFonts w:hint="eastAsia"/>
          <w:bCs/>
          <w:szCs w:val="21"/>
        </w:rPr>
        <w:t>用户</w:t>
      </w:r>
      <w:r>
        <w:rPr>
          <w:bCs/>
          <w:szCs w:val="21"/>
        </w:rPr>
        <w:t>类图</w:t>
      </w:r>
    </w:p>
    <w:p>
      <w:pPr>
        <w:pStyle w:val="4"/>
        <w:spacing w:after="0" w:line="400" w:lineRule="exact"/>
        <w:ind w:firstLine="480" w:firstLineChars="200"/>
        <w:rPr>
          <w:b w:val="0"/>
          <w:bCs/>
          <w:szCs w:val="21"/>
        </w:rPr>
      </w:pPr>
      <w:r>
        <w:rPr>
          <w:rFonts w:hint="eastAsia"/>
          <w:b w:val="0"/>
          <w:bCs/>
          <w:color w:val="000000"/>
          <w:kern w:val="0"/>
          <w:sz w:val="24"/>
        </w:rPr>
        <w:t>(</w:t>
      </w:r>
      <w:r>
        <w:rPr>
          <w:b w:val="0"/>
          <w:bCs/>
          <w:color w:val="000000"/>
          <w:kern w:val="0"/>
          <w:sz w:val="24"/>
        </w:rPr>
        <w:t>2</w:t>
      </w:r>
      <w:r>
        <w:rPr>
          <w:rFonts w:hint="eastAsia"/>
          <w:b w:val="0"/>
          <w:bCs/>
          <w:color w:val="000000"/>
          <w:kern w:val="0"/>
          <w:sz w:val="24"/>
        </w:rPr>
        <w:t>)</w:t>
      </w:r>
      <w:r>
        <w:rPr>
          <w:rFonts w:hint="eastAsia"/>
          <w:bCs/>
          <w:szCs w:val="21"/>
        </w:rPr>
        <w:t xml:space="preserve"> </w:t>
      </w:r>
      <w:r>
        <w:rPr>
          <w:rFonts w:hint="eastAsia"/>
          <w:b w:val="0"/>
          <w:bCs/>
          <w:color w:val="000000"/>
          <w:kern w:val="0"/>
          <w:sz w:val="24"/>
        </w:rPr>
        <w:t>用户资产类图是显示了用户资产模块的静态结构，特别是用户资产类、该用户资产类的内部结构，通过该类图可以知道该类有5个参数及其类型、调用方法，详情见图3-</w:t>
      </w:r>
      <w:r>
        <w:rPr>
          <w:b w:val="0"/>
          <w:bCs/>
          <w:color w:val="000000"/>
          <w:kern w:val="0"/>
          <w:sz w:val="24"/>
        </w:rPr>
        <w:t>6</w:t>
      </w:r>
      <w:r>
        <w:rPr>
          <w:rFonts w:hint="eastAsia"/>
          <w:b w:val="0"/>
          <w:bCs/>
          <w:color w:val="000000"/>
          <w:kern w:val="0"/>
          <w:sz w:val="24"/>
        </w:rPr>
        <w:t>。</w:t>
      </w:r>
    </w:p>
    <w:p>
      <w:pPr>
        <w:pStyle w:val="4"/>
        <w:spacing w:after="0"/>
        <w:ind w:firstLine="0" w:firstLineChars="0"/>
        <w:jc w:val="center"/>
        <w:rPr>
          <w:bCs/>
          <w:szCs w:val="21"/>
        </w:rPr>
      </w:pPr>
    </w:p>
    <w:p>
      <w:pPr>
        <w:pStyle w:val="4"/>
        <w:spacing w:after="0"/>
        <w:ind w:firstLine="0" w:firstLineChars="0"/>
        <w:jc w:val="center"/>
        <w:rPr>
          <w:bCs/>
          <w:szCs w:val="21"/>
        </w:rPr>
      </w:pPr>
      <w:r>
        <w:rPr>
          <w:bCs/>
          <w:szCs w:val="21"/>
        </w:rPr>
        <w:drawing>
          <wp:inline distT="0" distB="0" distL="0" distR="0">
            <wp:extent cx="3234055" cy="5977255"/>
            <wp:effectExtent l="0" t="0" r="4445" b="4445"/>
            <wp:docPr id="12" name="图片 12"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片包含 图形用户界面&#10;&#10;描述已自动生成"/>
                    <pic:cNvPicPr>
                      <a:picLocks noChangeAspect="1" noChangeArrowheads="1"/>
                    </pic:cNvPicPr>
                  </pic:nvPicPr>
                  <pic:blipFill>
                    <a:blip r:embed="rId21">
                      <a:grayscl/>
                      <a:extLst>
                        <a:ext uri="{28A0092B-C50C-407E-A947-70E740481C1C}">
                          <a14:useLocalDpi xmlns:a14="http://schemas.microsoft.com/office/drawing/2010/main" val="0"/>
                        </a:ext>
                      </a:extLst>
                    </a:blip>
                    <a:srcRect/>
                    <a:stretch>
                      <a:fillRect/>
                    </a:stretch>
                  </pic:blipFill>
                  <pic:spPr>
                    <a:xfrm>
                      <a:off x="0" y="0"/>
                      <a:ext cx="3245291" cy="5997628"/>
                    </a:xfrm>
                    <a:prstGeom prst="rect">
                      <a:avLst/>
                    </a:prstGeom>
                    <a:noFill/>
                    <a:ln>
                      <a:noFill/>
                    </a:ln>
                  </pic:spPr>
                </pic:pic>
              </a:graphicData>
            </a:graphic>
          </wp:inline>
        </w:drawing>
      </w:r>
    </w:p>
    <w:p>
      <w:pPr>
        <w:pStyle w:val="4"/>
        <w:spacing w:after="0"/>
        <w:ind w:firstLine="0" w:firstLineChars="0"/>
        <w:jc w:val="center"/>
        <w:rPr>
          <w:bCs/>
          <w:szCs w:val="21"/>
        </w:rPr>
      </w:pPr>
      <w:r>
        <w:rPr>
          <w:bCs/>
          <w:szCs w:val="21"/>
        </w:rPr>
        <w:t xml:space="preserve">图3-6 </w:t>
      </w:r>
      <w:r>
        <w:rPr>
          <w:rFonts w:hint="eastAsia"/>
          <w:bCs/>
          <w:szCs w:val="21"/>
        </w:rPr>
        <w:t>用户资产类图</w:t>
      </w:r>
    </w:p>
    <w:p>
      <w:pPr>
        <w:pStyle w:val="4"/>
        <w:spacing w:after="0" w:line="400" w:lineRule="exact"/>
        <w:ind w:firstLine="480" w:firstLineChars="200"/>
        <w:rPr>
          <w:b w:val="0"/>
          <w:bCs/>
          <w:color w:val="000000"/>
          <w:kern w:val="0"/>
          <w:sz w:val="24"/>
        </w:rPr>
      </w:pPr>
      <w:r>
        <w:rPr>
          <w:rFonts w:hint="eastAsia"/>
          <w:b w:val="0"/>
          <w:bCs/>
          <w:color w:val="000000"/>
          <w:kern w:val="0"/>
          <w:sz w:val="24"/>
        </w:rPr>
        <w:t>(</w:t>
      </w:r>
      <w:r>
        <w:rPr>
          <w:b w:val="0"/>
          <w:bCs/>
          <w:color w:val="000000"/>
          <w:kern w:val="0"/>
          <w:sz w:val="24"/>
        </w:rPr>
        <w:t>3</w:t>
      </w:r>
      <w:r>
        <w:rPr>
          <w:rFonts w:hint="eastAsia"/>
          <w:b w:val="0"/>
          <w:bCs/>
          <w:color w:val="000000"/>
          <w:kern w:val="0"/>
          <w:sz w:val="24"/>
        </w:rPr>
        <w:t>)</w:t>
      </w:r>
      <w:r>
        <w:rPr>
          <w:rFonts w:hint="eastAsia"/>
          <w:bCs/>
          <w:szCs w:val="21"/>
        </w:rPr>
        <w:t xml:space="preserve"> </w:t>
      </w:r>
      <w:r>
        <w:rPr>
          <w:rFonts w:hint="eastAsia"/>
          <w:b w:val="0"/>
          <w:bCs/>
          <w:color w:val="000000"/>
          <w:kern w:val="0"/>
          <w:sz w:val="24"/>
        </w:rPr>
        <w:t>用户角色</w:t>
      </w:r>
      <w:r>
        <w:rPr>
          <w:b w:val="0"/>
          <w:bCs/>
          <w:color w:val="000000"/>
          <w:kern w:val="0"/>
          <w:sz w:val="24"/>
        </w:rPr>
        <w:t>类图</w:t>
      </w:r>
      <w:r>
        <w:rPr>
          <w:rFonts w:hint="eastAsia"/>
          <w:b w:val="0"/>
          <w:bCs/>
          <w:color w:val="000000"/>
          <w:kern w:val="0"/>
          <w:sz w:val="24"/>
        </w:rPr>
        <w:t>展示了它所构建的用户角色实体、实体内部结构间关系，定义了用户角色实体类、用户的编号，角色的名称，用户的描述中各个参数的参数类型及信息。为保证数据的安全，将数据定义为Private，调用时用get()、set()方法来调用见图3-5。</w:t>
      </w:r>
    </w:p>
    <w:p>
      <w:pPr>
        <w:pStyle w:val="4"/>
        <w:spacing w:after="0"/>
        <w:ind w:firstLine="0" w:firstLineChars="0"/>
        <w:jc w:val="center"/>
        <w:rPr>
          <w:bCs/>
          <w:szCs w:val="21"/>
        </w:rPr>
      </w:pPr>
      <w:r>
        <w:rPr>
          <w:bCs/>
          <w:szCs w:val="21"/>
        </w:rPr>
        <w:drawing>
          <wp:inline distT="0" distB="0" distL="0" distR="0">
            <wp:extent cx="2794000" cy="4334510"/>
            <wp:effectExtent l="0" t="0" r="6350" b="8890"/>
            <wp:docPr id="13" name="图片 13"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10;&#10;中度可信度描述已自动生成"/>
                    <pic:cNvPicPr>
                      <a:picLocks noChangeAspect="1" noChangeArrowheads="1"/>
                    </pic:cNvPicPr>
                  </pic:nvPicPr>
                  <pic:blipFill>
                    <a:blip r:embed="rId22">
                      <a:grayscl/>
                      <a:extLst>
                        <a:ext uri="{BEBA8EAE-BF5A-486C-A8C5-ECC9F3942E4B}">
                          <a14:imgProps xmlns:a14="http://schemas.microsoft.com/office/drawing/2010/main">
                            <a14:imgLayer r:embed="rId23">
                              <a14:imgEffect>
                                <a14:colorTemperature colorTemp="5900"/>
                              </a14:imgEffect>
                            </a14:imgLayer>
                          </a14:imgProps>
                        </a:ext>
                        <a:ext uri="{28A0092B-C50C-407E-A947-70E740481C1C}">
                          <a14:useLocalDpi xmlns:a14="http://schemas.microsoft.com/office/drawing/2010/main" val="0"/>
                        </a:ext>
                      </a:extLst>
                    </a:blip>
                    <a:srcRect/>
                    <a:stretch>
                      <a:fillRect/>
                    </a:stretch>
                  </pic:blipFill>
                  <pic:spPr>
                    <a:xfrm>
                      <a:off x="0" y="0"/>
                      <a:ext cx="2796596" cy="4338960"/>
                    </a:xfrm>
                    <a:prstGeom prst="rect">
                      <a:avLst/>
                    </a:prstGeom>
                    <a:noFill/>
                    <a:ln>
                      <a:noFill/>
                    </a:ln>
                  </pic:spPr>
                </pic:pic>
              </a:graphicData>
            </a:graphic>
          </wp:inline>
        </w:drawing>
      </w:r>
    </w:p>
    <w:p>
      <w:pPr>
        <w:pStyle w:val="4"/>
        <w:spacing w:after="0"/>
        <w:ind w:firstLine="0" w:firstLineChars="0"/>
        <w:jc w:val="center"/>
        <w:rPr>
          <w:bCs/>
          <w:szCs w:val="21"/>
        </w:rPr>
      </w:pPr>
      <w:r>
        <w:rPr>
          <w:bCs/>
          <w:szCs w:val="21"/>
        </w:rPr>
        <w:t xml:space="preserve">图3-7 </w:t>
      </w:r>
      <w:r>
        <w:rPr>
          <w:rFonts w:hint="eastAsia"/>
          <w:bCs/>
          <w:szCs w:val="21"/>
        </w:rPr>
        <w:t>用户角色类图</w:t>
      </w:r>
    </w:p>
    <w:p>
      <w:pPr>
        <w:pStyle w:val="4"/>
        <w:spacing w:after="0" w:line="400" w:lineRule="exact"/>
        <w:ind w:firstLine="480" w:firstLineChars="200"/>
        <w:rPr>
          <w:b w:val="0"/>
          <w:bCs/>
          <w:szCs w:val="21"/>
        </w:rPr>
      </w:pPr>
      <w:r>
        <w:rPr>
          <w:rFonts w:hint="eastAsia"/>
          <w:b w:val="0"/>
          <w:bCs/>
          <w:color w:val="000000"/>
          <w:kern w:val="0"/>
          <w:sz w:val="24"/>
        </w:rPr>
        <w:t>(</w:t>
      </w:r>
      <w:r>
        <w:rPr>
          <w:b w:val="0"/>
          <w:bCs/>
          <w:color w:val="000000"/>
          <w:kern w:val="0"/>
          <w:sz w:val="24"/>
        </w:rPr>
        <w:t>4</w:t>
      </w:r>
      <w:r>
        <w:rPr>
          <w:rFonts w:hint="eastAsia"/>
          <w:b w:val="0"/>
          <w:bCs/>
          <w:color w:val="000000"/>
          <w:kern w:val="0"/>
          <w:sz w:val="24"/>
        </w:rPr>
        <w:t>)</w:t>
      </w:r>
      <w:r>
        <w:rPr>
          <w:rFonts w:hint="eastAsia"/>
          <w:bCs/>
          <w:szCs w:val="21"/>
        </w:rPr>
        <w:t xml:space="preserve"> </w:t>
      </w:r>
      <w:r>
        <w:rPr>
          <w:rFonts w:hint="eastAsia"/>
          <w:b w:val="0"/>
          <w:bCs/>
          <w:color w:val="000000"/>
          <w:kern w:val="0"/>
          <w:sz w:val="24"/>
        </w:rPr>
        <w:t>用户状态类图是显示了用户状态的静态结构，特别是用户状态编号类、该用户状态类的内部结构，通过该类图可以知道该类有</w:t>
      </w:r>
      <w:r>
        <w:rPr>
          <w:b w:val="0"/>
          <w:bCs/>
          <w:color w:val="000000"/>
          <w:kern w:val="0"/>
          <w:sz w:val="24"/>
        </w:rPr>
        <w:t>3</w:t>
      </w:r>
      <w:r>
        <w:rPr>
          <w:rFonts w:hint="eastAsia"/>
          <w:b w:val="0"/>
          <w:bCs/>
          <w:color w:val="000000"/>
          <w:kern w:val="0"/>
          <w:sz w:val="24"/>
        </w:rPr>
        <w:t>个参数及其类型、调用方法，为保证数据的安全，将数据定义为Private，详情见图3-</w:t>
      </w:r>
      <w:r>
        <w:rPr>
          <w:b w:val="0"/>
          <w:bCs/>
          <w:color w:val="000000"/>
          <w:kern w:val="0"/>
          <w:sz w:val="24"/>
        </w:rPr>
        <w:t>8</w:t>
      </w:r>
      <w:r>
        <w:rPr>
          <w:rFonts w:hint="eastAsia"/>
          <w:b w:val="0"/>
          <w:bCs/>
          <w:color w:val="000000"/>
          <w:kern w:val="0"/>
          <w:sz w:val="24"/>
        </w:rPr>
        <w:t>。</w:t>
      </w:r>
    </w:p>
    <w:p>
      <w:pPr>
        <w:pStyle w:val="4"/>
        <w:spacing w:after="0"/>
        <w:ind w:firstLine="0" w:firstLineChars="0"/>
        <w:jc w:val="center"/>
        <w:rPr>
          <w:bCs/>
          <w:szCs w:val="21"/>
        </w:rPr>
      </w:pPr>
    </w:p>
    <w:p>
      <w:pPr>
        <w:pStyle w:val="4"/>
        <w:spacing w:after="0"/>
        <w:ind w:firstLine="0" w:firstLineChars="0"/>
        <w:jc w:val="center"/>
        <w:rPr>
          <w:bCs/>
          <w:szCs w:val="21"/>
        </w:rPr>
      </w:pPr>
      <w:r>
        <w:rPr>
          <w:bCs/>
          <w:szCs w:val="21"/>
        </w:rPr>
        <w:drawing>
          <wp:inline distT="0" distB="0" distL="0" distR="0">
            <wp:extent cx="2675255" cy="2946400"/>
            <wp:effectExtent l="0" t="0" r="0" b="6350"/>
            <wp:docPr id="17" name="图片 1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形用户界面, 文本, 应用程序&#10;&#10;描述已自动生成"/>
                    <pic:cNvPicPr>
                      <a:picLocks noChangeAspect="1" noChangeArrowheads="1"/>
                    </pic:cNvPicPr>
                  </pic:nvPicPr>
                  <pic:blipFill>
                    <a:blip r:embed="rId24">
                      <a:grayscl/>
                      <a:extLst>
                        <a:ext uri="{28A0092B-C50C-407E-A947-70E740481C1C}">
                          <a14:useLocalDpi xmlns:a14="http://schemas.microsoft.com/office/drawing/2010/main" val="0"/>
                        </a:ext>
                      </a:extLst>
                    </a:blip>
                    <a:srcRect/>
                    <a:stretch>
                      <a:fillRect/>
                    </a:stretch>
                  </pic:blipFill>
                  <pic:spPr>
                    <a:xfrm>
                      <a:off x="0" y="0"/>
                      <a:ext cx="2679382" cy="2950945"/>
                    </a:xfrm>
                    <a:prstGeom prst="rect">
                      <a:avLst/>
                    </a:prstGeom>
                    <a:noFill/>
                    <a:ln>
                      <a:noFill/>
                    </a:ln>
                  </pic:spPr>
                </pic:pic>
              </a:graphicData>
            </a:graphic>
          </wp:inline>
        </w:drawing>
      </w:r>
    </w:p>
    <w:p>
      <w:pPr>
        <w:pStyle w:val="4"/>
        <w:spacing w:after="0"/>
        <w:ind w:firstLine="0" w:firstLineChars="0"/>
        <w:jc w:val="center"/>
        <w:rPr>
          <w:color w:val="000000"/>
          <w:kern w:val="0"/>
          <w:sz w:val="24"/>
        </w:rPr>
      </w:pPr>
      <w:r>
        <w:rPr>
          <w:bCs/>
          <w:szCs w:val="21"/>
        </w:rPr>
        <w:t xml:space="preserve">图3-8 </w:t>
      </w:r>
      <w:r>
        <w:rPr>
          <w:rFonts w:hint="eastAsia"/>
          <w:bCs/>
          <w:szCs w:val="21"/>
        </w:rPr>
        <w:t>用户状态类图</w:t>
      </w:r>
    </w:p>
    <w:p>
      <w:pPr>
        <w:pStyle w:val="4"/>
        <w:spacing w:after="0" w:line="400" w:lineRule="exact"/>
        <w:ind w:firstLine="480" w:firstLineChars="200"/>
        <w:rPr>
          <w:b w:val="0"/>
          <w:bCs/>
          <w:color w:val="000000"/>
          <w:kern w:val="0"/>
          <w:sz w:val="24"/>
        </w:rPr>
      </w:pPr>
      <w:r>
        <w:rPr>
          <w:b w:val="0"/>
          <w:bCs/>
          <w:color w:val="000000"/>
          <w:kern w:val="0"/>
          <w:sz w:val="24"/>
        </w:rPr>
        <w:drawing>
          <wp:anchor distT="0" distB="0" distL="114300" distR="114300" simplePos="0" relativeHeight="251663360" behindDoc="0" locked="0" layoutInCell="1" allowOverlap="1">
            <wp:simplePos x="0" y="0"/>
            <wp:positionH relativeFrom="margin">
              <wp:align>center</wp:align>
            </wp:positionH>
            <wp:positionV relativeFrom="paragraph">
              <wp:posOffset>815975</wp:posOffset>
            </wp:positionV>
            <wp:extent cx="2649855" cy="5328920"/>
            <wp:effectExtent l="0" t="0" r="0" b="508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25">
                      <a:grayscl/>
                      <a:extLst>
                        <a:ext uri="{BEBA8EAE-BF5A-486C-A8C5-ECC9F3942E4B}">
                          <a14:imgProps xmlns:a14="http://schemas.microsoft.com/office/drawing/2010/main">
                            <a14:imgLayer r:embed="rId26">
                              <a14:imgEffect>
                                <a14:saturation sat="33000"/>
                              </a14:imgEffect>
                            </a14:imgLayer>
                          </a14:imgProps>
                        </a:ext>
                        <a:ext uri="{28A0092B-C50C-407E-A947-70E740481C1C}">
                          <a14:useLocalDpi xmlns:a14="http://schemas.microsoft.com/office/drawing/2010/main" val="0"/>
                        </a:ext>
                      </a:extLst>
                    </a:blip>
                    <a:stretch>
                      <a:fillRect/>
                    </a:stretch>
                  </pic:blipFill>
                  <pic:spPr>
                    <a:xfrm>
                      <a:off x="0" y="0"/>
                      <a:ext cx="2649855" cy="5328920"/>
                    </a:xfrm>
                    <a:prstGeom prst="rect">
                      <a:avLst/>
                    </a:prstGeom>
                    <a:noFill/>
                    <a:ln>
                      <a:noFill/>
                    </a:ln>
                  </pic:spPr>
                </pic:pic>
              </a:graphicData>
            </a:graphic>
          </wp:anchor>
        </w:drawing>
      </w:r>
      <w:r>
        <w:rPr>
          <w:rFonts w:hint="eastAsia"/>
          <w:b w:val="0"/>
          <w:bCs/>
          <w:color w:val="000000"/>
          <w:kern w:val="0"/>
          <w:sz w:val="24"/>
        </w:rPr>
        <w:t>(</w:t>
      </w:r>
      <w:r>
        <w:rPr>
          <w:b w:val="0"/>
          <w:bCs/>
          <w:color w:val="000000"/>
          <w:kern w:val="0"/>
          <w:sz w:val="24"/>
        </w:rPr>
        <w:t>5</w:t>
      </w:r>
      <w:r>
        <w:rPr>
          <w:rFonts w:hint="eastAsia"/>
          <w:b w:val="0"/>
          <w:bCs/>
          <w:color w:val="000000"/>
          <w:kern w:val="0"/>
          <w:sz w:val="24"/>
        </w:rPr>
        <w:t>)理财产品类</w:t>
      </w:r>
      <w:r>
        <w:rPr>
          <w:b w:val="0"/>
          <w:bCs/>
          <w:color w:val="000000"/>
          <w:kern w:val="0"/>
          <w:sz w:val="24"/>
        </w:rPr>
        <w:t>图</w:t>
      </w:r>
      <w:r>
        <w:rPr>
          <w:rFonts w:hint="eastAsia"/>
          <w:b w:val="0"/>
          <w:bCs/>
          <w:color w:val="000000"/>
          <w:kern w:val="0"/>
          <w:sz w:val="24"/>
        </w:rPr>
        <w:t>描述了管理员实体及其实体内部结构间的关系，定义了理财产品实体类、产品的经理，产品的最近收益率，产品的状态、产品的类别中各个参数的参数类型及信息。具体见图3-</w:t>
      </w:r>
      <w:r>
        <w:rPr>
          <w:b w:val="0"/>
          <w:bCs/>
          <w:color w:val="000000"/>
          <w:kern w:val="0"/>
          <w:sz w:val="24"/>
        </w:rPr>
        <w:t>9</w:t>
      </w:r>
    </w:p>
    <w:p>
      <w:pPr>
        <w:pStyle w:val="4"/>
        <w:spacing w:after="0" w:line="400" w:lineRule="exact"/>
        <w:ind w:firstLine="3570" w:firstLineChars="1700"/>
        <w:rPr>
          <w:bCs/>
          <w:szCs w:val="21"/>
        </w:rPr>
      </w:pPr>
      <w:r>
        <w:rPr>
          <w:bCs/>
          <w:szCs w:val="21"/>
        </w:rPr>
        <w:t xml:space="preserve">图3-9 </w:t>
      </w:r>
      <w:r>
        <w:rPr>
          <w:rFonts w:hint="eastAsia"/>
          <w:bCs/>
          <w:szCs w:val="21"/>
        </w:rPr>
        <w:t>理财产品</w:t>
      </w:r>
      <w:r>
        <w:rPr>
          <w:bCs/>
          <w:szCs w:val="21"/>
        </w:rPr>
        <w:t>类图</w:t>
      </w:r>
    </w:p>
    <w:p>
      <w:pPr>
        <w:widowControl/>
        <w:spacing w:line="400" w:lineRule="exact"/>
        <w:ind w:firstLine="480" w:firstLineChars="200"/>
        <w:rPr>
          <w:color w:val="000000"/>
          <w:kern w:val="0"/>
          <w:sz w:val="24"/>
        </w:rPr>
      </w:pPr>
      <w:r>
        <w:rPr>
          <w:rFonts w:hint="eastAsia"/>
          <w:color w:val="000000"/>
          <w:kern w:val="0"/>
          <w:sz w:val="24"/>
        </w:rPr>
        <w:t>(</w:t>
      </w:r>
      <w:r>
        <w:rPr>
          <w:color w:val="000000"/>
          <w:kern w:val="0"/>
          <w:sz w:val="24"/>
        </w:rPr>
        <w:t>6</w:t>
      </w:r>
      <w:r>
        <w:rPr>
          <w:rFonts w:hint="eastAsia"/>
          <w:color w:val="000000"/>
          <w:kern w:val="0"/>
          <w:sz w:val="24"/>
        </w:rPr>
        <w:t>)产品经理类</w:t>
      </w:r>
      <w:r>
        <w:rPr>
          <w:color w:val="000000"/>
          <w:kern w:val="0"/>
          <w:sz w:val="24"/>
        </w:rPr>
        <w:t>图</w:t>
      </w:r>
      <w:r>
        <w:rPr>
          <w:rFonts w:hint="eastAsia"/>
          <w:color w:val="000000"/>
          <w:kern w:val="0"/>
          <w:sz w:val="24"/>
        </w:rPr>
        <w:t>展示了产品经理实体及其内部</w:t>
      </w:r>
      <w:r>
        <w:rPr>
          <w:color w:val="000000"/>
          <w:kern w:val="0"/>
          <w:sz w:val="24"/>
        </w:rPr>
        <w:t>3</w:t>
      </w:r>
      <w:r>
        <w:rPr>
          <w:rFonts w:hint="eastAsia"/>
          <w:color w:val="000000"/>
          <w:kern w:val="0"/>
          <w:sz w:val="24"/>
        </w:rPr>
        <w:t>个参数之间的关系结构，产品经理的信息数据的获取也是通过get()、set()方法调用的，</w:t>
      </w:r>
      <w:r>
        <w:rPr>
          <w:rFonts w:hint="eastAsia"/>
          <w:bCs/>
          <w:color w:val="000000"/>
          <w:kern w:val="0"/>
          <w:sz w:val="24"/>
        </w:rPr>
        <w:t>为保证数据的安全，将数据定义为Private</w:t>
      </w:r>
      <w:r>
        <w:rPr>
          <w:rFonts w:hint="eastAsia"/>
          <w:color w:val="000000"/>
          <w:kern w:val="0"/>
          <w:sz w:val="24"/>
        </w:rPr>
        <w:t>详情见图3-</w:t>
      </w:r>
      <w:r>
        <w:rPr>
          <w:color w:val="000000"/>
          <w:kern w:val="0"/>
          <w:sz w:val="24"/>
        </w:rPr>
        <w:t>10</w:t>
      </w:r>
      <w:r>
        <w:rPr>
          <w:rFonts w:hint="eastAsia"/>
          <w:color w:val="000000"/>
          <w:kern w:val="0"/>
          <w:sz w:val="24"/>
        </w:rPr>
        <w:t>。</w:t>
      </w:r>
    </w:p>
    <w:p>
      <w:pPr>
        <w:widowControl/>
        <w:jc w:val="center"/>
      </w:pPr>
      <w:r>
        <w:drawing>
          <wp:inline distT="0" distB="0" distL="0" distR="0">
            <wp:extent cx="2624455" cy="5198110"/>
            <wp:effectExtent l="0" t="0" r="4445" b="2540"/>
            <wp:docPr id="21" name="图片 21" descr="图形用户界面, 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形用户界面, 文本&#10;&#10;中度可信度描述已自动生成"/>
                    <pic:cNvPicPr>
                      <a:picLocks noChangeAspect="1" noChangeArrowheads="1"/>
                    </pic:cNvPicPr>
                  </pic:nvPicPr>
                  <pic:blipFill>
                    <a:blip r:embed="rId27">
                      <a:grayscl/>
                      <a:extLst>
                        <a:ext uri="{28A0092B-C50C-407E-A947-70E740481C1C}">
                          <a14:useLocalDpi xmlns:a14="http://schemas.microsoft.com/office/drawing/2010/main" val="0"/>
                        </a:ext>
                      </a:extLst>
                    </a:blip>
                    <a:srcRect/>
                    <a:stretch>
                      <a:fillRect/>
                    </a:stretch>
                  </pic:blipFill>
                  <pic:spPr>
                    <a:xfrm>
                      <a:off x="0" y="0"/>
                      <a:ext cx="2634964" cy="5219350"/>
                    </a:xfrm>
                    <a:prstGeom prst="rect">
                      <a:avLst/>
                    </a:prstGeom>
                    <a:noFill/>
                    <a:ln>
                      <a:noFill/>
                    </a:ln>
                  </pic:spPr>
                </pic:pic>
              </a:graphicData>
            </a:graphic>
          </wp:inline>
        </w:drawing>
      </w:r>
    </w:p>
    <w:p>
      <w:pPr>
        <w:pStyle w:val="4"/>
        <w:spacing w:after="0"/>
        <w:ind w:firstLine="0" w:firstLineChars="0"/>
        <w:jc w:val="center"/>
        <w:rPr>
          <w:bCs/>
          <w:szCs w:val="21"/>
        </w:rPr>
      </w:pPr>
      <w:r>
        <w:rPr>
          <w:bCs/>
          <w:szCs w:val="21"/>
        </w:rPr>
        <w:t xml:space="preserve">图3-10 </w:t>
      </w:r>
      <w:r>
        <w:rPr>
          <w:rFonts w:hint="eastAsia"/>
          <w:bCs/>
          <w:szCs w:val="21"/>
        </w:rPr>
        <w:t>产品经理</w:t>
      </w:r>
      <w:r>
        <w:rPr>
          <w:bCs/>
          <w:szCs w:val="21"/>
        </w:rPr>
        <w:t>类图</w:t>
      </w:r>
    </w:p>
    <w:p>
      <w:pPr>
        <w:pStyle w:val="4"/>
        <w:spacing w:after="0" w:line="400" w:lineRule="exact"/>
        <w:ind w:firstLine="480" w:firstLineChars="200"/>
        <w:rPr>
          <w:b w:val="0"/>
          <w:bCs/>
          <w:color w:val="000000"/>
          <w:kern w:val="0"/>
          <w:sz w:val="24"/>
        </w:rPr>
      </w:pPr>
      <w:r>
        <w:rPr>
          <w:rFonts w:hint="eastAsia"/>
          <w:b w:val="0"/>
          <w:bCs/>
          <w:color w:val="000000"/>
          <w:kern w:val="0"/>
          <w:sz w:val="24"/>
        </w:rPr>
        <w:t>(</w:t>
      </w:r>
      <w:r>
        <w:rPr>
          <w:b w:val="0"/>
          <w:bCs/>
          <w:color w:val="000000"/>
          <w:kern w:val="0"/>
          <w:sz w:val="24"/>
        </w:rPr>
        <w:t>7</w:t>
      </w:r>
      <w:r>
        <w:rPr>
          <w:rFonts w:hint="eastAsia"/>
          <w:b w:val="0"/>
          <w:bCs/>
          <w:color w:val="000000"/>
          <w:kern w:val="0"/>
          <w:sz w:val="24"/>
        </w:rPr>
        <w:t>)</w:t>
      </w:r>
      <w:r>
        <w:rPr>
          <w:rFonts w:hint="eastAsia"/>
          <w:bCs/>
          <w:szCs w:val="21"/>
        </w:rPr>
        <w:t xml:space="preserve"> </w:t>
      </w:r>
      <w:r>
        <w:rPr>
          <w:rFonts w:hint="eastAsia"/>
          <w:b w:val="0"/>
          <w:bCs/>
          <w:color w:val="000000"/>
          <w:kern w:val="0"/>
          <w:sz w:val="24"/>
        </w:rPr>
        <w:t>产品收益率类图展示了产品收益率实体及其内部结构的</w:t>
      </w:r>
      <w:r>
        <w:rPr>
          <w:b w:val="0"/>
          <w:bCs/>
          <w:color w:val="000000"/>
          <w:kern w:val="0"/>
          <w:sz w:val="24"/>
        </w:rPr>
        <w:t>8</w:t>
      </w:r>
      <w:r>
        <w:rPr>
          <w:rFonts w:hint="eastAsia"/>
          <w:b w:val="0"/>
          <w:bCs/>
          <w:color w:val="000000"/>
          <w:kern w:val="0"/>
          <w:sz w:val="24"/>
        </w:rPr>
        <w:t>个参数。为了实现查看每支产品的收益率，将参数设为私有Private，并调用set()、get()方法来获取数据，详情见图3-</w:t>
      </w:r>
      <w:r>
        <w:rPr>
          <w:b w:val="0"/>
          <w:bCs/>
          <w:color w:val="000000"/>
          <w:kern w:val="0"/>
          <w:sz w:val="24"/>
        </w:rPr>
        <w:t>11</w:t>
      </w:r>
      <w:r>
        <w:rPr>
          <w:rFonts w:hint="eastAsia"/>
          <w:b w:val="0"/>
          <w:bCs/>
          <w:color w:val="000000"/>
          <w:kern w:val="0"/>
          <w:sz w:val="24"/>
        </w:rPr>
        <w:t>。</w:t>
      </w:r>
    </w:p>
    <w:p>
      <w:pPr>
        <w:pStyle w:val="4"/>
        <w:spacing w:after="0"/>
        <w:ind w:firstLine="0" w:firstLineChars="0"/>
        <w:jc w:val="center"/>
        <w:rPr>
          <w:bCs/>
          <w:szCs w:val="21"/>
        </w:rPr>
      </w:pPr>
    </w:p>
    <w:p>
      <w:pPr>
        <w:pStyle w:val="4"/>
        <w:spacing w:after="0"/>
        <w:ind w:firstLine="0" w:firstLineChars="0"/>
        <w:jc w:val="center"/>
        <w:rPr>
          <w:bCs/>
          <w:szCs w:val="21"/>
        </w:rPr>
      </w:pPr>
      <w:r>
        <w:rPr>
          <w:bCs/>
          <w:szCs w:val="21"/>
        </w:rPr>
        <w:drawing>
          <wp:inline distT="0" distB="0" distL="0" distR="0">
            <wp:extent cx="2844800" cy="6629400"/>
            <wp:effectExtent l="0" t="0" r="0" b="0"/>
            <wp:docPr id="22" name="图片 22"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形用户界面&#10;&#10;低可信度描述已自动生成"/>
                    <pic:cNvPicPr>
                      <a:picLocks noChangeAspect="1" noChangeArrowheads="1"/>
                    </pic:cNvPicPr>
                  </pic:nvPicPr>
                  <pic:blipFill>
                    <a:blip r:embed="rId28">
                      <a:grayscl/>
                      <a:extLst>
                        <a:ext uri="{28A0092B-C50C-407E-A947-70E740481C1C}">
                          <a14:useLocalDpi xmlns:a14="http://schemas.microsoft.com/office/drawing/2010/main" val="0"/>
                        </a:ext>
                      </a:extLst>
                    </a:blip>
                    <a:srcRect/>
                    <a:stretch>
                      <a:fillRect/>
                    </a:stretch>
                  </pic:blipFill>
                  <pic:spPr>
                    <a:xfrm>
                      <a:off x="0" y="0"/>
                      <a:ext cx="2846683" cy="6633788"/>
                    </a:xfrm>
                    <a:prstGeom prst="rect">
                      <a:avLst/>
                    </a:prstGeom>
                    <a:noFill/>
                    <a:ln>
                      <a:noFill/>
                    </a:ln>
                  </pic:spPr>
                </pic:pic>
              </a:graphicData>
            </a:graphic>
          </wp:inline>
        </w:drawing>
      </w:r>
    </w:p>
    <w:p>
      <w:pPr>
        <w:pStyle w:val="4"/>
        <w:spacing w:after="0"/>
        <w:ind w:firstLine="0" w:firstLineChars="0"/>
        <w:jc w:val="center"/>
        <w:rPr>
          <w:bCs/>
          <w:szCs w:val="21"/>
        </w:rPr>
      </w:pPr>
      <w:r>
        <w:rPr>
          <w:bCs/>
          <w:szCs w:val="21"/>
        </w:rPr>
        <w:t xml:space="preserve">图3-11 </w:t>
      </w:r>
      <w:r>
        <w:rPr>
          <w:rFonts w:hint="eastAsia"/>
          <w:bCs/>
          <w:szCs w:val="21"/>
        </w:rPr>
        <w:t>产品收益率</w:t>
      </w:r>
      <w:r>
        <w:rPr>
          <w:bCs/>
          <w:szCs w:val="21"/>
        </w:rPr>
        <w:t>类图</w:t>
      </w:r>
    </w:p>
    <w:p>
      <w:pPr>
        <w:pStyle w:val="4"/>
        <w:spacing w:after="0" w:line="400" w:lineRule="exact"/>
        <w:ind w:firstLine="480" w:firstLineChars="200"/>
        <w:rPr>
          <w:b w:val="0"/>
          <w:bCs/>
          <w:color w:val="000000"/>
          <w:kern w:val="0"/>
          <w:sz w:val="24"/>
        </w:rPr>
      </w:pPr>
      <w:r>
        <w:rPr>
          <w:rFonts w:hint="eastAsia"/>
          <w:b w:val="0"/>
          <w:bCs/>
          <w:color w:val="000000"/>
          <w:kern w:val="0"/>
          <w:sz w:val="24"/>
        </w:rPr>
        <w:t>(</w:t>
      </w:r>
      <w:r>
        <w:rPr>
          <w:b w:val="0"/>
          <w:bCs/>
          <w:color w:val="000000"/>
          <w:kern w:val="0"/>
          <w:sz w:val="24"/>
        </w:rPr>
        <w:t>8</w:t>
      </w:r>
      <w:r>
        <w:rPr>
          <w:rFonts w:hint="eastAsia"/>
          <w:b w:val="0"/>
          <w:bCs/>
          <w:color w:val="000000"/>
          <w:kern w:val="0"/>
          <w:sz w:val="24"/>
        </w:rPr>
        <w:t>)产品状态类</w:t>
      </w:r>
      <w:r>
        <w:rPr>
          <w:b w:val="0"/>
          <w:bCs/>
          <w:color w:val="000000"/>
          <w:kern w:val="0"/>
          <w:sz w:val="24"/>
        </w:rPr>
        <w:t>图</w:t>
      </w:r>
      <w:r>
        <w:rPr>
          <w:rFonts w:hint="eastAsia"/>
          <w:b w:val="0"/>
          <w:bCs/>
          <w:color w:val="000000"/>
          <w:kern w:val="0"/>
          <w:sz w:val="24"/>
        </w:rPr>
        <w:t>展示了产品状态类和其内部的</w:t>
      </w:r>
      <w:r>
        <w:rPr>
          <w:b w:val="0"/>
          <w:bCs/>
          <w:color w:val="000000"/>
          <w:kern w:val="0"/>
          <w:sz w:val="24"/>
        </w:rPr>
        <w:t>3</w:t>
      </w:r>
      <w:r>
        <w:rPr>
          <w:rFonts w:hint="eastAsia"/>
          <w:b w:val="0"/>
          <w:bCs/>
          <w:color w:val="000000"/>
          <w:kern w:val="0"/>
          <w:sz w:val="24"/>
        </w:rPr>
        <w:t>个参数之间的关系结构，这些参数的调用使用get()、set()方法，特别是产品状态编号类、该产品状态类的内部结构为保证数据的安全，将数据定义为Private详情见图3-</w:t>
      </w:r>
      <w:r>
        <w:rPr>
          <w:b w:val="0"/>
          <w:bCs/>
          <w:color w:val="000000"/>
          <w:kern w:val="0"/>
          <w:sz w:val="24"/>
        </w:rPr>
        <w:t>12</w:t>
      </w:r>
      <w:r>
        <w:rPr>
          <w:rFonts w:hint="eastAsia"/>
          <w:b w:val="0"/>
          <w:bCs/>
          <w:color w:val="000000"/>
          <w:kern w:val="0"/>
          <w:sz w:val="24"/>
        </w:rPr>
        <w:t>。</w:t>
      </w:r>
    </w:p>
    <w:p>
      <w:pPr>
        <w:pStyle w:val="4"/>
        <w:spacing w:after="0"/>
        <w:ind w:firstLine="0" w:firstLineChars="0"/>
        <w:jc w:val="center"/>
        <w:rPr>
          <w:bCs/>
          <w:szCs w:val="21"/>
        </w:rPr>
      </w:pPr>
    </w:p>
    <w:p>
      <w:pPr>
        <w:pStyle w:val="4"/>
        <w:spacing w:after="0"/>
        <w:ind w:firstLine="0" w:firstLineChars="0"/>
        <w:jc w:val="center"/>
        <w:rPr>
          <w:bCs/>
          <w:szCs w:val="21"/>
        </w:rPr>
      </w:pPr>
      <w:r>
        <w:rPr>
          <w:bCs/>
          <w:szCs w:val="21"/>
        </w:rPr>
        <w:drawing>
          <wp:inline distT="0" distB="0" distL="0" distR="0">
            <wp:extent cx="2616200" cy="3674110"/>
            <wp:effectExtent l="0" t="0" r="5080" b="13970"/>
            <wp:docPr id="23" name="图片 23" descr="图形用户界面, 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形用户界面, 文本&#10;&#10;中度可信度描述已自动生成"/>
                    <pic:cNvPicPr>
                      <a:picLocks noChangeAspect="1" noChangeArrowheads="1"/>
                    </pic:cNvPicPr>
                  </pic:nvPicPr>
                  <pic:blipFill>
                    <a:blip r:embed="rId29">
                      <a:grayscl/>
                      <a:extLst>
                        <a:ext uri="{28A0092B-C50C-407E-A947-70E740481C1C}">
                          <a14:useLocalDpi xmlns:a14="http://schemas.microsoft.com/office/drawing/2010/main" val="0"/>
                        </a:ext>
                      </a:extLst>
                    </a:blip>
                    <a:srcRect/>
                    <a:stretch>
                      <a:fillRect/>
                    </a:stretch>
                  </pic:blipFill>
                  <pic:spPr>
                    <a:xfrm>
                      <a:off x="0" y="0"/>
                      <a:ext cx="2620981" cy="3680824"/>
                    </a:xfrm>
                    <a:prstGeom prst="rect">
                      <a:avLst/>
                    </a:prstGeom>
                    <a:noFill/>
                    <a:ln>
                      <a:noFill/>
                    </a:ln>
                  </pic:spPr>
                </pic:pic>
              </a:graphicData>
            </a:graphic>
          </wp:inline>
        </w:drawing>
      </w:r>
    </w:p>
    <w:p>
      <w:pPr>
        <w:pStyle w:val="4"/>
        <w:spacing w:after="0"/>
        <w:ind w:firstLine="0" w:firstLineChars="0"/>
        <w:jc w:val="center"/>
        <w:rPr>
          <w:bCs/>
          <w:szCs w:val="21"/>
        </w:rPr>
      </w:pPr>
      <w:r>
        <w:rPr>
          <w:bCs/>
          <w:szCs w:val="21"/>
        </w:rPr>
        <w:t xml:space="preserve">图3-12 </w:t>
      </w:r>
      <w:r>
        <w:rPr>
          <w:rFonts w:hint="eastAsia"/>
          <w:bCs/>
          <w:szCs w:val="21"/>
        </w:rPr>
        <w:t>产品状态</w:t>
      </w:r>
      <w:r>
        <w:rPr>
          <w:bCs/>
          <w:szCs w:val="21"/>
        </w:rPr>
        <w:t>类图</w:t>
      </w:r>
    </w:p>
    <w:p>
      <w:pPr>
        <w:pStyle w:val="4"/>
        <w:spacing w:after="0" w:line="400" w:lineRule="exact"/>
        <w:ind w:firstLine="480" w:firstLineChars="200"/>
        <w:rPr>
          <w:b w:val="0"/>
          <w:bCs/>
          <w:szCs w:val="21"/>
        </w:rPr>
      </w:pPr>
      <w:r>
        <w:rPr>
          <w:rFonts w:hint="eastAsia"/>
          <w:b w:val="0"/>
          <w:bCs/>
          <w:color w:val="000000"/>
          <w:kern w:val="0"/>
          <w:sz w:val="24"/>
        </w:rPr>
        <w:t>(</w:t>
      </w:r>
      <w:r>
        <w:rPr>
          <w:b w:val="0"/>
          <w:bCs/>
          <w:color w:val="000000"/>
          <w:kern w:val="0"/>
          <w:sz w:val="24"/>
        </w:rPr>
        <w:t>9</w:t>
      </w:r>
      <w:r>
        <w:rPr>
          <w:rFonts w:hint="eastAsia"/>
          <w:b w:val="0"/>
          <w:bCs/>
          <w:color w:val="000000"/>
          <w:kern w:val="0"/>
          <w:sz w:val="24"/>
        </w:rPr>
        <w:t>)产品类型类图是显示了产品类型的静态结构，特别是产品类型编号类、该用户状态类的内部结构，通过该类图可以知道该类有</w:t>
      </w:r>
      <w:r>
        <w:rPr>
          <w:b w:val="0"/>
          <w:bCs/>
          <w:color w:val="000000"/>
          <w:kern w:val="0"/>
          <w:sz w:val="24"/>
        </w:rPr>
        <w:t>3</w:t>
      </w:r>
      <w:r>
        <w:rPr>
          <w:rFonts w:hint="eastAsia"/>
          <w:b w:val="0"/>
          <w:bCs/>
          <w:color w:val="000000"/>
          <w:kern w:val="0"/>
          <w:sz w:val="24"/>
        </w:rPr>
        <w:t>个参数及其类型、调用方法，为保证数据的安全，将数据定义为Private，详情见图3-</w:t>
      </w:r>
      <w:r>
        <w:rPr>
          <w:b w:val="0"/>
          <w:bCs/>
          <w:color w:val="000000"/>
          <w:kern w:val="0"/>
          <w:sz w:val="24"/>
        </w:rPr>
        <w:t>13</w:t>
      </w:r>
      <w:r>
        <w:rPr>
          <w:rFonts w:hint="eastAsia"/>
          <w:b w:val="0"/>
          <w:bCs/>
          <w:color w:val="000000"/>
          <w:kern w:val="0"/>
          <w:sz w:val="24"/>
        </w:rPr>
        <w:t>。</w:t>
      </w:r>
    </w:p>
    <w:p>
      <w:pPr>
        <w:pStyle w:val="4"/>
        <w:spacing w:after="0"/>
        <w:ind w:firstLine="0" w:firstLineChars="0"/>
        <w:jc w:val="center"/>
        <w:rPr>
          <w:bCs/>
          <w:szCs w:val="21"/>
        </w:rPr>
      </w:pPr>
      <w:r>
        <w:rPr>
          <w:bCs/>
          <w:szCs w:val="21"/>
        </w:rPr>
        <w:drawing>
          <wp:inline distT="0" distB="0" distL="0" distR="0">
            <wp:extent cx="2726055" cy="2667000"/>
            <wp:effectExtent l="0" t="0" r="0" b="0"/>
            <wp:docPr id="25" name="图片 25"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文本&#10;&#10;低可信度描述已自动生成"/>
                    <pic:cNvPicPr>
                      <a:picLocks noChangeAspect="1" noChangeArrowheads="1"/>
                    </pic:cNvPicPr>
                  </pic:nvPicPr>
                  <pic:blipFill>
                    <a:blip r:embed="rId30">
                      <a:grayscl/>
                      <a:extLst>
                        <a:ext uri="{28A0092B-C50C-407E-A947-70E740481C1C}">
                          <a14:useLocalDpi xmlns:a14="http://schemas.microsoft.com/office/drawing/2010/main" val="0"/>
                        </a:ext>
                      </a:extLst>
                    </a:blip>
                    <a:srcRect/>
                    <a:stretch>
                      <a:fillRect/>
                    </a:stretch>
                  </pic:blipFill>
                  <pic:spPr>
                    <a:xfrm>
                      <a:off x="0" y="0"/>
                      <a:ext cx="2730774" cy="2671409"/>
                    </a:xfrm>
                    <a:prstGeom prst="rect">
                      <a:avLst/>
                    </a:prstGeom>
                    <a:noFill/>
                    <a:ln>
                      <a:noFill/>
                    </a:ln>
                  </pic:spPr>
                </pic:pic>
              </a:graphicData>
            </a:graphic>
          </wp:inline>
        </w:drawing>
      </w:r>
    </w:p>
    <w:p>
      <w:pPr>
        <w:pStyle w:val="4"/>
        <w:spacing w:after="0"/>
        <w:ind w:firstLine="0" w:firstLineChars="0"/>
        <w:jc w:val="center"/>
        <w:rPr>
          <w:bCs/>
          <w:szCs w:val="21"/>
        </w:rPr>
      </w:pPr>
      <w:r>
        <w:rPr>
          <w:bCs/>
          <w:szCs w:val="21"/>
        </w:rPr>
        <w:t xml:space="preserve">图3-13 </w:t>
      </w:r>
      <w:r>
        <w:rPr>
          <w:rFonts w:hint="eastAsia"/>
          <w:bCs/>
          <w:szCs w:val="21"/>
        </w:rPr>
        <w:t>产品类型</w:t>
      </w:r>
      <w:r>
        <w:rPr>
          <w:bCs/>
          <w:szCs w:val="21"/>
        </w:rPr>
        <w:t>类图</w:t>
      </w:r>
    </w:p>
    <w:p>
      <w:pPr>
        <w:pStyle w:val="4"/>
        <w:spacing w:after="0" w:line="400" w:lineRule="exact"/>
        <w:ind w:firstLine="480" w:firstLineChars="200"/>
        <w:rPr>
          <w:b w:val="0"/>
          <w:bCs/>
          <w:color w:val="000000"/>
          <w:kern w:val="0"/>
          <w:sz w:val="24"/>
        </w:rPr>
      </w:pPr>
      <w:r>
        <w:rPr>
          <w:rFonts w:hint="eastAsia"/>
          <w:b w:val="0"/>
          <w:bCs/>
          <w:color w:val="000000"/>
          <w:kern w:val="0"/>
          <w:sz w:val="24"/>
        </w:rPr>
        <w:t>(</w:t>
      </w:r>
      <w:r>
        <w:rPr>
          <w:b w:val="0"/>
          <w:bCs/>
          <w:color w:val="000000"/>
          <w:kern w:val="0"/>
          <w:sz w:val="24"/>
        </w:rPr>
        <w:t>10</w:t>
      </w:r>
      <w:r>
        <w:rPr>
          <w:rFonts w:hint="eastAsia"/>
          <w:b w:val="0"/>
          <w:bCs/>
          <w:color w:val="000000"/>
          <w:kern w:val="0"/>
          <w:sz w:val="24"/>
        </w:rPr>
        <w:t>) 预购中心类</w:t>
      </w:r>
      <w:r>
        <w:rPr>
          <w:b w:val="0"/>
          <w:bCs/>
          <w:color w:val="000000"/>
          <w:kern w:val="0"/>
          <w:sz w:val="24"/>
        </w:rPr>
        <w:t>图</w:t>
      </w:r>
      <w:r>
        <w:rPr>
          <w:rFonts w:hint="eastAsia"/>
          <w:b w:val="0"/>
          <w:bCs/>
          <w:color w:val="000000"/>
          <w:kern w:val="0"/>
          <w:sz w:val="24"/>
        </w:rPr>
        <w:t>描述了预购中心实体，与产品类和用户类产生了紧密联系，如username</w:t>
      </w:r>
      <w:r>
        <w:rPr>
          <w:b w:val="0"/>
          <w:bCs/>
          <w:color w:val="000000"/>
          <w:kern w:val="0"/>
          <w:sz w:val="24"/>
        </w:rPr>
        <w:t>,pname</w:t>
      </w:r>
      <w:r>
        <w:rPr>
          <w:rFonts w:hint="eastAsia"/>
          <w:b w:val="0"/>
          <w:bCs/>
          <w:color w:val="000000"/>
          <w:kern w:val="0"/>
          <w:sz w:val="24"/>
        </w:rPr>
        <w:t>字段，通过该类图可以知道该类有7个参数及其类型、调用方法为保证数据的安全，将数据定义为Private具体见图3-</w:t>
      </w:r>
      <w:r>
        <w:rPr>
          <w:b w:val="0"/>
          <w:bCs/>
          <w:color w:val="000000"/>
          <w:kern w:val="0"/>
          <w:sz w:val="24"/>
        </w:rPr>
        <w:t>14</w:t>
      </w:r>
      <w:r>
        <w:rPr>
          <w:rFonts w:hint="eastAsia"/>
          <w:b w:val="0"/>
          <w:bCs/>
          <w:color w:val="000000"/>
          <w:kern w:val="0"/>
          <w:sz w:val="24"/>
        </w:rPr>
        <w:t>。</w:t>
      </w:r>
    </w:p>
    <w:p>
      <w:pPr>
        <w:pStyle w:val="4"/>
        <w:spacing w:after="0" w:line="400" w:lineRule="exact"/>
        <w:ind w:firstLine="480" w:firstLineChars="200"/>
        <w:rPr>
          <w:b w:val="0"/>
          <w:bCs/>
          <w:color w:val="000000"/>
          <w:kern w:val="0"/>
          <w:sz w:val="24"/>
        </w:rPr>
      </w:pPr>
    </w:p>
    <w:p>
      <w:pPr>
        <w:widowControl/>
        <w:jc w:val="center"/>
      </w:pPr>
      <w:r>
        <w:drawing>
          <wp:inline distT="0" distB="0" distL="0" distR="0">
            <wp:extent cx="2785745" cy="6256655"/>
            <wp:effectExtent l="0" t="0" r="0" b="0"/>
            <wp:docPr id="26" name="图片 26"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形用户界面&#10;&#10;低可信度描述已自动生成"/>
                    <pic:cNvPicPr>
                      <a:picLocks noChangeAspect="1" noChangeArrowheads="1"/>
                    </pic:cNvPicPr>
                  </pic:nvPicPr>
                  <pic:blipFill>
                    <a:blip r:embed="rId31">
                      <a:grayscl/>
                      <a:extLst>
                        <a:ext uri="{28A0092B-C50C-407E-A947-70E740481C1C}">
                          <a14:useLocalDpi xmlns:a14="http://schemas.microsoft.com/office/drawing/2010/main" val="0"/>
                        </a:ext>
                      </a:extLst>
                    </a:blip>
                    <a:srcRect/>
                    <a:stretch>
                      <a:fillRect/>
                    </a:stretch>
                  </pic:blipFill>
                  <pic:spPr>
                    <a:xfrm>
                      <a:off x="0" y="0"/>
                      <a:ext cx="2786710" cy="6259035"/>
                    </a:xfrm>
                    <a:prstGeom prst="rect">
                      <a:avLst/>
                    </a:prstGeom>
                    <a:noFill/>
                    <a:ln>
                      <a:noFill/>
                    </a:ln>
                  </pic:spPr>
                </pic:pic>
              </a:graphicData>
            </a:graphic>
          </wp:inline>
        </w:drawing>
      </w:r>
    </w:p>
    <w:p>
      <w:pPr>
        <w:pStyle w:val="4"/>
        <w:spacing w:after="0"/>
        <w:ind w:firstLine="0" w:firstLineChars="0"/>
        <w:jc w:val="center"/>
        <w:rPr>
          <w:bCs/>
          <w:szCs w:val="21"/>
        </w:rPr>
      </w:pPr>
      <w:r>
        <w:rPr>
          <w:bCs/>
          <w:szCs w:val="21"/>
        </w:rPr>
        <w:t xml:space="preserve">图3-14 </w:t>
      </w:r>
      <w:r>
        <w:rPr>
          <w:rFonts w:hint="eastAsia"/>
          <w:bCs/>
          <w:szCs w:val="21"/>
        </w:rPr>
        <w:t>预购中心</w:t>
      </w:r>
      <w:r>
        <w:rPr>
          <w:bCs/>
          <w:szCs w:val="21"/>
        </w:rPr>
        <w:t>类图</w:t>
      </w:r>
    </w:p>
    <w:p>
      <w:pPr>
        <w:pStyle w:val="4"/>
        <w:spacing w:after="0" w:line="400" w:lineRule="exact"/>
        <w:ind w:firstLine="480" w:firstLineChars="200"/>
        <w:rPr>
          <w:b w:val="0"/>
          <w:bCs/>
          <w:color w:val="000000"/>
          <w:kern w:val="0"/>
          <w:sz w:val="24"/>
        </w:rPr>
      </w:pPr>
      <w:r>
        <w:rPr>
          <w:rFonts w:hint="eastAsia"/>
          <w:b w:val="0"/>
          <w:bCs/>
          <w:color w:val="000000"/>
          <w:kern w:val="0"/>
          <w:sz w:val="24"/>
        </w:rPr>
        <w:t>(</w:t>
      </w:r>
      <w:r>
        <w:rPr>
          <w:b w:val="0"/>
          <w:bCs/>
          <w:color w:val="000000"/>
          <w:kern w:val="0"/>
          <w:sz w:val="24"/>
        </w:rPr>
        <w:t>11</w:t>
      </w:r>
      <w:r>
        <w:rPr>
          <w:rFonts w:hint="eastAsia"/>
          <w:b w:val="0"/>
          <w:bCs/>
          <w:color w:val="000000"/>
          <w:kern w:val="0"/>
          <w:sz w:val="24"/>
        </w:rPr>
        <w:t>)订单类</w:t>
      </w:r>
      <w:r>
        <w:rPr>
          <w:b w:val="0"/>
          <w:bCs/>
          <w:color w:val="000000"/>
          <w:kern w:val="0"/>
          <w:sz w:val="24"/>
        </w:rPr>
        <w:t>图</w:t>
      </w:r>
      <w:r>
        <w:rPr>
          <w:rFonts w:hint="eastAsia"/>
          <w:b w:val="0"/>
          <w:bCs/>
          <w:color w:val="000000"/>
          <w:kern w:val="0"/>
          <w:sz w:val="24"/>
        </w:rPr>
        <w:t>描述了订单实体及其实体内部结构间的关系，定义了订单实体类、订单的状态，订单的详情，订单的类型中各个参数的参数类型及信息。为保证数据的安全，将数据定义为Private具体见图3-</w:t>
      </w:r>
      <w:r>
        <w:rPr>
          <w:b w:val="0"/>
          <w:bCs/>
          <w:color w:val="000000"/>
          <w:kern w:val="0"/>
          <w:sz w:val="24"/>
        </w:rPr>
        <w:t>15</w:t>
      </w:r>
    </w:p>
    <w:p>
      <w:pPr>
        <w:widowControl/>
        <w:jc w:val="center"/>
      </w:pPr>
      <w:r>
        <w:drawing>
          <wp:inline distT="0" distB="0" distL="0" distR="0">
            <wp:extent cx="2785745" cy="6858000"/>
            <wp:effectExtent l="0" t="0" r="0" b="0"/>
            <wp:docPr id="27" name="图片 27"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形用户界面&#10;&#10;中度可信度描述已自动生成"/>
                    <pic:cNvPicPr>
                      <a:picLocks noChangeAspect="1" noChangeArrowheads="1"/>
                    </pic:cNvPicPr>
                  </pic:nvPicPr>
                  <pic:blipFill>
                    <a:blip r:embed="rId32">
                      <a:grayscl/>
                      <a:extLst>
                        <a:ext uri="{28A0092B-C50C-407E-A947-70E740481C1C}">
                          <a14:useLocalDpi xmlns:a14="http://schemas.microsoft.com/office/drawing/2010/main" val="0"/>
                        </a:ext>
                      </a:extLst>
                    </a:blip>
                    <a:srcRect/>
                    <a:stretch>
                      <a:fillRect/>
                    </a:stretch>
                  </pic:blipFill>
                  <pic:spPr>
                    <a:xfrm>
                      <a:off x="0" y="0"/>
                      <a:ext cx="2788060" cy="6863700"/>
                    </a:xfrm>
                    <a:prstGeom prst="rect">
                      <a:avLst/>
                    </a:prstGeom>
                    <a:noFill/>
                    <a:ln>
                      <a:noFill/>
                    </a:ln>
                  </pic:spPr>
                </pic:pic>
              </a:graphicData>
            </a:graphic>
          </wp:inline>
        </w:drawing>
      </w:r>
    </w:p>
    <w:p>
      <w:pPr>
        <w:pStyle w:val="4"/>
        <w:spacing w:after="0"/>
        <w:ind w:firstLine="0" w:firstLineChars="0"/>
        <w:jc w:val="center"/>
        <w:rPr>
          <w:bCs/>
          <w:szCs w:val="21"/>
        </w:rPr>
      </w:pPr>
      <w:r>
        <w:rPr>
          <w:bCs/>
          <w:szCs w:val="21"/>
        </w:rPr>
        <w:t xml:space="preserve">图3-15 </w:t>
      </w:r>
      <w:r>
        <w:rPr>
          <w:rFonts w:hint="eastAsia"/>
          <w:bCs/>
          <w:szCs w:val="21"/>
        </w:rPr>
        <w:t>订单</w:t>
      </w:r>
      <w:r>
        <w:rPr>
          <w:bCs/>
          <w:szCs w:val="21"/>
        </w:rPr>
        <w:t>类图</w:t>
      </w:r>
    </w:p>
    <w:p>
      <w:pPr>
        <w:pStyle w:val="4"/>
        <w:spacing w:after="0" w:line="400" w:lineRule="exact"/>
        <w:ind w:firstLine="480" w:firstLineChars="200"/>
        <w:rPr>
          <w:b w:val="0"/>
          <w:bCs/>
          <w:color w:val="000000"/>
          <w:kern w:val="0"/>
          <w:sz w:val="24"/>
        </w:rPr>
      </w:pPr>
      <w:r>
        <w:rPr>
          <w:rFonts w:hint="eastAsia"/>
          <w:b w:val="0"/>
          <w:bCs/>
          <w:color w:val="000000"/>
          <w:kern w:val="0"/>
          <w:sz w:val="24"/>
        </w:rPr>
        <w:t>(</w:t>
      </w:r>
      <w:r>
        <w:rPr>
          <w:b w:val="0"/>
          <w:bCs/>
          <w:color w:val="000000"/>
          <w:kern w:val="0"/>
          <w:sz w:val="24"/>
        </w:rPr>
        <w:t>12</w:t>
      </w:r>
      <w:r>
        <w:rPr>
          <w:rFonts w:hint="eastAsia"/>
          <w:b w:val="0"/>
          <w:bCs/>
          <w:color w:val="000000"/>
          <w:kern w:val="0"/>
          <w:sz w:val="24"/>
        </w:rPr>
        <w:t>)订单详情类</w:t>
      </w:r>
      <w:r>
        <w:rPr>
          <w:b w:val="0"/>
          <w:bCs/>
          <w:color w:val="000000"/>
          <w:kern w:val="0"/>
          <w:sz w:val="24"/>
        </w:rPr>
        <w:t>图</w:t>
      </w:r>
      <w:r>
        <w:rPr>
          <w:rFonts w:hint="eastAsia"/>
          <w:b w:val="0"/>
          <w:bCs/>
          <w:color w:val="000000"/>
          <w:kern w:val="0"/>
          <w:sz w:val="24"/>
        </w:rPr>
        <w:t>展示了订单详情类和其内部的</w:t>
      </w:r>
      <w:r>
        <w:rPr>
          <w:b w:val="0"/>
          <w:bCs/>
          <w:color w:val="000000"/>
          <w:kern w:val="0"/>
          <w:sz w:val="24"/>
        </w:rPr>
        <w:t>6</w:t>
      </w:r>
      <w:r>
        <w:rPr>
          <w:rFonts w:hint="eastAsia"/>
          <w:b w:val="0"/>
          <w:bCs/>
          <w:color w:val="000000"/>
          <w:kern w:val="0"/>
          <w:sz w:val="24"/>
        </w:rPr>
        <w:t>个参数之间的关系结构，这些参数的调用使用get()、set()方法，为保证数据的安全，将数据定义为Private，订单的详情中各个参数的参数类型及信息，详情见图3-</w:t>
      </w:r>
      <w:r>
        <w:rPr>
          <w:b w:val="0"/>
          <w:bCs/>
          <w:color w:val="000000"/>
          <w:kern w:val="0"/>
          <w:sz w:val="24"/>
        </w:rPr>
        <w:t>16</w:t>
      </w:r>
      <w:r>
        <w:rPr>
          <w:rFonts w:hint="eastAsia"/>
          <w:b w:val="0"/>
          <w:bCs/>
          <w:color w:val="000000"/>
          <w:kern w:val="0"/>
          <w:sz w:val="24"/>
        </w:rPr>
        <w:t>。</w:t>
      </w:r>
    </w:p>
    <w:p>
      <w:pPr>
        <w:widowControl/>
        <w:jc w:val="center"/>
        <w:rPr>
          <w:rFonts w:ascii="宋体" w:hAnsi="宋体" w:cs="宋体"/>
          <w:kern w:val="0"/>
          <w:sz w:val="24"/>
          <w:lang w:bidi="ar"/>
        </w:rPr>
      </w:pPr>
    </w:p>
    <w:p>
      <w:pPr>
        <w:widowControl/>
        <w:jc w:val="center"/>
      </w:pPr>
      <w:r>
        <w:drawing>
          <wp:inline distT="0" distB="0" distL="0" distR="0">
            <wp:extent cx="2853055" cy="3686175"/>
            <wp:effectExtent l="0" t="0" r="12065" b="1905"/>
            <wp:docPr id="31" name="图片 31"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表格&#10;&#10;低可信度描述已自动生成"/>
                    <pic:cNvPicPr>
                      <a:picLocks noChangeAspect="1" noChangeArrowheads="1"/>
                    </pic:cNvPicPr>
                  </pic:nvPicPr>
                  <pic:blipFill>
                    <a:blip r:embed="rId33">
                      <a:grayscl/>
                      <a:extLst>
                        <a:ext uri="{28A0092B-C50C-407E-A947-70E740481C1C}">
                          <a14:useLocalDpi xmlns:a14="http://schemas.microsoft.com/office/drawing/2010/main" val="0"/>
                        </a:ext>
                      </a:extLst>
                    </a:blip>
                    <a:srcRect/>
                    <a:stretch>
                      <a:fillRect/>
                    </a:stretch>
                  </pic:blipFill>
                  <pic:spPr>
                    <a:xfrm>
                      <a:off x="0" y="0"/>
                      <a:ext cx="2853055" cy="3686175"/>
                    </a:xfrm>
                    <a:prstGeom prst="rect">
                      <a:avLst/>
                    </a:prstGeom>
                    <a:noFill/>
                    <a:ln>
                      <a:noFill/>
                    </a:ln>
                  </pic:spPr>
                </pic:pic>
              </a:graphicData>
            </a:graphic>
          </wp:inline>
        </w:drawing>
      </w:r>
    </w:p>
    <w:p>
      <w:pPr>
        <w:pStyle w:val="4"/>
        <w:spacing w:after="0"/>
        <w:ind w:firstLine="0" w:firstLineChars="0"/>
        <w:jc w:val="center"/>
        <w:rPr>
          <w:bCs/>
          <w:szCs w:val="21"/>
        </w:rPr>
      </w:pPr>
      <w:r>
        <w:rPr>
          <w:bCs/>
          <w:szCs w:val="21"/>
        </w:rPr>
        <w:t xml:space="preserve">图3-16 </w:t>
      </w:r>
      <w:r>
        <w:rPr>
          <w:rFonts w:hint="eastAsia"/>
          <w:bCs/>
          <w:szCs w:val="21"/>
        </w:rPr>
        <w:t>订单详情</w:t>
      </w:r>
      <w:r>
        <w:rPr>
          <w:bCs/>
          <w:szCs w:val="21"/>
        </w:rPr>
        <w:t>类图</w:t>
      </w:r>
    </w:p>
    <w:p>
      <w:pPr>
        <w:pStyle w:val="4"/>
        <w:spacing w:after="0" w:line="400" w:lineRule="exact"/>
        <w:ind w:firstLine="480" w:firstLineChars="200"/>
        <w:rPr>
          <w:b w:val="0"/>
          <w:bCs/>
          <w:szCs w:val="21"/>
        </w:rPr>
      </w:pPr>
      <w:r>
        <w:rPr>
          <w:rFonts w:hint="eastAsia"/>
          <w:b w:val="0"/>
          <w:bCs/>
          <w:color w:val="000000"/>
          <w:kern w:val="0"/>
          <w:sz w:val="24"/>
        </w:rPr>
        <w:t>(</w:t>
      </w:r>
      <w:r>
        <w:rPr>
          <w:b w:val="0"/>
          <w:bCs/>
          <w:color w:val="000000"/>
          <w:kern w:val="0"/>
          <w:sz w:val="24"/>
        </w:rPr>
        <w:t>13</w:t>
      </w:r>
      <w:r>
        <w:rPr>
          <w:rFonts w:hint="eastAsia"/>
          <w:b w:val="0"/>
          <w:bCs/>
          <w:color w:val="000000"/>
          <w:kern w:val="0"/>
          <w:sz w:val="24"/>
        </w:rPr>
        <w:t>)订单支付方式</w:t>
      </w:r>
      <w:r>
        <w:rPr>
          <w:b w:val="0"/>
          <w:bCs/>
          <w:color w:val="000000"/>
          <w:kern w:val="0"/>
          <w:sz w:val="24"/>
        </w:rPr>
        <w:t>类图</w:t>
      </w:r>
      <w:r>
        <w:rPr>
          <w:rFonts w:hint="eastAsia"/>
          <w:b w:val="0"/>
          <w:bCs/>
          <w:color w:val="000000"/>
          <w:kern w:val="0"/>
          <w:sz w:val="24"/>
        </w:rPr>
        <w:t>是显示了订单支付方式的静态结构，特别是支付的编号和描述的字段，通过该类图可以知道该类有</w:t>
      </w:r>
      <w:r>
        <w:rPr>
          <w:b w:val="0"/>
          <w:bCs/>
          <w:color w:val="000000"/>
          <w:kern w:val="0"/>
          <w:sz w:val="24"/>
        </w:rPr>
        <w:t>3</w:t>
      </w:r>
      <w:r>
        <w:rPr>
          <w:rFonts w:hint="eastAsia"/>
          <w:b w:val="0"/>
          <w:bCs/>
          <w:color w:val="000000"/>
          <w:kern w:val="0"/>
          <w:sz w:val="24"/>
        </w:rPr>
        <w:t>个参数及其类型、调用方法，为保证数据的安全，将数据定义为Private详情见图3-</w:t>
      </w:r>
      <w:r>
        <w:rPr>
          <w:b w:val="0"/>
          <w:bCs/>
          <w:color w:val="000000"/>
          <w:kern w:val="0"/>
          <w:sz w:val="24"/>
        </w:rPr>
        <w:t>17</w:t>
      </w:r>
      <w:r>
        <w:rPr>
          <w:rFonts w:hint="eastAsia"/>
          <w:b w:val="0"/>
          <w:bCs/>
          <w:color w:val="000000"/>
          <w:kern w:val="0"/>
          <w:sz w:val="24"/>
        </w:rPr>
        <w:t>。</w:t>
      </w:r>
    </w:p>
    <w:p>
      <w:pPr>
        <w:pStyle w:val="4"/>
        <w:ind w:firstLine="211"/>
        <w:jc w:val="center"/>
      </w:pPr>
      <w:r>
        <w:drawing>
          <wp:inline distT="0" distB="0" distL="0" distR="0">
            <wp:extent cx="2853055" cy="2584450"/>
            <wp:effectExtent l="0" t="0" r="12065" b="6350"/>
            <wp:docPr id="32" name="图片 3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 文本, 应用程序&#10;&#10;描述已自动生成"/>
                    <pic:cNvPicPr>
                      <a:picLocks noChangeAspect="1" noChangeArrowheads="1"/>
                    </pic:cNvPicPr>
                  </pic:nvPicPr>
                  <pic:blipFill>
                    <a:blip r:embed="rId34">
                      <a:grayscl/>
                      <a:extLst>
                        <a:ext uri="{28A0092B-C50C-407E-A947-70E740481C1C}">
                          <a14:useLocalDpi xmlns:a14="http://schemas.microsoft.com/office/drawing/2010/main" val="0"/>
                        </a:ext>
                      </a:extLst>
                    </a:blip>
                    <a:srcRect/>
                    <a:stretch>
                      <a:fillRect/>
                    </a:stretch>
                  </pic:blipFill>
                  <pic:spPr>
                    <a:xfrm>
                      <a:off x="0" y="0"/>
                      <a:ext cx="2855887" cy="2584450"/>
                    </a:xfrm>
                    <a:prstGeom prst="rect">
                      <a:avLst/>
                    </a:prstGeom>
                    <a:noFill/>
                    <a:ln>
                      <a:noFill/>
                    </a:ln>
                  </pic:spPr>
                </pic:pic>
              </a:graphicData>
            </a:graphic>
          </wp:inline>
        </w:drawing>
      </w:r>
    </w:p>
    <w:p>
      <w:pPr>
        <w:pStyle w:val="4"/>
        <w:spacing w:after="0"/>
        <w:ind w:firstLine="0" w:firstLineChars="0"/>
        <w:jc w:val="center"/>
        <w:rPr>
          <w:bCs/>
          <w:color w:val="000000"/>
          <w:kern w:val="0"/>
          <w:sz w:val="24"/>
        </w:rPr>
      </w:pPr>
      <w:r>
        <w:rPr>
          <w:bCs/>
          <w:szCs w:val="21"/>
        </w:rPr>
        <w:t xml:space="preserve">图3-17 </w:t>
      </w:r>
      <w:r>
        <w:rPr>
          <w:rFonts w:hint="eastAsia"/>
          <w:bCs/>
          <w:szCs w:val="21"/>
        </w:rPr>
        <w:t>订单支付方式</w:t>
      </w:r>
      <w:r>
        <w:rPr>
          <w:bCs/>
          <w:szCs w:val="21"/>
        </w:rPr>
        <w:t>类图</w:t>
      </w:r>
    </w:p>
    <w:p>
      <w:pPr>
        <w:pStyle w:val="4"/>
        <w:spacing w:after="0" w:line="400" w:lineRule="exact"/>
        <w:ind w:firstLine="480" w:firstLineChars="200"/>
        <w:rPr>
          <w:b w:val="0"/>
          <w:bCs/>
          <w:color w:val="000000"/>
          <w:kern w:val="0"/>
          <w:sz w:val="24"/>
        </w:rPr>
      </w:pPr>
      <w:r>
        <w:rPr>
          <w:rFonts w:hint="eastAsia"/>
          <w:b w:val="0"/>
          <w:bCs/>
          <w:color w:val="000000"/>
          <w:kern w:val="0"/>
          <w:sz w:val="24"/>
        </w:rPr>
        <w:t>(</w:t>
      </w:r>
      <w:r>
        <w:rPr>
          <w:b w:val="0"/>
          <w:bCs/>
          <w:color w:val="000000"/>
          <w:kern w:val="0"/>
          <w:sz w:val="24"/>
        </w:rPr>
        <w:t>14</w:t>
      </w:r>
      <w:r>
        <w:rPr>
          <w:rFonts w:hint="eastAsia"/>
          <w:b w:val="0"/>
          <w:bCs/>
          <w:color w:val="000000"/>
          <w:kern w:val="0"/>
          <w:sz w:val="24"/>
        </w:rPr>
        <w:t>)订单状态</w:t>
      </w:r>
      <w:r>
        <w:rPr>
          <w:b w:val="0"/>
          <w:bCs/>
          <w:color w:val="000000"/>
          <w:kern w:val="0"/>
          <w:sz w:val="24"/>
        </w:rPr>
        <w:t>类图</w:t>
      </w:r>
      <w:r>
        <w:rPr>
          <w:rFonts w:hint="eastAsia"/>
          <w:b w:val="0"/>
          <w:bCs/>
          <w:color w:val="000000"/>
          <w:kern w:val="0"/>
          <w:sz w:val="24"/>
        </w:rPr>
        <w:t>展示了订单状态实体及其内部结构的</w:t>
      </w:r>
      <w:r>
        <w:rPr>
          <w:b w:val="0"/>
          <w:bCs/>
          <w:color w:val="000000"/>
          <w:kern w:val="0"/>
          <w:sz w:val="24"/>
        </w:rPr>
        <w:t>3</w:t>
      </w:r>
      <w:r>
        <w:rPr>
          <w:rFonts w:hint="eastAsia"/>
          <w:b w:val="0"/>
          <w:bCs/>
          <w:color w:val="000000"/>
          <w:kern w:val="0"/>
          <w:sz w:val="24"/>
        </w:rPr>
        <w:t>个参数。为了保证用户提交的寄养订单是数据的安全性，将参数设为私有Private，并调用set()、get()方法来获取数据，详情见图3-</w:t>
      </w:r>
      <w:r>
        <w:rPr>
          <w:b w:val="0"/>
          <w:bCs/>
          <w:color w:val="000000"/>
          <w:kern w:val="0"/>
          <w:sz w:val="24"/>
        </w:rPr>
        <w:t>18</w:t>
      </w:r>
      <w:r>
        <w:rPr>
          <w:rFonts w:hint="eastAsia"/>
          <w:b w:val="0"/>
          <w:bCs/>
          <w:color w:val="000000"/>
          <w:kern w:val="0"/>
          <w:sz w:val="24"/>
        </w:rPr>
        <w:t>。</w:t>
      </w:r>
    </w:p>
    <w:p>
      <w:pPr>
        <w:widowControl/>
        <w:jc w:val="center"/>
      </w:pPr>
      <w:r>
        <w:drawing>
          <wp:inline distT="0" distB="0" distL="0" distR="0">
            <wp:extent cx="2209800" cy="2400300"/>
            <wp:effectExtent l="0" t="0" r="0" b="0"/>
            <wp:docPr id="33" name="图片 33"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文本&#10;&#10;低可信度描述已自动生成"/>
                    <pic:cNvPicPr>
                      <a:picLocks noChangeAspect="1" noChangeArrowheads="1"/>
                    </pic:cNvPicPr>
                  </pic:nvPicPr>
                  <pic:blipFill>
                    <a:blip r:embed="rId35">
                      <a:grayscl/>
                      <a:extLst>
                        <a:ext uri="{28A0092B-C50C-407E-A947-70E740481C1C}">
                          <a14:useLocalDpi xmlns:a14="http://schemas.microsoft.com/office/drawing/2010/main" val="0"/>
                        </a:ext>
                      </a:extLst>
                    </a:blip>
                    <a:srcRect/>
                    <a:stretch>
                      <a:fillRect/>
                    </a:stretch>
                  </pic:blipFill>
                  <pic:spPr>
                    <a:xfrm>
                      <a:off x="0" y="0"/>
                      <a:ext cx="2215570" cy="2406567"/>
                    </a:xfrm>
                    <a:prstGeom prst="rect">
                      <a:avLst/>
                    </a:prstGeom>
                    <a:noFill/>
                    <a:ln>
                      <a:noFill/>
                    </a:ln>
                  </pic:spPr>
                </pic:pic>
              </a:graphicData>
            </a:graphic>
          </wp:inline>
        </w:drawing>
      </w:r>
    </w:p>
    <w:p>
      <w:pPr>
        <w:pStyle w:val="4"/>
        <w:spacing w:after="0"/>
        <w:ind w:firstLine="0" w:firstLineChars="0"/>
        <w:jc w:val="center"/>
        <w:rPr>
          <w:bCs/>
          <w:szCs w:val="21"/>
        </w:rPr>
      </w:pPr>
      <w:r>
        <w:rPr>
          <w:bCs/>
          <w:szCs w:val="21"/>
        </w:rPr>
        <w:t xml:space="preserve">图3-18 </w:t>
      </w:r>
      <w:r>
        <w:rPr>
          <w:rFonts w:hint="eastAsia"/>
          <w:bCs/>
          <w:szCs w:val="21"/>
        </w:rPr>
        <w:t>订单状态</w:t>
      </w:r>
      <w:r>
        <w:rPr>
          <w:bCs/>
          <w:szCs w:val="21"/>
        </w:rPr>
        <w:t>类图</w:t>
      </w:r>
    </w:p>
    <w:p>
      <w:pPr>
        <w:pStyle w:val="4"/>
        <w:spacing w:after="0"/>
        <w:ind w:firstLine="0" w:firstLineChars="0"/>
        <w:jc w:val="center"/>
        <w:rPr>
          <w:bCs/>
          <w:szCs w:val="21"/>
        </w:rPr>
      </w:pPr>
    </w:p>
    <w:p>
      <w:pPr>
        <w:pStyle w:val="3"/>
        <w:spacing w:before="156" w:beforeLines="50" w:after="156" w:afterLines="50" w:line="400" w:lineRule="exact"/>
        <w:rPr>
          <w:rFonts w:ascii="Times New Roman" w:hAnsi="Times New Roman"/>
          <w:color w:val="000000"/>
          <w:sz w:val="30"/>
          <w:szCs w:val="30"/>
        </w:rPr>
      </w:pPr>
      <w:bookmarkStart w:id="400" w:name="_Toc56112069"/>
      <w:bookmarkStart w:id="401" w:name="_Toc25578421"/>
      <w:bookmarkStart w:id="402" w:name="_Toc493788246"/>
      <w:bookmarkStart w:id="403" w:name="_Toc117000488"/>
      <w:bookmarkStart w:id="404" w:name="_Toc493768422"/>
      <w:bookmarkStart w:id="405" w:name="_Toc26397"/>
      <w:bookmarkStart w:id="406" w:name="_Toc1015"/>
      <w:bookmarkStart w:id="407" w:name="_Toc18228"/>
      <w:bookmarkStart w:id="408" w:name="_Toc56112543"/>
      <w:bookmarkStart w:id="409" w:name="_Toc495270085"/>
      <w:bookmarkStart w:id="410" w:name="_Toc492923451"/>
      <w:bookmarkStart w:id="411" w:name="_Toc28334"/>
      <w:bookmarkStart w:id="412" w:name="_Toc495269997"/>
      <w:bookmarkStart w:id="413" w:name="_Toc118903623"/>
      <w:bookmarkStart w:id="414" w:name="_Toc119953401"/>
      <w:r>
        <w:rPr>
          <w:rFonts w:ascii="Times New Roman" w:hAnsi="Times New Roman"/>
          <w:color w:val="000000"/>
          <w:sz w:val="30"/>
          <w:szCs w:val="30"/>
        </w:rPr>
        <w:t xml:space="preserve">3.2 </w:t>
      </w:r>
      <w:r>
        <w:rPr>
          <w:rFonts w:hint="eastAsia" w:ascii="Times New Roman" w:hAnsi="Times New Roman"/>
          <w:color w:val="000000"/>
          <w:sz w:val="30"/>
          <w:szCs w:val="30"/>
        </w:rPr>
        <w:t>网站</w:t>
      </w:r>
      <w:r>
        <w:rPr>
          <w:rFonts w:ascii="Times New Roman" w:hAnsi="Times New Roman"/>
          <w:color w:val="000000"/>
          <w:sz w:val="30"/>
          <w:szCs w:val="30"/>
        </w:rPr>
        <w:t>数据库设计</w:t>
      </w:r>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p>
    <w:p>
      <w:pPr>
        <w:pStyle w:val="4"/>
        <w:spacing w:after="0" w:line="400" w:lineRule="exact"/>
        <w:ind w:firstLine="480" w:firstLineChars="200"/>
        <w:rPr>
          <w:b w:val="0"/>
          <w:bCs/>
          <w:szCs w:val="21"/>
        </w:rPr>
      </w:pPr>
      <w:bookmarkStart w:id="415" w:name="_Toc135278460"/>
      <w:r>
        <w:rPr>
          <w:rFonts w:hint="eastAsia"/>
          <w:b w:val="0"/>
          <w:bCs/>
          <w:color w:val="000000"/>
          <w:kern w:val="0"/>
          <w:sz w:val="24"/>
        </w:rPr>
        <w:t>(1)本吾爱理财平台</w:t>
      </w:r>
      <w:r>
        <w:rPr>
          <w:b w:val="0"/>
          <w:bCs/>
          <w:color w:val="000000"/>
          <w:kern w:val="0"/>
          <w:sz w:val="24"/>
        </w:rPr>
        <w:t>设计</w:t>
      </w:r>
      <w:r>
        <w:rPr>
          <w:rFonts w:hint="eastAsia"/>
          <w:b w:val="0"/>
          <w:bCs/>
          <w:color w:val="000000"/>
          <w:kern w:val="0"/>
          <w:sz w:val="24"/>
        </w:rPr>
        <w:t>的用户表用来保存使用本平台的所有用户包括管理员的基本信息</w:t>
      </w:r>
      <w:r>
        <w:rPr>
          <w:b w:val="0"/>
          <w:bCs/>
          <w:color w:val="000000"/>
          <w:kern w:val="0"/>
          <w:sz w:val="24"/>
        </w:rPr>
        <w:t>，</w:t>
      </w:r>
      <w:r>
        <w:rPr>
          <w:rFonts w:hint="eastAsia"/>
          <w:b w:val="0"/>
          <w:bCs/>
          <w:color w:val="000000"/>
          <w:kern w:val="0"/>
          <w:sz w:val="24"/>
        </w:rPr>
        <w:t>用户注册需要输入用户名、密码及邮箱进行注册，用户的用户名是不可重复的。数据将通过添加方法等保存在g_d_user表中，登录时输入用户名及密码，与数据库对比一致方可登录成功，普通用户在登录成功直接跳转到平台首页，若是管理员则进入管理员登录页面，下图为g_d_user表，该用户表详情见表</w:t>
      </w:r>
      <w:r>
        <w:rPr>
          <w:b w:val="0"/>
          <w:bCs/>
          <w:color w:val="000000"/>
          <w:kern w:val="0"/>
          <w:sz w:val="24"/>
        </w:rPr>
        <w:t>3-1。</w:t>
      </w:r>
    </w:p>
    <w:p>
      <w:pPr>
        <w:pStyle w:val="4"/>
        <w:spacing w:after="0"/>
        <w:ind w:firstLine="0" w:firstLineChars="0"/>
        <w:jc w:val="center"/>
        <w:rPr>
          <w:rFonts w:asciiTheme="majorEastAsia" w:hAnsiTheme="majorEastAsia" w:eastAsiaTheme="majorEastAsia"/>
          <w:b w:val="0"/>
          <w:szCs w:val="21"/>
        </w:rPr>
      </w:pPr>
      <w:r>
        <w:rPr>
          <w:rFonts w:asciiTheme="majorEastAsia" w:hAnsiTheme="majorEastAsia" w:eastAsiaTheme="majorEastAsia"/>
          <w:bCs/>
          <w:szCs w:val="21"/>
        </w:rPr>
        <w:t>表3-</w:t>
      </w:r>
      <w:r>
        <w:rPr>
          <w:rFonts w:hint="eastAsia" w:asciiTheme="majorEastAsia" w:hAnsiTheme="majorEastAsia" w:eastAsiaTheme="majorEastAsia"/>
          <w:bCs/>
          <w:szCs w:val="21"/>
        </w:rPr>
        <w:t>1</w:t>
      </w:r>
      <w:r>
        <w:rPr>
          <w:rFonts w:asciiTheme="majorEastAsia" w:hAnsiTheme="majorEastAsia" w:eastAsiaTheme="majorEastAsia"/>
          <w:bCs/>
          <w:szCs w:val="21"/>
        </w:rPr>
        <w:t xml:space="preserve"> </w:t>
      </w:r>
      <w:r>
        <w:rPr>
          <w:rFonts w:hint="eastAsia" w:asciiTheme="minorEastAsia" w:hAnsiTheme="minorEastAsia" w:eastAsiaTheme="minorEastAsia"/>
          <w:bCs/>
          <w:szCs w:val="21"/>
        </w:rPr>
        <w:t>用户</w:t>
      </w:r>
      <w:r>
        <w:rPr>
          <w:rFonts w:asciiTheme="minorEastAsia" w:hAnsiTheme="minorEastAsia" w:eastAsiaTheme="minorEastAsia"/>
          <w:bCs/>
          <w:szCs w:val="21"/>
        </w:rPr>
        <w:t>表</w:t>
      </w:r>
      <w:r>
        <w:rPr>
          <w:rFonts w:hint="eastAsia" w:asciiTheme="minorEastAsia" w:hAnsiTheme="minorEastAsia" w:eastAsiaTheme="minorEastAsia"/>
          <w:bCs/>
          <w:szCs w:val="21"/>
        </w:rPr>
        <w:t>(g_d_user)</w:t>
      </w:r>
    </w:p>
    <w:tbl>
      <w:tblPr>
        <w:tblStyle w:val="36"/>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55"/>
        <w:gridCol w:w="2043"/>
        <w:gridCol w:w="2041"/>
        <w:gridCol w:w="21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1645" w:type="pct"/>
            <w:tcBorders>
              <w:left w:val="nil"/>
              <w:bottom w:val="single" w:color="auto" w:sz="4" w:space="0"/>
              <w:right w:val="nil"/>
            </w:tcBorders>
          </w:tcPr>
          <w:p>
            <w:pPr>
              <w:jc w:val="center"/>
              <w:rPr>
                <w:szCs w:val="21"/>
              </w:rPr>
            </w:pPr>
            <w:r>
              <w:rPr>
                <w:szCs w:val="21"/>
              </w:rPr>
              <w:t>字段</w:t>
            </w:r>
          </w:p>
        </w:tc>
        <w:tc>
          <w:tcPr>
            <w:tcW w:w="1100" w:type="pct"/>
            <w:tcBorders>
              <w:left w:val="nil"/>
              <w:bottom w:val="single" w:color="auto" w:sz="4" w:space="0"/>
              <w:right w:val="nil"/>
            </w:tcBorders>
          </w:tcPr>
          <w:p>
            <w:pPr>
              <w:jc w:val="center"/>
              <w:rPr>
                <w:szCs w:val="21"/>
              </w:rPr>
            </w:pPr>
            <w:r>
              <w:rPr>
                <w:szCs w:val="21"/>
              </w:rPr>
              <w:t>类型</w:t>
            </w:r>
          </w:p>
        </w:tc>
        <w:tc>
          <w:tcPr>
            <w:tcW w:w="1099" w:type="pct"/>
            <w:tcBorders>
              <w:left w:val="nil"/>
              <w:bottom w:val="single" w:color="auto" w:sz="4" w:space="0"/>
              <w:right w:val="nil"/>
            </w:tcBorders>
          </w:tcPr>
          <w:p>
            <w:pPr>
              <w:jc w:val="center"/>
              <w:rPr>
                <w:szCs w:val="21"/>
              </w:rPr>
            </w:pPr>
            <w:r>
              <w:rPr>
                <w:szCs w:val="21"/>
              </w:rPr>
              <w:t>备注</w:t>
            </w:r>
          </w:p>
        </w:tc>
        <w:tc>
          <w:tcPr>
            <w:tcW w:w="1156" w:type="pct"/>
            <w:tcBorders>
              <w:left w:val="nil"/>
              <w:bottom w:val="single" w:color="auto" w:sz="4" w:space="0"/>
              <w:right w:val="nil"/>
            </w:tcBorders>
          </w:tcPr>
          <w:p>
            <w:pPr>
              <w:jc w:val="center"/>
              <w:rPr>
                <w:szCs w:val="21"/>
              </w:rPr>
            </w:pPr>
            <w:r>
              <w:rPr>
                <w:szCs w:val="21"/>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4" w:hRule="atLeast"/>
          <w:jc w:val="center"/>
        </w:trPr>
        <w:tc>
          <w:tcPr>
            <w:tcW w:w="1645" w:type="pct"/>
            <w:tcBorders>
              <w:top w:val="nil"/>
              <w:left w:val="nil"/>
              <w:bottom w:val="nil"/>
              <w:right w:val="nil"/>
            </w:tcBorders>
          </w:tcPr>
          <w:p>
            <w:pPr>
              <w:jc w:val="center"/>
              <w:rPr>
                <w:szCs w:val="21"/>
              </w:rPr>
            </w:pPr>
            <w:r>
              <w:t>id</w:t>
            </w:r>
          </w:p>
        </w:tc>
        <w:tc>
          <w:tcPr>
            <w:tcW w:w="1100" w:type="pct"/>
            <w:tcBorders>
              <w:top w:val="nil"/>
              <w:left w:val="nil"/>
              <w:bottom w:val="nil"/>
              <w:right w:val="nil"/>
            </w:tcBorders>
          </w:tcPr>
          <w:p>
            <w:pPr>
              <w:jc w:val="center"/>
              <w:rPr>
                <w:szCs w:val="21"/>
              </w:rPr>
            </w:pPr>
            <w:r>
              <w:rPr>
                <w:rFonts w:hint="eastAsia"/>
              </w:rPr>
              <w:t>varchar2(20)</w:t>
            </w:r>
          </w:p>
        </w:tc>
        <w:tc>
          <w:tcPr>
            <w:tcW w:w="1099" w:type="pct"/>
            <w:tcBorders>
              <w:top w:val="nil"/>
              <w:left w:val="nil"/>
              <w:bottom w:val="nil"/>
              <w:right w:val="nil"/>
            </w:tcBorders>
          </w:tcPr>
          <w:p>
            <w:pPr>
              <w:jc w:val="center"/>
              <w:rPr>
                <w:rFonts w:asciiTheme="majorEastAsia" w:hAnsiTheme="majorEastAsia" w:eastAsiaTheme="majorEastAsia"/>
                <w:szCs w:val="21"/>
              </w:rPr>
            </w:pPr>
            <w:r>
              <w:rPr>
                <w:rFonts w:hint="eastAsia" w:asciiTheme="majorEastAsia" w:hAnsiTheme="majorEastAsia" w:eastAsiaTheme="majorEastAsia"/>
              </w:rPr>
              <w:t>用户编号</w:t>
            </w:r>
          </w:p>
        </w:tc>
        <w:tc>
          <w:tcPr>
            <w:tcW w:w="1156" w:type="pct"/>
            <w:tcBorders>
              <w:top w:val="nil"/>
              <w:left w:val="nil"/>
              <w:bottom w:val="nil"/>
              <w:right w:val="nil"/>
            </w:tcBorders>
          </w:tcPr>
          <w:p>
            <w:pPr>
              <w:jc w:val="center"/>
              <w:rPr>
                <w:szCs w:val="21"/>
              </w:rPr>
            </w:pPr>
            <w:r>
              <w:rPr>
                <w:rFonts w:hint="eastAsia"/>
              </w:rPr>
              <w:t>主键，自增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1645" w:type="pct"/>
            <w:tcBorders>
              <w:top w:val="nil"/>
              <w:left w:val="nil"/>
              <w:bottom w:val="nil"/>
              <w:right w:val="nil"/>
            </w:tcBorders>
          </w:tcPr>
          <w:p>
            <w:pPr>
              <w:pStyle w:val="4"/>
              <w:spacing w:after="0"/>
              <w:ind w:firstLine="0" w:firstLineChars="0"/>
              <w:jc w:val="center"/>
              <w:rPr>
                <w:b w:val="0"/>
                <w:color w:val="2B2B2B"/>
                <w:szCs w:val="21"/>
              </w:rPr>
            </w:pPr>
            <w:r>
              <w:rPr>
                <w:rFonts w:hint="eastAsia"/>
                <w:b w:val="0"/>
                <w:color w:val="2B2B2B"/>
                <w:szCs w:val="21"/>
              </w:rPr>
              <w:t>username</w:t>
            </w:r>
          </w:p>
        </w:tc>
        <w:tc>
          <w:tcPr>
            <w:tcW w:w="1100" w:type="pct"/>
            <w:tcBorders>
              <w:top w:val="nil"/>
              <w:left w:val="nil"/>
              <w:bottom w:val="nil"/>
              <w:right w:val="nil"/>
            </w:tcBorders>
          </w:tcPr>
          <w:p>
            <w:pPr>
              <w:pStyle w:val="4"/>
              <w:spacing w:after="0"/>
              <w:ind w:firstLine="0" w:firstLineChars="0"/>
              <w:jc w:val="center"/>
              <w:rPr>
                <w:b w:val="0"/>
                <w:color w:val="2B2B2B"/>
                <w:szCs w:val="21"/>
              </w:rPr>
            </w:pPr>
            <w:r>
              <w:rPr>
                <w:rFonts w:hint="eastAsia"/>
                <w:b w:val="0"/>
              </w:rPr>
              <w:t>varchar2(50)</w:t>
            </w:r>
          </w:p>
        </w:tc>
        <w:tc>
          <w:tcPr>
            <w:tcW w:w="1099" w:type="pct"/>
            <w:tcBorders>
              <w:top w:val="nil"/>
              <w:left w:val="nil"/>
              <w:bottom w:val="nil"/>
              <w:right w:val="nil"/>
            </w:tcBorders>
          </w:tcPr>
          <w:p>
            <w:pPr>
              <w:pStyle w:val="4"/>
              <w:spacing w:after="0"/>
              <w:ind w:firstLine="0" w:firstLineChars="0"/>
              <w:jc w:val="center"/>
              <w:rPr>
                <w:rFonts w:asciiTheme="majorEastAsia" w:hAnsiTheme="majorEastAsia" w:eastAsiaTheme="majorEastAsia"/>
                <w:b w:val="0"/>
                <w:color w:val="2B2B2B"/>
                <w:szCs w:val="21"/>
              </w:rPr>
            </w:pPr>
            <w:r>
              <w:rPr>
                <w:rFonts w:hint="eastAsia" w:asciiTheme="majorEastAsia" w:hAnsiTheme="majorEastAsia" w:eastAsiaTheme="majorEastAsia"/>
                <w:b w:val="0"/>
              </w:rPr>
              <w:t>用户名</w:t>
            </w:r>
          </w:p>
        </w:tc>
        <w:tc>
          <w:tcPr>
            <w:tcW w:w="1156" w:type="pct"/>
            <w:tcBorders>
              <w:top w:val="nil"/>
              <w:left w:val="nil"/>
              <w:bottom w:val="nil"/>
              <w:right w:val="nil"/>
            </w:tcBorders>
          </w:tcPr>
          <w:p>
            <w:pPr>
              <w:pStyle w:val="4"/>
              <w:spacing w:after="0"/>
              <w:ind w:firstLine="0" w:firstLineChars="0"/>
              <w:jc w:val="center"/>
              <w:rPr>
                <w:b w:val="0"/>
                <w:szCs w:val="21"/>
              </w:rPr>
            </w:pPr>
            <w:r>
              <w:rPr>
                <w:rFonts w:hint="eastAsia"/>
                <w:b w:val="0"/>
              </w:rPr>
              <w:t>not null,unique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1645" w:type="pct"/>
            <w:tcBorders>
              <w:top w:val="nil"/>
              <w:left w:val="nil"/>
              <w:bottom w:val="nil"/>
              <w:right w:val="nil"/>
            </w:tcBorders>
          </w:tcPr>
          <w:p>
            <w:pPr>
              <w:pStyle w:val="4"/>
              <w:spacing w:after="0"/>
              <w:ind w:firstLine="0" w:firstLineChars="0"/>
              <w:jc w:val="center"/>
              <w:rPr>
                <w:b w:val="0"/>
              </w:rPr>
            </w:pPr>
            <w:r>
              <w:rPr>
                <w:rFonts w:hint="eastAsia"/>
                <w:b w:val="0"/>
              </w:rPr>
              <w:t>password</w:t>
            </w:r>
          </w:p>
        </w:tc>
        <w:tc>
          <w:tcPr>
            <w:tcW w:w="1100" w:type="pct"/>
            <w:tcBorders>
              <w:top w:val="nil"/>
              <w:left w:val="nil"/>
              <w:bottom w:val="nil"/>
              <w:right w:val="nil"/>
            </w:tcBorders>
          </w:tcPr>
          <w:p>
            <w:pPr>
              <w:pStyle w:val="4"/>
              <w:spacing w:after="0"/>
              <w:ind w:firstLine="0" w:firstLineChars="0"/>
              <w:jc w:val="center"/>
              <w:rPr>
                <w:b w:val="0"/>
              </w:rPr>
            </w:pPr>
            <w:r>
              <w:rPr>
                <w:rFonts w:hint="eastAsia"/>
                <w:b w:val="0"/>
              </w:rPr>
              <w:t>varchar2(50)</w:t>
            </w:r>
          </w:p>
        </w:tc>
        <w:tc>
          <w:tcPr>
            <w:tcW w:w="1099" w:type="pct"/>
            <w:tcBorders>
              <w:top w:val="nil"/>
              <w:left w:val="nil"/>
              <w:bottom w:val="nil"/>
              <w:right w:val="nil"/>
            </w:tcBorders>
          </w:tcPr>
          <w:p>
            <w:pPr>
              <w:pStyle w:val="4"/>
              <w:spacing w:after="0"/>
              <w:ind w:firstLine="0" w:firstLineChars="0"/>
              <w:jc w:val="center"/>
              <w:rPr>
                <w:rFonts w:asciiTheme="majorEastAsia" w:hAnsiTheme="majorEastAsia" w:eastAsiaTheme="majorEastAsia"/>
                <w:b w:val="0"/>
              </w:rPr>
            </w:pPr>
            <w:r>
              <w:rPr>
                <w:rFonts w:hint="eastAsia" w:asciiTheme="majorEastAsia" w:hAnsiTheme="majorEastAsia" w:eastAsiaTheme="majorEastAsia"/>
                <w:b w:val="0"/>
              </w:rPr>
              <w:t>登录密码</w:t>
            </w:r>
          </w:p>
        </w:tc>
        <w:tc>
          <w:tcPr>
            <w:tcW w:w="1156" w:type="pct"/>
            <w:tcBorders>
              <w:top w:val="nil"/>
              <w:left w:val="nil"/>
              <w:bottom w:val="nil"/>
              <w:right w:val="nil"/>
            </w:tcBorders>
          </w:tcPr>
          <w:p>
            <w:pPr>
              <w:pStyle w:val="4"/>
              <w:spacing w:after="0"/>
              <w:ind w:firstLine="0" w:firstLineChars="0"/>
              <w:jc w:val="center"/>
              <w:rPr>
                <w:b w:val="0"/>
              </w:rPr>
            </w:pPr>
            <w:r>
              <w:rPr>
                <w:rFonts w:hint="eastAsia"/>
                <w:b w:val="0"/>
              </w:rPr>
              <w:t>default(null)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7" w:hRule="atLeast"/>
          <w:jc w:val="center"/>
        </w:trPr>
        <w:tc>
          <w:tcPr>
            <w:tcW w:w="1645" w:type="pct"/>
            <w:tcBorders>
              <w:top w:val="nil"/>
              <w:left w:val="nil"/>
              <w:bottom w:val="nil"/>
              <w:right w:val="nil"/>
            </w:tcBorders>
          </w:tcPr>
          <w:p>
            <w:pPr>
              <w:pStyle w:val="4"/>
              <w:spacing w:after="0"/>
              <w:ind w:firstLine="0" w:firstLineChars="0"/>
              <w:jc w:val="center"/>
              <w:rPr>
                <w:b w:val="0"/>
              </w:rPr>
            </w:pPr>
            <w:r>
              <w:rPr>
                <w:rFonts w:hint="eastAsia"/>
                <w:b w:val="0"/>
              </w:rPr>
              <w:t>img</w:t>
            </w:r>
          </w:p>
        </w:tc>
        <w:tc>
          <w:tcPr>
            <w:tcW w:w="1100" w:type="pct"/>
            <w:tcBorders>
              <w:top w:val="nil"/>
              <w:left w:val="nil"/>
              <w:bottom w:val="nil"/>
              <w:right w:val="nil"/>
            </w:tcBorders>
          </w:tcPr>
          <w:p>
            <w:pPr>
              <w:pStyle w:val="4"/>
              <w:spacing w:after="0"/>
              <w:ind w:firstLine="0" w:firstLineChars="0"/>
              <w:jc w:val="center"/>
              <w:rPr>
                <w:b w:val="0"/>
              </w:rPr>
            </w:pPr>
            <w:r>
              <w:rPr>
                <w:rFonts w:hint="eastAsia"/>
                <w:b w:val="0"/>
              </w:rPr>
              <w:t>varchar2(20)</w:t>
            </w:r>
          </w:p>
        </w:tc>
        <w:tc>
          <w:tcPr>
            <w:tcW w:w="1099" w:type="pct"/>
            <w:tcBorders>
              <w:top w:val="nil"/>
              <w:left w:val="nil"/>
              <w:bottom w:val="nil"/>
              <w:right w:val="nil"/>
            </w:tcBorders>
          </w:tcPr>
          <w:p>
            <w:pPr>
              <w:pStyle w:val="4"/>
              <w:spacing w:after="0"/>
              <w:ind w:firstLine="0" w:firstLineChars="0"/>
              <w:jc w:val="center"/>
              <w:rPr>
                <w:rFonts w:asciiTheme="majorEastAsia" w:hAnsiTheme="majorEastAsia" w:eastAsiaTheme="majorEastAsia"/>
                <w:b w:val="0"/>
              </w:rPr>
            </w:pPr>
            <w:r>
              <w:rPr>
                <w:rFonts w:hint="eastAsia" w:asciiTheme="majorEastAsia" w:hAnsiTheme="majorEastAsia" w:eastAsiaTheme="majorEastAsia"/>
                <w:b w:val="0"/>
              </w:rPr>
              <w:t>用户头像</w:t>
            </w:r>
          </w:p>
        </w:tc>
        <w:tc>
          <w:tcPr>
            <w:tcW w:w="1156" w:type="pct"/>
            <w:tcBorders>
              <w:top w:val="nil"/>
              <w:left w:val="nil"/>
              <w:bottom w:val="nil"/>
              <w:right w:val="nil"/>
            </w:tcBorders>
          </w:tcPr>
          <w:p>
            <w:pPr>
              <w:pStyle w:val="4"/>
              <w:spacing w:after="0"/>
              <w:ind w:firstLine="0" w:firstLineChars="0"/>
              <w:jc w:val="center"/>
              <w:rPr>
                <w:b w:val="0"/>
              </w:rPr>
            </w:pPr>
            <w:r>
              <w:rPr>
                <w:rFonts w:hint="eastAsia"/>
                <w:b w:val="0"/>
              </w:rPr>
              <w:t>default(null)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1645" w:type="pct"/>
            <w:tcBorders>
              <w:top w:val="nil"/>
              <w:left w:val="nil"/>
              <w:bottom w:val="nil"/>
              <w:right w:val="nil"/>
            </w:tcBorders>
          </w:tcPr>
          <w:p>
            <w:pPr>
              <w:pStyle w:val="4"/>
              <w:spacing w:after="0"/>
              <w:ind w:firstLine="0" w:firstLineChars="0"/>
              <w:jc w:val="center"/>
              <w:rPr>
                <w:b w:val="0"/>
              </w:rPr>
            </w:pPr>
            <w:r>
              <w:rPr>
                <w:rFonts w:hint="eastAsia"/>
                <w:b w:val="0"/>
              </w:rPr>
              <w:t>nickname</w:t>
            </w:r>
          </w:p>
        </w:tc>
        <w:tc>
          <w:tcPr>
            <w:tcW w:w="1100" w:type="pct"/>
            <w:tcBorders>
              <w:top w:val="nil"/>
              <w:left w:val="nil"/>
              <w:bottom w:val="nil"/>
              <w:right w:val="nil"/>
            </w:tcBorders>
          </w:tcPr>
          <w:p>
            <w:pPr>
              <w:pStyle w:val="4"/>
              <w:spacing w:after="0"/>
              <w:ind w:firstLine="0" w:firstLineChars="0"/>
              <w:jc w:val="center"/>
              <w:rPr>
                <w:b w:val="0"/>
              </w:rPr>
            </w:pPr>
            <w:r>
              <w:rPr>
                <w:rFonts w:hint="eastAsia"/>
                <w:b w:val="0"/>
              </w:rPr>
              <w:t>varchar2(50)</w:t>
            </w:r>
          </w:p>
        </w:tc>
        <w:tc>
          <w:tcPr>
            <w:tcW w:w="1099" w:type="pct"/>
            <w:tcBorders>
              <w:top w:val="nil"/>
              <w:left w:val="nil"/>
              <w:bottom w:val="nil"/>
              <w:right w:val="nil"/>
            </w:tcBorders>
          </w:tcPr>
          <w:p>
            <w:pPr>
              <w:pStyle w:val="4"/>
              <w:spacing w:after="0"/>
              <w:ind w:firstLine="0" w:firstLineChars="0"/>
              <w:jc w:val="center"/>
              <w:rPr>
                <w:rFonts w:asciiTheme="majorEastAsia" w:hAnsiTheme="majorEastAsia" w:eastAsiaTheme="majorEastAsia"/>
                <w:b w:val="0"/>
              </w:rPr>
            </w:pPr>
            <w:r>
              <w:rPr>
                <w:rFonts w:hint="eastAsia" w:asciiTheme="majorEastAsia" w:hAnsiTheme="majorEastAsia" w:eastAsiaTheme="majorEastAsia"/>
                <w:b w:val="0"/>
              </w:rPr>
              <w:t>用户昵称</w:t>
            </w:r>
          </w:p>
        </w:tc>
        <w:tc>
          <w:tcPr>
            <w:tcW w:w="1156" w:type="pct"/>
            <w:tcBorders>
              <w:top w:val="nil"/>
              <w:left w:val="nil"/>
              <w:bottom w:val="nil"/>
              <w:right w:val="nil"/>
            </w:tcBorders>
          </w:tcPr>
          <w:p>
            <w:pPr>
              <w:pStyle w:val="4"/>
              <w:spacing w:after="0"/>
              <w:ind w:firstLine="0" w:firstLineChars="0"/>
              <w:jc w:val="center"/>
              <w:rPr>
                <w:b w:val="0"/>
              </w:rPr>
            </w:pPr>
            <w:r>
              <w:rPr>
                <w:rFonts w:hint="eastAsia"/>
                <w:b w:val="0"/>
              </w:rPr>
              <w:t>default(null)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1645" w:type="pct"/>
            <w:tcBorders>
              <w:top w:val="nil"/>
              <w:left w:val="nil"/>
              <w:bottom w:val="nil"/>
              <w:right w:val="nil"/>
            </w:tcBorders>
          </w:tcPr>
          <w:p>
            <w:pPr>
              <w:pStyle w:val="4"/>
              <w:spacing w:after="0"/>
              <w:ind w:firstLine="0" w:firstLineChars="0"/>
              <w:jc w:val="center"/>
              <w:rPr>
                <w:b w:val="0"/>
              </w:rPr>
            </w:pPr>
            <w:r>
              <w:rPr>
                <w:rFonts w:hint="eastAsia"/>
                <w:b w:val="0"/>
              </w:rPr>
              <w:t>sex</w:t>
            </w:r>
          </w:p>
        </w:tc>
        <w:tc>
          <w:tcPr>
            <w:tcW w:w="1100" w:type="pct"/>
            <w:tcBorders>
              <w:top w:val="nil"/>
              <w:left w:val="nil"/>
              <w:bottom w:val="nil"/>
              <w:right w:val="nil"/>
            </w:tcBorders>
          </w:tcPr>
          <w:p>
            <w:pPr>
              <w:pStyle w:val="4"/>
              <w:spacing w:after="0"/>
              <w:ind w:firstLine="0" w:firstLineChars="0"/>
              <w:jc w:val="center"/>
              <w:rPr>
                <w:b w:val="0"/>
              </w:rPr>
            </w:pPr>
            <w:r>
              <w:rPr>
                <w:rFonts w:hint="eastAsia"/>
                <w:b w:val="0"/>
              </w:rPr>
              <w:t>varchar2(5)</w:t>
            </w:r>
          </w:p>
        </w:tc>
        <w:tc>
          <w:tcPr>
            <w:tcW w:w="1099" w:type="pct"/>
            <w:tcBorders>
              <w:top w:val="nil"/>
              <w:left w:val="nil"/>
              <w:bottom w:val="nil"/>
              <w:right w:val="nil"/>
            </w:tcBorders>
          </w:tcPr>
          <w:p>
            <w:pPr>
              <w:pStyle w:val="4"/>
              <w:spacing w:after="0"/>
              <w:ind w:firstLine="0" w:firstLineChars="0"/>
              <w:jc w:val="center"/>
              <w:rPr>
                <w:rFonts w:asciiTheme="majorEastAsia" w:hAnsiTheme="majorEastAsia" w:eastAsiaTheme="majorEastAsia"/>
                <w:b w:val="0"/>
              </w:rPr>
            </w:pPr>
            <w:r>
              <w:rPr>
                <w:rFonts w:hint="eastAsia" w:asciiTheme="majorEastAsia" w:hAnsiTheme="majorEastAsia" w:eastAsiaTheme="majorEastAsia"/>
                <w:b w:val="0"/>
              </w:rPr>
              <w:t>用户性别</w:t>
            </w:r>
          </w:p>
        </w:tc>
        <w:tc>
          <w:tcPr>
            <w:tcW w:w="1156" w:type="pct"/>
            <w:tcBorders>
              <w:top w:val="nil"/>
              <w:left w:val="nil"/>
              <w:bottom w:val="nil"/>
              <w:right w:val="nil"/>
            </w:tcBorders>
          </w:tcPr>
          <w:p>
            <w:pPr>
              <w:pStyle w:val="4"/>
              <w:spacing w:after="0"/>
              <w:ind w:firstLine="0" w:firstLineChars="0"/>
              <w:jc w:val="center"/>
              <w:rPr>
                <w:b w:val="0"/>
              </w:rPr>
            </w:pPr>
            <w:r>
              <w:rPr>
                <w:rFonts w:hint="eastAsia"/>
                <w:b w:val="0"/>
              </w:rPr>
              <w:t>default(null)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1645" w:type="pct"/>
            <w:tcBorders>
              <w:top w:val="nil"/>
              <w:left w:val="nil"/>
              <w:bottom w:val="nil"/>
              <w:right w:val="nil"/>
            </w:tcBorders>
          </w:tcPr>
          <w:p>
            <w:pPr>
              <w:pStyle w:val="4"/>
              <w:spacing w:after="0"/>
              <w:ind w:firstLine="0" w:firstLineChars="0"/>
              <w:jc w:val="center"/>
              <w:rPr>
                <w:b w:val="0"/>
              </w:rPr>
            </w:pPr>
            <w:r>
              <w:rPr>
                <w:rFonts w:hint="eastAsia"/>
                <w:b w:val="0"/>
              </w:rPr>
              <w:t>createtime</w:t>
            </w:r>
          </w:p>
        </w:tc>
        <w:tc>
          <w:tcPr>
            <w:tcW w:w="1100" w:type="pct"/>
            <w:tcBorders>
              <w:top w:val="nil"/>
              <w:left w:val="nil"/>
              <w:bottom w:val="nil"/>
              <w:right w:val="nil"/>
            </w:tcBorders>
          </w:tcPr>
          <w:p>
            <w:pPr>
              <w:pStyle w:val="4"/>
              <w:spacing w:after="0"/>
              <w:ind w:firstLine="0" w:firstLineChars="0"/>
              <w:jc w:val="center"/>
              <w:rPr>
                <w:b w:val="0"/>
              </w:rPr>
            </w:pPr>
            <w:r>
              <w:rPr>
                <w:rFonts w:hint="eastAsia"/>
                <w:b w:val="0"/>
              </w:rPr>
              <w:t>date</w:t>
            </w:r>
          </w:p>
        </w:tc>
        <w:tc>
          <w:tcPr>
            <w:tcW w:w="1099" w:type="pct"/>
            <w:tcBorders>
              <w:top w:val="nil"/>
              <w:left w:val="nil"/>
              <w:bottom w:val="nil"/>
              <w:right w:val="nil"/>
            </w:tcBorders>
          </w:tcPr>
          <w:p>
            <w:pPr>
              <w:pStyle w:val="4"/>
              <w:spacing w:after="0"/>
              <w:ind w:firstLine="0" w:firstLineChars="0"/>
              <w:jc w:val="center"/>
              <w:rPr>
                <w:rFonts w:asciiTheme="majorEastAsia" w:hAnsiTheme="majorEastAsia" w:eastAsiaTheme="majorEastAsia"/>
                <w:b w:val="0"/>
              </w:rPr>
            </w:pPr>
            <w:r>
              <w:rPr>
                <w:rFonts w:hint="eastAsia" w:asciiTheme="majorEastAsia" w:hAnsiTheme="majorEastAsia" w:eastAsiaTheme="majorEastAsia"/>
                <w:b w:val="0"/>
              </w:rPr>
              <w:t>创建用户时间</w:t>
            </w:r>
          </w:p>
        </w:tc>
        <w:tc>
          <w:tcPr>
            <w:tcW w:w="1156" w:type="pct"/>
            <w:tcBorders>
              <w:top w:val="nil"/>
              <w:left w:val="nil"/>
              <w:bottom w:val="nil"/>
              <w:right w:val="nil"/>
            </w:tcBorders>
          </w:tcPr>
          <w:p>
            <w:pPr>
              <w:pStyle w:val="4"/>
              <w:spacing w:after="0"/>
              <w:ind w:firstLine="0" w:firstLineChars="0"/>
              <w:jc w:val="center"/>
              <w:rPr>
                <w:b w:val="0"/>
              </w:rPr>
            </w:pPr>
            <w:r>
              <w:rPr>
                <w:rFonts w:hint="eastAsia"/>
                <w:b w:val="0"/>
              </w:rPr>
              <w:t>default(null)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0" w:hRule="atLeast"/>
          <w:jc w:val="center"/>
        </w:trPr>
        <w:tc>
          <w:tcPr>
            <w:tcW w:w="1645" w:type="pct"/>
            <w:tcBorders>
              <w:top w:val="nil"/>
              <w:left w:val="nil"/>
              <w:bottom w:val="nil"/>
              <w:right w:val="nil"/>
            </w:tcBorders>
          </w:tcPr>
          <w:p>
            <w:pPr>
              <w:pStyle w:val="4"/>
              <w:spacing w:after="0"/>
              <w:ind w:firstLine="0" w:firstLineChars="0"/>
              <w:jc w:val="center"/>
              <w:rPr>
                <w:b w:val="0"/>
              </w:rPr>
            </w:pPr>
            <w:r>
              <w:rPr>
                <w:rFonts w:hint="eastAsia"/>
                <w:b w:val="0"/>
              </w:rPr>
              <w:t>role_id</w:t>
            </w:r>
          </w:p>
        </w:tc>
        <w:tc>
          <w:tcPr>
            <w:tcW w:w="1100" w:type="pct"/>
            <w:tcBorders>
              <w:top w:val="nil"/>
              <w:left w:val="nil"/>
              <w:bottom w:val="nil"/>
              <w:right w:val="nil"/>
            </w:tcBorders>
          </w:tcPr>
          <w:p>
            <w:pPr>
              <w:pStyle w:val="4"/>
              <w:spacing w:after="0"/>
              <w:ind w:firstLine="0" w:firstLineChars="0"/>
              <w:jc w:val="center"/>
              <w:rPr>
                <w:b w:val="0"/>
              </w:rPr>
            </w:pPr>
            <w:r>
              <w:rPr>
                <w:rFonts w:hint="eastAsia"/>
                <w:b w:val="0"/>
              </w:rPr>
              <w:t>varchar2(10)</w:t>
            </w:r>
          </w:p>
        </w:tc>
        <w:tc>
          <w:tcPr>
            <w:tcW w:w="1099" w:type="pct"/>
            <w:tcBorders>
              <w:top w:val="nil"/>
              <w:left w:val="nil"/>
              <w:bottom w:val="nil"/>
              <w:right w:val="nil"/>
            </w:tcBorders>
          </w:tcPr>
          <w:p>
            <w:pPr>
              <w:pStyle w:val="4"/>
              <w:spacing w:after="0"/>
              <w:ind w:firstLine="0" w:firstLineChars="0"/>
              <w:jc w:val="center"/>
              <w:rPr>
                <w:rFonts w:asciiTheme="majorEastAsia" w:hAnsiTheme="majorEastAsia" w:eastAsiaTheme="majorEastAsia"/>
                <w:b w:val="0"/>
              </w:rPr>
            </w:pPr>
            <w:r>
              <w:rPr>
                <w:rFonts w:hint="eastAsia" w:asciiTheme="majorEastAsia" w:hAnsiTheme="majorEastAsia" w:eastAsiaTheme="majorEastAsia"/>
                <w:b w:val="0"/>
              </w:rPr>
              <w:t>用户角色id</w:t>
            </w:r>
          </w:p>
        </w:tc>
        <w:tc>
          <w:tcPr>
            <w:tcW w:w="1156" w:type="pct"/>
            <w:tcBorders>
              <w:top w:val="nil"/>
              <w:left w:val="nil"/>
              <w:bottom w:val="nil"/>
              <w:right w:val="nil"/>
            </w:tcBorders>
          </w:tcPr>
          <w:p>
            <w:pPr>
              <w:pStyle w:val="4"/>
              <w:spacing w:after="0"/>
              <w:ind w:firstLine="0" w:firstLineChars="0"/>
              <w:jc w:val="center"/>
              <w:rPr>
                <w:b w:val="0"/>
              </w:rPr>
            </w:pPr>
            <w:r>
              <w:rPr>
                <w:rFonts w:hint="eastAsia"/>
                <w:b w:val="0"/>
              </w:rPr>
              <w:t>default(null)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0" w:hRule="atLeast"/>
          <w:jc w:val="center"/>
        </w:trPr>
        <w:tc>
          <w:tcPr>
            <w:tcW w:w="1645" w:type="pct"/>
            <w:tcBorders>
              <w:top w:val="nil"/>
              <w:left w:val="nil"/>
              <w:bottom w:val="nil"/>
              <w:right w:val="nil"/>
            </w:tcBorders>
          </w:tcPr>
          <w:p>
            <w:pPr>
              <w:pStyle w:val="4"/>
              <w:spacing w:after="0"/>
              <w:ind w:firstLine="0" w:firstLineChars="0"/>
              <w:jc w:val="center"/>
              <w:rPr>
                <w:b w:val="0"/>
              </w:rPr>
            </w:pPr>
            <w:r>
              <w:rPr>
                <w:rFonts w:hint="eastAsia"/>
                <w:b w:val="0"/>
              </w:rPr>
              <w:t>state</w:t>
            </w:r>
          </w:p>
        </w:tc>
        <w:tc>
          <w:tcPr>
            <w:tcW w:w="1100" w:type="pct"/>
            <w:tcBorders>
              <w:top w:val="nil"/>
              <w:left w:val="nil"/>
              <w:bottom w:val="nil"/>
              <w:right w:val="nil"/>
            </w:tcBorders>
          </w:tcPr>
          <w:p>
            <w:pPr>
              <w:pStyle w:val="4"/>
              <w:spacing w:after="0"/>
              <w:ind w:firstLine="0" w:firstLineChars="0"/>
              <w:jc w:val="center"/>
              <w:rPr>
                <w:b w:val="0"/>
              </w:rPr>
            </w:pPr>
            <w:r>
              <w:rPr>
                <w:rFonts w:hint="eastAsia"/>
                <w:b w:val="0"/>
              </w:rPr>
              <w:t>number(10)</w:t>
            </w:r>
          </w:p>
        </w:tc>
        <w:tc>
          <w:tcPr>
            <w:tcW w:w="1099" w:type="pct"/>
            <w:tcBorders>
              <w:top w:val="nil"/>
              <w:left w:val="nil"/>
              <w:bottom w:val="nil"/>
              <w:right w:val="nil"/>
            </w:tcBorders>
          </w:tcPr>
          <w:p>
            <w:pPr>
              <w:pStyle w:val="4"/>
              <w:spacing w:after="0"/>
              <w:ind w:firstLine="0" w:firstLineChars="0"/>
              <w:jc w:val="center"/>
              <w:rPr>
                <w:rFonts w:asciiTheme="majorEastAsia" w:hAnsiTheme="majorEastAsia" w:eastAsiaTheme="majorEastAsia"/>
                <w:b w:val="0"/>
              </w:rPr>
            </w:pPr>
            <w:r>
              <w:rPr>
                <w:rFonts w:hint="eastAsia" w:asciiTheme="majorEastAsia" w:hAnsiTheme="majorEastAsia" w:eastAsiaTheme="majorEastAsia"/>
                <w:b w:val="0"/>
              </w:rPr>
              <w:t>用户状态</w:t>
            </w:r>
          </w:p>
        </w:tc>
        <w:tc>
          <w:tcPr>
            <w:tcW w:w="1156" w:type="pct"/>
            <w:tcBorders>
              <w:top w:val="nil"/>
              <w:left w:val="nil"/>
              <w:bottom w:val="nil"/>
              <w:right w:val="nil"/>
            </w:tcBorders>
          </w:tcPr>
          <w:p>
            <w:pPr>
              <w:pStyle w:val="4"/>
              <w:spacing w:after="0"/>
              <w:ind w:firstLine="0" w:firstLineChars="0"/>
              <w:jc w:val="center"/>
              <w:rPr>
                <w:b w:val="0"/>
              </w:rPr>
            </w:pPr>
            <w:r>
              <w:rPr>
                <w:rFonts w:hint="eastAsia"/>
                <w:b w:val="0"/>
              </w:rPr>
              <w:t>default(null)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0" w:hRule="atLeast"/>
          <w:jc w:val="center"/>
        </w:trPr>
        <w:tc>
          <w:tcPr>
            <w:tcW w:w="1645" w:type="pct"/>
            <w:tcBorders>
              <w:top w:val="nil"/>
              <w:left w:val="nil"/>
              <w:bottom w:val="nil"/>
              <w:right w:val="nil"/>
            </w:tcBorders>
          </w:tcPr>
          <w:p>
            <w:pPr>
              <w:pStyle w:val="4"/>
              <w:spacing w:after="0"/>
              <w:ind w:firstLine="0" w:firstLineChars="0"/>
              <w:jc w:val="center"/>
              <w:rPr>
                <w:b w:val="0"/>
              </w:rPr>
            </w:pPr>
            <w:r>
              <w:rPr>
                <w:rFonts w:hint="eastAsia"/>
                <w:b w:val="0"/>
              </w:rPr>
              <w:t>mobile</w:t>
            </w:r>
          </w:p>
        </w:tc>
        <w:tc>
          <w:tcPr>
            <w:tcW w:w="1100" w:type="pct"/>
            <w:tcBorders>
              <w:top w:val="nil"/>
              <w:left w:val="nil"/>
              <w:bottom w:val="nil"/>
              <w:right w:val="nil"/>
            </w:tcBorders>
          </w:tcPr>
          <w:p>
            <w:pPr>
              <w:pStyle w:val="4"/>
              <w:spacing w:after="0"/>
              <w:ind w:firstLine="0" w:firstLineChars="0"/>
              <w:jc w:val="center"/>
              <w:rPr>
                <w:b w:val="0"/>
              </w:rPr>
            </w:pPr>
            <w:r>
              <w:rPr>
                <w:rFonts w:hint="eastAsia"/>
                <w:b w:val="0"/>
              </w:rPr>
              <w:t>varchar2(50)</w:t>
            </w:r>
          </w:p>
        </w:tc>
        <w:tc>
          <w:tcPr>
            <w:tcW w:w="1099" w:type="pct"/>
            <w:tcBorders>
              <w:top w:val="nil"/>
              <w:left w:val="nil"/>
              <w:bottom w:val="nil"/>
              <w:right w:val="nil"/>
            </w:tcBorders>
          </w:tcPr>
          <w:p>
            <w:pPr>
              <w:pStyle w:val="4"/>
              <w:spacing w:after="0"/>
              <w:ind w:firstLine="0" w:firstLineChars="0"/>
              <w:jc w:val="center"/>
              <w:rPr>
                <w:rFonts w:asciiTheme="majorEastAsia" w:hAnsiTheme="majorEastAsia" w:eastAsiaTheme="majorEastAsia"/>
                <w:b w:val="0"/>
              </w:rPr>
            </w:pPr>
            <w:r>
              <w:rPr>
                <w:rFonts w:hint="eastAsia" w:asciiTheme="majorEastAsia" w:hAnsiTheme="majorEastAsia" w:eastAsiaTheme="majorEastAsia"/>
                <w:b w:val="0"/>
              </w:rPr>
              <w:t>用户联系方式</w:t>
            </w:r>
          </w:p>
        </w:tc>
        <w:tc>
          <w:tcPr>
            <w:tcW w:w="1156" w:type="pct"/>
            <w:tcBorders>
              <w:top w:val="nil"/>
              <w:left w:val="nil"/>
              <w:bottom w:val="nil"/>
              <w:right w:val="nil"/>
            </w:tcBorders>
          </w:tcPr>
          <w:p>
            <w:pPr>
              <w:pStyle w:val="4"/>
              <w:spacing w:after="0"/>
              <w:ind w:firstLine="0" w:firstLineChars="0"/>
              <w:jc w:val="center"/>
              <w:rPr>
                <w:b w:val="0"/>
              </w:rPr>
            </w:pPr>
            <w:r>
              <w:rPr>
                <w:rFonts w:hint="eastAsia"/>
                <w:b w:val="0"/>
              </w:rPr>
              <w:t>default(null)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0" w:hRule="atLeast"/>
          <w:jc w:val="center"/>
        </w:trPr>
        <w:tc>
          <w:tcPr>
            <w:tcW w:w="1645" w:type="pct"/>
            <w:tcBorders>
              <w:top w:val="nil"/>
              <w:left w:val="nil"/>
              <w:bottom w:val="nil"/>
              <w:right w:val="nil"/>
            </w:tcBorders>
          </w:tcPr>
          <w:p>
            <w:pPr>
              <w:pStyle w:val="4"/>
              <w:spacing w:after="0"/>
              <w:ind w:firstLine="0" w:firstLineChars="0"/>
              <w:jc w:val="center"/>
              <w:rPr>
                <w:b w:val="0"/>
              </w:rPr>
            </w:pPr>
            <w:r>
              <w:rPr>
                <w:rFonts w:hint="eastAsia"/>
                <w:b w:val="0"/>
              </w:rPr>
              <w:t>email</w:t>
            </w:r>
          </w:p>
        </w:tc>
        <w:tc>
          <w:tcPr>
            <w:tcW w:w="1100" w:type="pct"/>
            <w:tcBorders>
              <w:top w:val="nil"/>
              <w:left w:val="nil"/>
              <w:bottom w:val="nil"/>
              <w:right w:val="nil"/>
            </w:tcBorders>
          </w:tcPr>
          <w:p>
            <w:pPr>
              <w:pStyle w:val="4"/>
              <w:spacing w:after="0"/>
              <w:ind w:firstLine="0" w:firstLineChars="0"/>
              <w:jc w:val="center"/>
              <w:rPr>
                <w:b w:val="0"/>
              </w:rPr>
            </w:pPr>
            <w:r>
              <w:rPr>
                <w:rFonts w:hint="eastAsia"/>
                <w:b w:val="0"/>
              </w:rPr>
              <w:t>varchar2(50)</w:t>
            </w:r>
          </w:p>
        </w:tc>
        <w:tc>
          <w:tcPr>
            <w:tcW w:w="1099" w:type="pct"/>
            <w:tcBorders>
              <w:top w:val="nil"/>
              <w:left w:val="nil"/>
              <w:bottom w:val="nil"/>
              <w:right w:val="nil"/>
            </w:tcBorders>
          </w:tcPr>
          <w:p>
            <w:pPr>
              <w:pStyle w:val="4"/>
              <w:spacing w:after="0"/>
              <w:ind w:firstLine="0" w:firstLineChars="0"/>
              <w:jc w:val="center"/>
              <w:rPr>
                <w:rFonts w:asciiTheme="majorEastAsia" w:hAnsiTheme="majorEastAsia" w:eastAsiaTheme="majorEastAsia"/>
                <w:b w:val="0"/>
              </w:rPr>
            </w:pPr>
            <w:r>
              <w:rPr>
                <w:rFonts w:hint="eastAsia" w:asciiTheme="majorEastAsia" w:hAnsiTheme="majorEastAsia" w:eastAsiaTheme="majorEastAsia"/>
                <w:b w:val="0"/>
              </w:rPr>
              <w:t>用户邮箱</w:t>
            </w:r>
          </w:p>
        </w:tc>
        <w:tc>
          <w:tcPr>
            <w:tcW w:w="1156" w:type="pct"/>
            <w:tcBorders>
              <w:top w:val="nil"/>
              <w:left w:val="nil"/>
              <w:bottom w:val="nil"/>
              <w:right w:val="nil"/>
            </w:tcBorders>
          </w:tcPr>
          <w:p>
            <w:pPr>
              <w:pStyle w:val="4"/>
              <w:spacing w:after="0"/>
              <w:ind w:firstLine="0" w:firstLineChars="0"/>
              <w:jc w:val="center"/>
              <w:rPr>
                <w:b w:val="0"/>
              </w:rPr>
            </w:pPr>
            <w:r>
              <w:rPr>
                <w:rFonts w:hint="eastAsia"/>
                <w:b w:val="0"/>
              </w:rPr>
              <w:t>default(null)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0" w:hRule="atLeast"/>
          <w:jc w:val="center"/>
        </w:trPr>
        <w:tc>
          <w:tcPr>
            <w:tcW w:w="1645" w:type="pct"/>
            <w:tcBorders>
              <w:top w:val="nil"/>
              <w:left w:val="nil"/>
              <w:bottom w:val="single" w:color="auto" w:sz="4" w:space="0"/>
              <w:right w:val="nil"/>
            </w:tcBorders>
          </w:tcPr>
          <w:p>
            <w:pPr>
              <w:pStyle w:val="4"/>
              <w:spacing w:after="0"/>
              <w:ind w:firstLine="0" w:firstLineChars="0"/>
              <w:jc w:val="center"/>
              <w:rPr>
                <w:b w:val="0"/>
              </w:rPr>
            </w:pPr>
            <w:r>
              <w:rPr>
                <w:rFonts w:hint="eastAsia"/>
                <w:b w:val="0"/>
              </w:rPr>
              <w:t>moneyid</w:t>
            </w:r>
          </w:p>
        </w:tc>
        <w:tc>
          <w:tcPr>
            <w:tcW w:w="1100" w:type="pct"/>
            <w:tcBorders>
              <w:top w:val="nil"/>
              <w:left w:val="nil"/>
              <w:bottom w:val="single" w:color="auto" w:sz="4" w:space="0"/>
              <w:right w:val="nil"/>
            </w:tcBorders>
          </w:tcPr>
          <w:p>
            <w:pPr>
              <w:pStyle w:val="4"/>
              <w:spacing w:after="0"/>
              <w:ind w:firstLine="0" w:firstLineChars="0"/>
              <w:jc w:val="center"/>
              <w:rPr>
                <w:b w:val="0"/>
              </w:rPr>
            </w:pPr>
            <w:r>
              <w:rPr>
                <w:rFonts w:hint="eastAsia"/>
                <w:b w:val="0"/>
              </w:rPr>
              <w:t>varchar2(20)</w:t>
            </w:r>
          </w:p>
        </w:tc>
        <w:tc>
          <w:tcPr>
            <w:tcW w:w="1099" w:type="pct"/>
            <w:tcBorders>
              <w:top w:val="nil"/>
              <w:left w:val="nil"/>
              <w:bottom w:val="single" w:color="auto" w:sz="4" w:space="0"/>
              <w:right w:val="nil"/>
            </w:tcBorders>
          </w:tcPr>
          <w:p>
            <w:pPr>
              <w:pStyle w:val="4"/>
              <w:spacing w:after="0"/>
              <w:ind w:firstLine="0" w:firstLineChars="0"/>
              <w:jc w:val="center"/>
              <w:rPr>
                <w:rFonts w:asciiTheme="majorEastAsia" w:hAnsiTheme="majorEastAsia" w:eastAsiaTheme="majorEastAsia"/>
                <w:b w:val="0"/>
              </w:rPr>
            </w:pPr>
            <w:r>
              <w:rPr>
                <w:rFonts w:hint="eastAsia" w:asciiTheme="majorEastAsia" w:hAnsiTheme="majorEastAsia" w:eastAsiaTheme="majorEastAsia"/>
                <w:b w:val="0"/>
              </w:rPr>
              <w:t>用户资产id</w:t>
            </w:r>
          </w:p>
        </w:tc>
        <w:tc>
          <w:tcPr>
            <w:tcW w:w="1156" w:type="pct"/>
            <w:tcBorders>
              <w:top w:val="nil"/>
              <w:left w:val="nil"/>
              <w:bottom w:val="single" w:color="auto" w:sz="4" w:space="0"/>
              <w:right w:val="nil"/>
            </w:tcBorders>
          </w:tcPr>
          <w:p>
            <w:pPr>
              <w:pStyle w:val="4"/>
              <w:spacing w:after="0"/>
              <w:ind w:firstLine="0" w:firstLineChars="0"/>
              <w:jc w:val="center"/>
              <w:rPr>
                <w:b w:val="0"/>
              </w:rPr>
            </w:pPr>
            <w:r>
              <w:rPr>
                <w:rFonts w:hint="eastAsia"/>
                <w:b w:val="0"/>
              </w:rPr>
              <w:t>default(null)</w:t>
            </w:r>
          </w:p>
        </w:tc>
      </w:tr>
    </w:tbl>
    <w:p>
      <w:pPr>
        <w:pStyle w:val="4"/>
        <w:spacing w:after="0" w:line="400" w:lineRule="exact"/>
        <w:ind w:firstLine="0" w:firstLineChars="0"/>
        <w:rPr>
          <w:b w:val="0"/>
          <w:bCs/>
          <w:color w:val="000000"/>
          <w:kern w:val="0"/>
          <w:sz w:val="24"/>
        </w:rPr>
      </w:pPr>
    </w:p>
    <w:p>
      <w:pPr>
        <w:pStyle w:val="4"/>
        <w:spacing w:after="0" w:line="400" w:lineRule="exact"/>
        <w:ind w:firstLine="480" w:firstLineChars="200"/>
        <w:rPr>
          <w:b w:val="0"/>
          <w:bCs/>
          <w:color w:val="000000"/>
          <w:kern w:val="0"/>
          <w:sz w:val="24"/>
        </w:rPr>
      </w:pPr>
      <w:r>
        <w:rPr>
          <w:rFonts w:hint="eastAsia"/>
          <w:b w:val="0"/>
          <w:bCs/>
          <w:color w:val="000000"/>
          <w:kern w:val="0"/>
          <w:sz w:val="24"/>
        </w:rPr>
        <w:t>(2)本吾爱理财平台设计</w:t>
      </w:r>
      <w:r>
        <w:rPr>
          <w:b w:val="0"/>
          <w:bCs/>
          <w:color w:val="000000"/>
          <w:kern w:val="0"/>
          <w:sz w:val="24"/>
        </w:rPr>
        <w:t>的</w:t>
      </w:r>
      <w:r>
        <w:rPr>
          <w:rFonts w:hint="eastAsia"/>
          <w:b w:val="0"/>
          <w:bCs/>
          <w:color w:val="000000"/>
          <w:kern w:val="0"/>
          <w:sz w:val="24"/>
        </w:rPr>
        <w:t>角色管理</w:t>
      </w:r>
      <w:r>
        <w:rPr>
          <w:b w:val="0"/>
          <w:bCs/>
          <w:color w:val="000000"/>
          <w:kern w:val="0"/>
          <w:sz w:val="24"/>
        </w:rPr>
        <w:t>表</w:t>
      </w:r>
      <w:r>
        <w:rPr>
          <w:rFonts w:hint="eastAsia"/>
          <w:b w:val="0"/>
          <w:bCs/>
          <w:color w:val="000000"/>
          <w:kern w:val="0"/>
          <w:sz w:val="24"/>
        </w:rPr>
        <w:t>，</w:t>
      </w:r>
      <w:r>
        <w:rPr>
          <w:b w:val="0"/>
          <w:bCs/>
          <w:color w:val="000000"/>
          <w:kern w:val="0"/>
          <w:sz w:val="24"/>
        </w:rPr>
        <w:t>保存使用本</w:t>
      </w:r>
      <w:r>
        <w:rPr>
          <w:rFonts w:hint="eastAsia"/>
          <w:b w:val="0"/>
          <w:bCs/>
          <w:color w:val="000000"/>
          <w:kern w:val="0"/>
          <w:sz w:val="24"/>
        </w:rPr>
        <w:t>平台所有用户角色</w:t>
      </w:r>
      <w:r>
        <w:rPr>
          <w:b w:val="0"/>
          <w:bCs/>
          <w:color w:val="000000"/>
          <w:kern w:val="0"/>
          <w:sz w:val="24"/>
        </w:rPr>
        <w:t>信息，</w:t>
      </w:r>
      <w:r>
        <w:rPr>
          <w:rFonts w:hint="eastAsia"/>
          <w:b w:val="0"/>
          <w:bCs/>
          <w:color w:val="000000"/>
          <w:kern w:val="0"/>
          <w:sz w:val="24"/>
        </w:rPr>
        <w:t>管理员可根据角色信息获取不同角色的权限，进行权限功能的实现。不同管理员角色的权限功能不同具体详情见表</w:t>
      </w:r>
      <w:r>
        <w:rPr>
          <w:b w:val="0"/>
          <w:bCs/>
          <w:color w:val="000000"/>
          <w:kern w:val="0"/>
          <w:sz w:val="24"/>
        </w:rPr>
        <w:t>3-2。</w:t>
      </w:r>
    </w:p>
    <w:p>
      <w:pPr>
        <w:pStyle w:val="4"/>
        <w:spacing w:after="0"/>
        <w:ind w:firstLine="0" w:firstLineChars="0"/>
        <w:jc w:val="center"/>
        <w:rPr>
          <w:bCs/>
          <w:szCs w:val="21"/>
        </w:rPr>
      </w:pPr>
      <w:r>
        <w:rPr>
          <w:bCs/>
          <w:szCs w:val="21"/>
        </w:rPr>
        <w:t>表3-</w:t>
      </w:r>
      <w:r>
        <w:rPr>
          <w:rFonts w:hint="eastAsia"/>
          <w:bCs/>
          <w:szCs w:val="21"/>
        </w:rPr>
        <w:t>2</w:t>
      </w:r>
      <w:r>
        <w:rPr>
          <w:bCs/>
          <w:szCs w:val="21"/>
        </w:rPr>
        <w:t xml:space="preserve"> </w:t>
      </w:r>
      <w:r>
        <w:rPr>
          <w:rFonts w:hint="eastAsia" w:asciiTheme="minorEastAsia" w:hAnsiTheme="minorEastAsia" w:eastAsiaTheme="minorEastAsia"/>
          <w:bCs/>
          <w:szCs w:val="21"/>
        </w:rPr>
        <w:t>角色管理表(</w:t>
      </w:r>
      <w:r>
        <w:rPr>
          <w:rFonts w:asciiTheme="minorEastAsia" w:hAnsiTheme="minorEastAsia" w:eastAsiaTheme="minorEastAsia"/>
          <w:bCs/>
          <w:szCs w:val="21"/>
        </w:rPr>
        <w:t>g_d_u_role</w:t>
      </w:r>
      <w:r>
        <w:rPr>
          <w:rFonts w:hint="eastAsia" w:asciiTheme="minorEastAsia" w:hAnsiTheme="minorEastAsia" w:eastAsiaTheme="minorEastAsia"/>
          <w:bCs/>
          <w:szCs w:val="21"/>
        </w:rPr>
        <w:t>)</w:t>
      </w:r>
    </w:p>
    <w:tbl>
      <w:tblPr>
        <w:tblStyle w:val="36"/>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15"/>
        <w:gridCol w:w="2392"/>
        <w:gridCol w:w="2578"/>
        <w:gridCol w:w="1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left w:val="nil"/>
              <w:bottom w:val="single" w:color="auto" w:sz="4" w:space="0"/>
              <w:right w:val="nil"/>
            </w:tcBorders>
            <w:vAlign w:val="center"/>
          </w:tcPr>
          <w:p>
            <w:pPr>
              <w:jc w:val="center"/>
              <w:rPr>
                <w:szCs w:val="21"/>
              </w:rPr>
            </w:pPr>
            <w:r>
              <w:rPr>
                <w:szCs w:val="21"/>
              </w:rPr>
              <w:t>字段</w:t>
            </w:r>
          </w:p>
        </w:tc>
        <w:tc>
          <w:tcPr>
            <w:tcW w:w="1288" w:type="pct"/>
            <w:tcBorders>
              <w:left w:val="nil"/>
              <w:bottom w:val="single" w:color="auto" w:sz="4" w:space="0"/>
              <w:right w:val="nil"/>
            </w:tcBorders>
            <w:vAlign w:val="center"/>
          </w:tcPr>
          <w:p>
            <w:pPr>
              <w:jc w:val="center"/>
              <w:rPr>
                <w:szCs w:val="21"/>
              </w:rPr>
            </w:pPr>
            <w:r>
              <w:rPr>
                <w:szCs w:val="21"/>
              </w:rPr>
              <w:t>类型</w:t>
            </w:r>
          </w:p>
        </w:tc>
        <w:tc>
          <w:tcPr>
            <w:tcW w:w="1388" w:type="pct"/>
            <w:tcBorders>
              <w:left w:val="nil"/>
              <w:bottom w:val="single" w:color="auto" w:sz="4" w:space="0"/>
              <w:right w:val="nil"/>
            </w:tcBorders>
            <w:vAlign w:val="center"/>
          </w:tcPr>
          <w:p>
            <w:pPr>
              <w:jc w:val="center"/>
              <w:rPr>
                <w:szCs w:val="21"/>
              </w:rPr>
            </w:pPr>
            <w:r>
              <w:rPr>
                <w:szCs w:val="21"/>
              </w:rPr>
              <w:t>备注</w:t>
            </w:r>
          </w:p>
        </w:tc>
        <w:tc>
          <w:tcPr>
            <w:tcW w:w="916" w:type="pct"/>
            <w:tcBorders>
              <w:left w:val="nil"/>
              <w:bottom w:val="single" w:color="auto" w:sz="4" w:space="0"/>
              <w:right w:val="nil"/>
            </w:tcBorders>
            <w:vAlign w:val="center"/>
          </w:tcPr>
          <w:p>
            <w:pPr>
              <w:jc w:val="center"/>
              <w:rPr>
                <w:szCs w:val="21"/>
              </w:rPr>
            </w:pPr>
            <w:r>
              <w:rPr>
                <w:szCs w:val="21"/>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top w:val="single" w:color="auto" w:sz="4" w:space="0"/>
              <w:left w:val="nil"/>
              <w:bottom w:val="nil"/>
              <w:right w:val="nil"/>
            </w:tcBorders>
          </w:tcPr>
          <w:p>
            <w:pPr>
              <w:jc w:val="center"/>
            </w:pPr>
            <w:r>
              <w:t>rid</w:t>
            </w:r>
          </w:p>
        </w:tc>
        <w:tc>
          <w:tcPr>
            <w:tcW w:w="1288" w:type="pct"/>
            <w:tcBorders>
              <w:top w:val="single" w:color="auto" w:sz="4" w:space="0"/>
              <w:left w:val="nil"/>
              <w:bottom w:val="nil"/>
              <w:right w:val="nil"/>
            </w:tcBorders>
          </w:tcPr>
          <w:p>
            <w:pPr>
              <w:jc w:val="center"/>
            </w:pPr>
            <w:r>
              <w:rPr>
                <w:rFonts w:hint="eastAsia"/>
              </w:rPr>
              <w:t>varchar2(20)</w:t>
            </w:r>
          </w:p>
        </w:tc>
        <w:tc>
          <w:tcPr>
            <w:tcW w:w="1388" w:type="pct"/>
            <w:tcBorders>
              <w:top w:val="single" w:color="auto" w:sz="4" w:space="0"/>
              <w:left w:val="nil"/>
              <w:bottom w:val="nil"/>
              <w:right w:val="nil"/>
            </w:tcBorders>
          </w:tcPr>
          <w:p>
            <w:pPr>
              <w:jc w:val="center"/>
            </w:pPr>
            <w:r>
              <w:rPr>
                <w:rFonts w:hint="eastAsia"/>
              </w:rPr>
              <w:t>角色编号</w:t>
            </w:r>
          </w:p>
        </w:tc>
        <w:tc>
          <w:tcPr>
            <w:tcW w:w="916" w:type="pct"/>
            <w:tcBorders>
              <w:top w:val="single" w:color="auto" w:sz="4" w:space="0"/>
              <w:left w:val="nil"/>
              <w:bottom w:val="nil"/>
              <w:right w:val="nil"/>
            </w:tcBorders>
          </w:tcPr>
          <w:p>
            <w:pPr>
              <w:jc w:val="center"/>
            </w:pPr>
            <w:r>
              <w:rPr>
                <w:rFonts w:hint="eastAsia"/>
              </w:rPr>
              <w:t>主键，自增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top w:val="nil"/>
              <w:left w:val="nil"/>
              <w:bottom w:val="nil"/>
              <w:right w:val="nil"/>
            </w:tcBorders>
          </w:tcPr>
          <w:p>
            <w:pPr>
              <w:jc w:val="center"/>
            </w:pPr>
            <w:r>
              <w:t>rname</w:t>
            </w:r>
          </w:p>
        </w:tc>
        <w:tc>
          <w:tcPr>
            <w:tcW w:w="1288" w:type="pct"/>
            <w:tcBorders>
              <w:top w:val="nil"/>
              <w:left w:val="nil"/>
              <w:bottom w:val="nil"/>
              <w:right w:val="nil"/>
            </w:tcBorders>
          </w:tcPr>
          <w:p>
            <w:pPr>
              <w:jc w:val="center"/>
            </w:pPr>
            <w:r>
              <w:rPr>
                <w:rFonts w:hint="eastAsia"/>
              </w:rPr>
              <w:t>varchar2(50)</w:t>
            </w:r>
          </w:p>
        </w:tc>
        <w:tc>
          <w:tcPr>
            <w:tcW w:w="1388" w:type="pct"/>
            <w:tcBorders>
              <w:top w:val="nil"/>
              <w:left w:val="nil"/>
              <w:bottom w:val="nil"/>
              <w:right w:val="nil"/>
            </w:tcBorders>
          </w:tcPr>
          <w:p>
            <w:pPr>
              <w:jc w:val="center"/>
            </w:pPr>
            <w:r>
              <w:rPr>
                <w:rFonts w:hint="eastAsia"/>
              </w:rPr>
              <w:t>角色名称</w:t>
            </w:r>
          </w:p>
        </w:tc>
        <w:tc>
          <w:tcPr>
            <w:tcW w:w="916" w:type="pct"/>
            <w:tcBorders>
              <w:top w:val="nil"/>
              <w:left w:val="nil"/>
              <w:bottom w:val="nil"/>
              <w:right w:val="nil"/>
            </w:tcBorders>
          </w:tcPr>
          <w:p>
            <w:pPr>
              <w:jc w:val="center"/>
            </w:pPr>
            <w:r>
              <w:rPr>
                <w:rFonts w:hint="eastAsia"/>
              </w:rPr>
              <w:t>unique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top w:val="nil"/>
              <w:left w:val="nil"/>
              <w:bottom w:val="nil"/>
              <w:right w:val="nil"/>
            </w:tcBorders>
          </w:tcPr>
          <w:p>
            <w:pPr>
              <w:jc w:val="center"/>
            </w:pPr>
            <w:r>
              <w:t>rdesc</w:t>
            </w:r>
          </w:p>
        </w:tc>
        <w:tc>
          <w:tcPr>
            <w:tcW w:w="1288" w:type="pct"/>
            <w:tcBorders>
              <w:top w:val="nil"/>
              <w:left w:val="nil"/>
              <w:bottom w:val="nil"/>
              <w:right w:val="nil"/>
            </w:tcBorders>
          </w:tcPr>
          <w:p>
            <w:pPr>
              <w:jc w:val="center"/>
            </w:pPr>
            <w:r>
              <w:rPr>
                <w:rFonts w:hint="eastAsia"/>
              </w:rPr>
              <w:t>varchar2(50)</w:t>
            </w:r>
          </w:p>
        </w:tc>
        <w:tc>
          <w:tcPr>
            <w:tcW w:w="1388" w:type="pct"/>
            <w:tcBorders>
              <w:top w:val="nil"/>
              <w:left w:val="nil"/>
              <w:bottom w:val="nil"/>
              <w:right w:val="nil"/>
            </w:tcBorders>
          </w:tcPr>
          <w:p>
            <w:pPr>
              <w:jc w:val="center"/>
            </w:pPr>
            <w:r>
              <w:rPr>
                <w:rFonts w:hint="eastAsia"/>
              </w:rPr>
              <w:t>角色描述</w:t>
            </w:r>
          </w:p>
        </w:tc>
        <w:tc>
          <w:tcPr>
            <w:tcW w:w="916" w:type="pct"/>
            <w:tcBorders>
              <w:top w:val="nil"/>
              <w:left w:val="nil"/>
              <w:bottom w:val="nil"/>
              <w:right w:val="nil"/>
            </w:tcBorders>
          </w:tcPr>
          <w:p>
            <w:pPr>
              <w:jc w:val="center"/>
            </w:pPr>
            <w:r>
              <w:rPr>
                <w:rFonts w:hint="eastAsia"/>
              </w:rPr>
              <w:t>default(null)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top w:val="nil"/>
              <w:left w:val="nil"/>
              <w:bottom w:val="nil"/>
              <w:right w:val="nil"/>
            </w:tcBorders>
          </w:tcPr>
          <w:p>
            <w:pPr>
              <w:jc w:val="center"/>
            </w:pPr>
            <w:r>
              <w:t>rdate</w:t>
            </w:r>
          </w:p>
        </w:tc>
        <w:tc>
          <w:tcPr>
            <w:tcW w:w="1288" w:type="pct"/>
            <w:tcBorders>
              <w:top w:val="nil"/>
              <w:left w:val="nil"/>
              <w:bottom w:val="nil"/>
              <w:right w:val="nil"/>
            </w:tcBorders>
          </w:tcPr>
          <w:p>
            <w:pPr>
              <w:jc w:val="center"/>
            </w:pPr>
            <w:r>
              <w:rPr>
                <w:rFonts w:hint="eastAsia"/>
              </w:rPr>
              <w:t>date</w:t>
            </w:r>
          </w:p>
        </w:tc>
        <w:tc>
          <w:tcPr>
            <w:tcW w:w="1388" w:type="pct"/>
            <w:tcBorders>
              <w:top w:val="nil"/>
              <w:left w:val="nil"/>
              <w:bottom w:val="nil"/>
              <w:right w:val="nil"/>
            </w:tcBorders>
          </w:tcPr>
          <w:p>
            <w:pPr>
              <w:jc w:val="center"/>
            </w:pPr>
            <w:r>
              <w:rPr>
                <w:rFonts w:hint="eastAsia"/>
              </w:rPr>
              <w:t>角色创建/修改日期</w:t>
            </w:r>
          </w:p>
        </w:tc>
        <w:tc>
          <w:tcPr>
            <w:tcW w:w="916" w:type="pct"/>
            <w:tcBorders>
              <w:top w:val="nil"/>
              <w:left w:val="nil"/>
              <w:bottom w:val="nil"/>
              <w:right w:val="nil"/>
            </w:tcBorders>
          </w:tcPr>
          <w:p>
            <w:pPr>
              <w:jc w:val="center"/>
            </w:pPr>
            <w:r>
              <w:rPr>
                <w:rFonts w:hint="eastAsia"/>
              </w:rPr>
              <w:t>default(null)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top w:val="nil"/>
              <w:left w:val="nil"/>
              <w:bottom w:val="single" w:color="auto" w:sz="4" w:space="0"/>
              <w:right w:val="nil"/>
            </w:tcBorders>
          </w:tcPr>
          <w:p>
            <w:pPr>
              <w:jc w:val="center"/>
            </w:pPr>
            <w:r>
              <w:t>rauthor</w:t>
            </w:r>
          </w:p>
        </w:tc>
        <w:tc>
          <w:tcPr>
            <w:tcW w:w="1288" w:type="pct"/>
            <w:tcBorders>
              <w:top w:val="nil"/>
              <w:left w:val="nil"/>
              <w:bottom w:val="single" w:color="auto" w:sz="4" w:space="0"/>
              <w:right w:val="nil"/>
            </w:tcBorders>
          </w:tcPr>
          <w:p>
            <w:pPr>
              <w:jc w:val="center"/>
            </w:pPr>
            <w:r>
              <w:rPr>
                <w:rFonts w:hint="eastAsia"/>
              </w:rPr>
              <w:t>varchar2(10)</w:t>
            </w:r>
          </w:p>
        </w:tc>
        <w:tc>
          <w:tcPr>
            <w:tcW w:w="1388" w:type="pct"/>
            <w:tcBorders>
              <w:top w:val="nil"/>
              <w:left w:val="nil"/>
              <w:bottom w:val="single" w:color="auto" w:sz="4" w:space="0"/>
              <w:right w:val="nil"/>
            </w:tcBorders>
          </w:tcPr>
          <w:p>
            <w:pPr>
              <w:jc w:val="center"/>
            </w:pPr>
            <w:r>
              <w:rPr>
                <w:rFonts w:hint="eastAsia"/>
              </w:rPr>
              <w:t>角色创建/修改者</w:t>
            </w:r>
          </w:p>
        </w:tc>
        <w:tc>
          <w:tcPr>
            <w:tcW w:w="916" w:type="pct"/>
            <w:tcBorders>
              <w:top w:val="nil"/>
              <w:left w:val="nil"/>
              <w:bottom w:val="single" w:color="auto" w:sz="4" w:space="0"/>
              <w:right w:val="nil"/>
            </w:tcBorders>
          </w:tcPr>
          <w:p>
            <w:pPr>
              <w:jc w:val="center"/>
            </w:pPr>
            <w:r>
              <w:rPr>
                <w:rFonts w:hint="eastAsia"/>
              </w:rPr>
              <w:t>default(null)</w:t>
            </w:r>
          </w:p>
        </w:tc>
      </w:tr>
    </w:tbl>
    <w:p>
      <w:pPr>
        <w:pStyle w:val="4"/>
        <w:spacing w:after="0" w:line="400" w:lineRule="exact"/>
        <w:ind w:firstLine="480" w:firstLineChars="200"/>
        <w:rPr>
          <w:color w:val="000000"/>
          <w:kern w:val="0"/>
          <w:sz w:val="24"/>
        </w:rPr>
      </w:pPr>
    </w:p>
    <w:p>
      <w:pPr>
        <w:pStyle w:val="4"/>
        <w:spacing w:after="0" w:line="400" w:lineRule="exact"/>
        <w:ind w:firstLine="480" w:firstLineChars="200"/>
        <w:rPr>
          <w:b w:val="0"/>
          <w:bCs/>
          <w:color w:val="000000"/>
          <w:kern w:val="0"/>
          <w:sz w:val="24"/>
        </w:rPr>
      </w:pPr>
      <w:r>
        <w:rPr>
          <w:rFonts w:hint="eastAsia"/>
          <w:b w:val="0"/>
          <w:bCs/>
          <w:color w:val="000000"/>
          <w:kern w:val="0"/>
          <w:sz w:val="24"/>
        </w:rPr>
        <w:t>(3)本吾爱理财平台</w:t>
      </w:r>
      <w:r>
        <w:rPr>
          <w:b w:val="0"/>
          <w:bCs/>
          <w:color w:val="000000"/>
          <w:kern w:val="0"/>
          <w:sz w:val="24"/>
        </w:rPr>
        <w:t>的</w:t>
      </w:r>
      <w:r>
        <w:rPr>
          <w:rFonts w:hint="eastAsia"/>
          <w:b w:val="0"/>
          <w:bCs/>
          <w:color w:val="000000"/>
          <w:kern w:val="0"/>
          <w:sz w:val="24"/>
        </w:rPr>
        <w:t>用户状态管理</w:t>
      </w:r>
      <w:r>
        <w:rPr>
          <w:b w:val="0"/>
          <w:bCs/>
          <w:color w:val="000000"/>
          <w:kern w:val="0"/>
          <w:sz w:val="24"/>
        </w:rPr>
        <w:t>表，</w:t>
      </w:r>
      <w:r>
        <w:rPr>
          <w:rFonts w:hint="eastAsia"/>
          <w:b w:val="0"/>
          <w:bCs/>
          <w:color w:val="000000"/>
          <w:kern w:val="0"/>
          <w:sz w:val="24"/>
        </w:rPr>
        <w:t>保存用户状态，状态管理表共有3个字段，可通过修改用户的状态来控制用户是否能够登录或者消费，管理员也可在后台管理中修改用户状态的描述。具体字段信息见表</w:t>
      </w:r>
      <w:r>
        <w:rPr>
          <w:b w:val="0"/>
          <w:bCs/>
          <w:color w:val="000000"/>
          <w:kern w:val="0"/>
          <w:sz w:val="24"/>
        </w:rPr>
        <w:t>3-3。</w:t>
      </w:r>
    </w:p>
    <w:p>
      <w:pPr>
        <w:pStyle w:val="4"/>
        <w:spacing w:after="0"/>
        <w:ind w:firstLine="0" w:firstLineChars="0"/>
        <w:jc w:val="center"/>
        <w:rPr>
          <w:bCs/>
          <w:szCs w:val="21"/>
        </w:rPr>
      </w:pPr>
      <w:r>
        <w:rPr>
          <w:bCs/>
          <w:szCs w:val="21"/>
        </w:rPr>
        <w:t>表3-</w:t>
      </w:r>
      <w:r>
        <w:rPr>
          <w:rFonts w:hint="eastAsia"/>
          <w:bCs/>
          <w:szCs w:val="21"/>
        </w:rPr>
        <w:t>3</w:t>
      </w:r>
      <w:r>
        <w:rPr>
          <w:bCs/>
          <w:szCs w:val="21"/>
        </w:rPr>
        <w:t xml:space="preserve"> </w:t>
      </w:r>
      <w:r>
        <w:rPr>
          <w:rFonts w:hint="eastAsia" w:asciiTheme="minorEastAsia" w:hAnsiTheme="minorEastAsia" w:eastAsiaTheme="minorEastAsia"/>
          <w:bCs/>
          <w:szCs w:val="21"/>
        </w:rPr>
        <w:t>状态管理</w:t>
      </w:r>
      <w:r>
        <w:rPr>
          <w:rFonts w:asciiTheme="minorEastAsia" w:hAnsiTheme="minorEastAsia" w:eastAsiaTheme="minorEastAsia"/>
          <w:bCs/>
          <w:szCs w:val="21"/>
        </w:rPr>
        <w:t>表</w:t>
      </w:r>
      <w:r>
        <w:rPr>
          <w:rFonts w:hint="eastAsia" w:asciiTheme="minorEastAsia" w:hAnsiTheme="minorEastAsia" w:eastAsiaTheme="minorEastAsia"/>
          <w:bCs/>
          <w:szCs w:val="21"/>
        </w:rPr>
        <w:t>(</w:t>
      </w:r>
      <w:r>
        <w:rPr>
          <w:rFonts w:asciiTheme="minorEastAsia" w:hAnsiTheme="minorEastAsia" w:eastAsiaTheme="minorEastAsia"/>
          <w:bCs/>
          <w:szCs w:val="21"/>
        </w:rPr>
        <w:t>g_d_u_state</w:t>
      </w:r>
      <w:r>
        <w:rPr>
          <w:rFonts w:hint="eastAsia" w:asciiTheme="minorEastAsia" w:hAnsiTheme="minorEastAsia" w:eastAsiaTheme="minorEastAsia"/>
          <w:bCs/>
          <w:szCs w:val="21"/>
        </w:rPr>
        <w:t>)</w:t>
      </w:r>
    </w:p>
    <w:tbl>
      <w:tblPr>
        <w:tblStyle w:val="36"/>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15"/>
        <w:gridCol w:w="2392"/>
        <w:gridCol w:w="2115"/>
        <w:gridCol w:w="21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left w:val="nil"/>
              <w:right w:val="nil"/>
            </w:tcBorders>
            <w:vAlign w:val="center"/>
          </w:tcPr>
          <w:p>
            <w:pPr>
              <w:jc w:val="center"/>
              <w:rPr>
                <w:szCs w:val="21"/>
              </w:rPr>
            </w:pPr>
            <w:r>
              <w:rPr>
                <w:szCs w:val="21"/>
              </w:rPr>
              <w:t>字段</w:t>
            </w:r>
          </w:p>
        </w:tc>
        <w:tc>
          <w:tcPr>
            <w:tcW w:w="1288" w:type="pct"/>
            <w:tcBorders>
              <w:left w:val="nil"/>
              <w:right w:val="nil"/>
            </w:tcBorders>
            <w:vAlign w:val="center"/>
          </w:tcPr>
          <w:p>
            <w:pPr>
              <w:jc w:val="center"/>
              <w:rPr>
                <w:szCs w:val="21"/>
              </w:rPr>
            </w:pPr>
            <w:r>
              <w:rPr>
                <w:szCs w:val="21"/>
              </w:rPr>
              <w:t>类型</w:t>
            </w:r>
          </w:p>
        </w:tc>
        <w:tc>
          <w:tcPr>
            <w:tcW w:w="1139" w:type="pct"/>
            <w:tcBorders>
              <w:left w:val="nil"/>
              <w:right w:val="nil"/>
            </w:tcBorders>
            <w:vAlign w:val="center"/>
          </w:tcPr>
          <w:p>
            <w:pPr>
              <w:jc w:val="center"/>
              <w:rPr>
                <w:szCs w:val="21"/>
              </w:rPr>
            </w:pPr>
            <w:r>
              <w:rPr>
                <w:szCs w:val="21"/>
              </w:rPr>
              <w:t>备注</w:t>
            </w:r>
          </w:p>
        </w:tc>
        <w:tc>
          <w:tcPr>
            <w:tcW w:w="1165" w:type="pct"/>
            <w:tcBorders>
              <w:left w:val="nil"/>
              <w:right w:val="nil"/>
            </w:tcBorders>
            <w:vAlign w:val="center"/>
          </w:tcPr>
          <w:p>
            <w:pPr>
              <w:jc w:val="center"/>
              <w:rPr>
                <w:szCs w:val="21"/>
              </w:rPr>
            </w:pPr>
            <w:r>
              <w:rPr>
                <w:szCs w:val="21"/>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left w:val="nil"/>
              <w:bottom w:val="nil"/>
              <w:right w:val="nil"/>
            </w:tcBorders>
            <w:vAlign w:val="center"/>
          </w:tcPr>
          <w:p>
            <w:pPr>
              <w:jc w:val="center"/>
              <w:rPr>
                <w:szCs w:val="21"/>
              </w:rPr>
            </w:pPr>
            <w:r>
              <w:rPr>
                <w:rFonts w:ascii="Helvetica" w:hAnsi="Helvetica" w:eastAsia="Helvetica" w:cs="Helvetica"/>
                <w:color w:val="333333"/>
                <w:sz w:val="19"/>
                <w:szCs w:val="19"/>
                <w:shd w:val="clear" w:color="auto" w:fill="FFFFFF"/>
              </w:rPr>
              <w:t>sid</w:t>
            </w:r>
          </w:p>
        </w:tc>
        <w:tc>
          <w:tcPr>
            <w:tcW w:w="1288" w:type="pct"/>
            <w:tcBorders>
              <w:left w:val="nil"/>
              <w:bottom w:val="nil"/>
              <w:right w:val="nil"/>
            </w:tcBorders>
            <w:vAlign w:val="center"/>
          </w:tcPr>
          <w:p>
            <w:pPr>
              <w:jc w:val="center"/>
              <w:rPr>
                <w:szCs w:val="21"/>
              </w:rPr>
            </w:pPr>
            <w:r>
              <w:rPr>
                <w:rFonts w:ascii="Helvetica" w:hAnsi="Helvetica" w:eastAsia="Helvetica" w:cs="Helvetica"/>
                <w:color w:val="333333"/>
                <w:sz w:val="19"/>
                <w:szCs w:val="19"/>
                <w:shd w:val="clear" w:color="auto" w:fill="FFFFFF"/>
              </w:rPr>
              <w:t>number(10)</w:t>
            </w:r>
          </w:p>
        </w:tc>
        <w:tc>
          <w:tcPr>
            <w:tcW w:w="1139" w:type="pct"/>
            <w:tcBorders>
              <w:left w:val="nil"/>
              <w:bottom w:val="nil"/>
              <w:right w:val="nil"/>
            </w:tcBorders>
            <w:vAlign w:val="center"/>
          </w:tcPr>
          <w:p>
            <w:pPr>
              <w:jc w:val="center"/>
              <w:rPr>
                <w:szCs w:val="21"/>
              </w:rPr>
            </w:pPr>
            <w:r>
              <w:rPr>
                <w:rFonts w:hint="eastAsia"/>
                <w:szCs w:val="21"/>
              </w:rPr>
              <w:t>用户状态id</w:t>
            </w:r>
          </w:p>
        </w:tc>
        <w:tc>
          <w:tcPr>
            <w:tcW w:w="1165" w:type="pct"/>
            <w:tcBorders>
              <w:left w:val="nil"/>
              <w:bottom w:val="nil"/>
              <w:right w:val="nil"/>
            </w:tcBorders>
            <w:vAlign w:val="center"/>
          </w:tcPr>
          <w:p>
            <w:pPr>
              <w:jc w:val="center"/>
              <w:rPr>
                <w:szCs w:val="21"/>
              </w:rPr>
            </w:pPr>
            <w:r>
              <w:rPr>
                <w:rFonts w:hint="eastAsia"/>
              </w:rPr>
              <w:t>主键，自增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top w:val="nil"/>
              <w:left w:val="nil"/>
              <w:bottom w:val="nil"/>
              <w:right w:val="nil"/>
            </w:tcBorders>
            <w:vAlign w:val="center"/>
          </w:tcPr>
          <w:p>
            <w:pPr>
              <w:jc w:val="center"/>
              <w:rPr>
                <w:szCs w:val="21"/>
              </w:rPr>
            </w:pPr>
            <w:r>
              <w:rPr>
                <w:rFonts w:ascii="Helvetica" w:hAnsi="Helvetica" w:eastAsia="Helvetica" w:cs="Helvetica"/>
                <w:color w:val="333333"/>
                <w:sz w:val="19"/>
                <w:szCs w:val="19"/>
                <w:shd w:val="clear" w:color="auto" w:fill="FFFFFF"/>
              </w:rPr>
              <w:t>sname</w:t>
            </w:r>
          </w:p>
        </w:tc>
        <w:tc>
          <w:tcPr>
            <w:tcW w:w="1288" w:type="pct"/>
            <w:tcBorders>
              <w:top w:val="nil"/>
              <w:left w:val="nil"/>
              <w:bottom w:val="nil"/>
              <w:right w:val="nil"/>
            </w:tcBorders>
            <w:vAlign w:val="center"/>
          </w:tcPr>
          <w:p>
            <w:pPr>
              <w:jc w:val="center"/>
              <w:rPr>
                <w:szCs w:val="21"/>
              </w:rPr>
            </w:pPr>
            <w:r>
              <w:rPr>
                <w:rFonts w:ascii="Helvetica" w:hAnsi="Helvetica" w:eastAsia="Helvetica" w:cs="Helvetica"/>
                <w:color w:val="333333"/>
                <w:sz w:val="19"/>
                <w:szCs w:val="19"/>
                <w:shd w:val="clear" w:color="auto" w:fill="FFFFFF"/>
              </w:rPr>
              <w:t>varchar2(30)</w:t>
            </w:r>
          </w:p>
        </w:tc>
        <w:tc>
          <w:tcPr>
            <w:tcW w:w="1139" w:type="pct"/>
            <w:tcBorders>
              <w:top w:val="nil"/>
              <w:left w:val="nil"/>
              <w:bottom w:val="nil"/>
              <w:right w:val="nil"/>
            </w:tcBorders>
            <w:vAlign w:val="center"/>
          </w:tcPr>
          <w:p>
            <w:pPr>
              <w:jc w:val="center"/>
              <w:rPr>
                <w:szCs w:val="21"/>
              </w:rPr>
            </w:pPr>
            <w:r>
              <w:rPr>
                <w:rFonts w:hint="eastAsia"/>
                <w:szCs w:val="21"/>
              </w:rPr>
              <w:t>用户状态名称</w:t>
            </w:r>
          </w:p>
        </w:tc>
        <w:tc>
          <w:tcPr>
            <w:tcW w:w="1165" w:type="pct"/>
            <w:tcBorders>
              <w:top w:val="nil"/>
              <w:left w:val="nil"/>
              <w:bottom w:val="nil"/>
              <w:right w:val="nil"/>
            </w:tcBorders>
          </w:tcPr>
          <w:p>
            <w:pPr>
              <w:jc w:val="center"/>
              <w:rPr>
                <w:szCs w:val="21"/>
              </w:rPr>
            </w:pPr>
            <w:r>
              <w:rPr>
                <w:rFonts w:hint="eastAsia"/>
              </w:rPr>
              <w:t>default(null)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top w:val="nil"/>
              <w:left w:val="nil"/>
              <w:bottom w:val="single" w:color="auto" w:sz="4" w:space="0"/>
              <w:right w:val="nil"/>
            </w:tcBorders>
            <w:vAlign w:val="center"/>
          </w:tcPr>
          <w:p>
            <w:pPr>
              <w:jc w:val="center"/>
              <w:rPr>
                <w:szCs w:val="21"/>
              </w:rPr>
            </w:pPr>
            <w:r>
              <w:rPr>
                <w:rFonts w:ascii="Helvetica" w:hAnsi="Helvetica" w:eastAsia="Helvetica" w:cs="Helvetica"/>
                <w:color w:val="333333"/>
                <w:sz w:val="19"/>
                <w:szCs w:val="19"/>
                <w:shd w:val="clear" w:color="auto" w:fill="FFFFFF"/>
              </w:rPr>
              <w:t>sdesc</w:t>
            </w:r>
          </w:p>
        </w:tc>
        <w:tc>
          <w:tcPr>
            <w:tcW w:w="1288" w:type="pct"/>
            <w:tcBorders>
              <w:top w:val="nil"/>
              <w:left w:val="nil"/>
              <w:bottom w:val="single" w:color="auto" w:sz="4" w:space="0"/>
              <w:right w:val="nil"/>
            </w:tcBorders>
            <w:vAlign w:val="center"/>
          </w:tcPr>
          <w:p>
            <w:pPr>
              <w:jc w:val="center"/>
              <w:rPr>
                <w:szCs w:val="21"/>
              </w:rPr>
            </w:pPr>
            <w:r>
              <w:rPr>
                <w:rFonts w:ascii="Helvetica" w:hAnsi="Helvetica" w:eastAsia="Helvetica" w:cs="Helvetica"/>
                <w:color w:val="333333"/>
                <w:sz w:val="19"/>
                <w:szCs w:val="19"/>
                <w:shd w:val="clear" w:color="auto" w:fill="FFFFFF"/>
              </w:rPr>
              <w:t>varchar2(50)</w:t>
            </w:r>
          </w:p>
        </w:tc>
        <w:tc>
          <w:tcPr>
            <w:tcW w:w="1139" w:type="pct"/>
            <w:tcBorders>
              <w:top w:val="nil"/>
              <w:left w:val="nil"/>
              <w:bottom w:val="single" w:color="auto" w:sz="4" w:space="0"/>
              <w:right w:val="nil"/>
            </w:tcBorders>
            <w:vAlign w:val="center"/>
          </w:tcPr>
          <w:p>
            <w:pPr>
              <w:jc w:val="center"/>
              <w:rPr>
                <w:szCs w:val="21"/>
              </w:rPr>
            </w:pPr>
            <w:r>
              <w:rPr>
                <w:rFonts w:hint="eastAsia"/>
                <w:szCs w:val="21"/>
              </w:rPr>
              <w:t>用户状态描述</w:t>
            </w:r>
          </w:p>
        </w:tc>
        <w:tc>
          <w:tcPr>
            <w:tcW w:w="1165" w:type="pct"/>
            <w:tcBorders>
              <w:top w:val="nil"/>
              <w:left w:val="nil"/>
              <w:bottom w:val="single" w:color="auto" w:sz="4" w:space="0"/>
              <w:right w:val="nil"/>
            </w:tcBorders>
          </w:tcPr>
          <w:p>
            <w:pPr>
              <w:jc w:val="center"/>
              <w:rPr>
                <w:szCs w:val="21"/>
              </w:rPr>
            </w:pPr>
            <w:r>
              <w:rPr>
                <w:rFonts w:hint="eastAsia"/>
              </w:rPr>
              <w:t>default(null)</w:t>
            </w:r>
          </w:p>
        </w:tc>
      </w:tr>
    </w:tbl>
    <w:p>
      <w:pPr>
        <w:pStyle w:val="4"/>
        <w:spacing w:after="0" w:line="400" w:lineRule="exact"/>
        <w:ind w:firstLine="0" w:firstLineChars="0"/>
        <w:jc w:val="right"/>
        <w:rPr>
          <w:color w:val="000000"/>
          <w:kern w:val="0"/>
          <w:sz w:val="24"/>
        </w:rPr>
      </w:pPr>
    </w:p>
    <w:p>
      <w:pPr>
        <w:pStyle w:val="4"/>
        <w:spacing w:after="0" w:line="400" w:lineRule="exact"/>
        <w:ind w:firstLine="480" w:firstLineChars="200"/>
        <w:rPr>
          <w:b w:val="0"/>
          <w:bCs/>
          <w:szCs w:val="21"/>
        </w:rPr>
      </w:pPr>
      <w:r>
        <w:rPr>
          <w:rFonts w:hint="eastAsia"/>
          <w:b w:val="0"/>
          <w:bCs/>
          <w:color w:val="000000"/>
          <w:kern w:val="0"/>
          <w:sz w:val="24"/>
        </w:rPr>
        <w:t>(4)本吾爱理财平台</w:t>
      </w:r>
      <w:r>
        <w:rPr>
          <w:b w:val="0"/>
          <w:bCs/>
          <w:color w:val="000000"/>
          <w:kern w:val="0"/>
          <w:sz w:val="24"/>
        </w:rPr>
        <w:t>的</w:t>
      </w:r>
      <w:r>
        <w:rPr>
          <w:rFonts w:hint="eastAsia"/>
          <w:b w:val="0"/>
          <w:bCs/>
          <w:color w:val="000000"/>
          <w:kern w:val="0"/>
          <w:sz w:val="24"/>
        </w:rPr>
        <w:t>用户资金账号</w:t>
      </w:r>
      <w:r>
        <w:rPr>
          <w:b w:val="0"/>
          <w:bCs/>
          <w:color w:val="000000"/>
          <w:kern w:val="0"/>
          <w:sz w:val="24"/>
        </w:rPr>
        <w:t>表，</w:t>
      </w:r>
      <w:r>
        <w:rPr>
          <w:rFonts w:hint="eastAsia"/>
          <w:b w:val="0"/>
          <w:bCs/>
          <w:color w:val="000000"/>
          <w:kern w:val="0"/>
          <w:sz w:val="24"/>
        </w:rPr>
        <w:t>用于保存用户当申请开通账户时的信息，只有当用户点击开通账户以后才可以去购入理财产品。该用户资产账号表共有</w:t>
      </w:r>
      <w:r>
        <w:rPr>
          <w:b w:val="0"/>
          <w:bCs/>
          <w:color w:val="000000"/>
          <w:kern w:val="0"/>
          <w:sz w:val="24"/>
        </w:rPr>
        <w:t>6</w:t>
      </w:r>
      <w:r>
        <w:rPr>
          <w:rFonts w:hint="eastAsia"/>
          <w:b w:val="0"/>
          <w:bCs/>
          <w:color w:val="000000"/>
          <w:kern w:val="0"/>
          <w:sz w:val="24"/>
        </w:rPr>
        <w:t>个字段，普通用户也可在个人中心查看细节，详情见表</w:t>
      </w:r>
      <w:r>
        <w:rPr>
          <w:b w:val="0"/>
          <w:bCs/>
          <w:color w:val="000000"/>
          <w:kern w:val="0"/>
          <w:sz w:val="24"/>
        </w:rPr>
        <w:t>3-4。</w:t>
      </w:r>
    </w:p>
    <w:p>
      <w:pPr>
        <w:pStyle w:val="4"/>
        <w:spacing w:after="0"/>
        <w:ind w:firstLine="0" w:firstLineChars="0"/>
        <w:jc w:val="center"/>
        <w:rPr>
          <w:bCs/>
          <w:szCs w:val="21"/>
        </w:rPr>
      </w:pPr>
      <w:r>
        <w:rPr>
          <w:bCs/>
          <w:szCs w:val="21"/>
        </w:rPr>
        <w:t>表3-</w:t>
      </w:r>
      <w:r>
        <w:rPr>
          <w:rFonts w:hint="eastAsia"/>
          <w:bCs/>
          <w:szCs w:val="21"/>
        </w:rPr>
        <w:t>4</w:t>
      </w:r>
      <w:r>
        <w:rPr>
          <w:rFonts w:asciiTheme="minorEastAsia" w:hAnsiTheme="minorEastAsia" w:eastAsiaTheme="minorEastAsia"/>
          <w:bCs/>
          <w:szCs w:val="21"/>
        </w:rPr>
        <w:t xml:space="preserve"> </w:t>
      </w:r>
      <w:r>
        <w:rPr>
          <w:rFonts w:hint="eastAsia" w:asciiTheme="minorEastAsia" w:hAnsiTheme="minorEastAsia" w:eastAsiaTheme="minorEastAsia"/>
          <w:bCs/>
          <w:szCs w:val="21"/>
        </w:rPr>
        <w:t>用户资金账号</w:t>
      </w:r>
      <w:r>
        <w:rPr>
          <w:rFonts w:asciiTheme="minorEastAsia" w:hAnsiTheme="minorEastAsia" w:eastAsiaTheme="minorEastAsia"/>
          <w:bCs/>
          <w:szCs w:val="21"/>
        </w:rPr>
        <w:t>表</w:t>
      </w:r>
      <w:r>
        <w:rPr>
          <w:rFonts w:hint="eastAsia" w:asciiTheme="minorEastAsia" w:hAnsiTheme="minorEastAsia" w:eastAsiaTheme="minorEastAsia"/>
          <w:bCs/>
          <w:szCs w:val="21"/>
        </w:rPr>
        <w:t>(g</w:t>
      </w:r>
      <w:r>
        <w:rPr>
          <w:rFonts w:asciiTheme="minorEastAsia" w:hAnsiTheme="minorEastAsia" w:eastAsiaTheme="minorEastAsia"/>
          <w:bCs/>
          <w:szCs w:val="21"/>
        </w:rPr>
        <w:t>_d_u_money</w:t>
      </w:r>
      <w:r>
        <w:rPr>
          <w:rFonts w:hint="eastAsia" w:asciiTheme="minorEastAsia" w:hAnsiTheme="minorEastAsia" w:eastAsiaTheme="minorEastAsia"/>
          <w:bCs/>
          <w:szCs w:val="21"/>
        </w:rPr>
        <w:t>)</w:t>
      </w:r>
    </w:p>
    <w:tbl>
      <w:tblPr>
        <w:tblStyle w:val="36"/>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15"/>
        <w:gridCol w:w="2392"/>
        <w:gridCol w:w="2115"/>
        <w:gridCol w:w="21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left w:val="nil"/>
              <w:bottom w:val="single" w:color="auto" w:sz="4" w:space="0"/>
              <w:right w:val="nil"/>
            </w:tcBorders>
            <w:vAlign w:val="center"/>
          </w:tcPr>
          <w:p>
            <w:pPr>
              <w:jc w:val="center"/>
              <w:rPr>
                <w:szCs w:val="21"/>
              </w:rPr>
            </w:pPr>
            <w:r>
              <w:rPr>
                <w:szCs w:val="21"/>
              </w:rPr>
              <w:t>字段</w:t>
            </w:r>
          </w:p>
        </w:tc>
        <w:tc>
          <w:tcPr>
            <w:tcW w:w="1288" w:type="pct"/>
            <w:tcBorders>
              <w:left w:val="nil"/>
              <w:bottom w:val="single" w:color="auto" w:sz="4" w:space="0"/>
              <w:right w:val="nil"/>
            </w:tcBorders>
            <w:vAlign w:val="center"/>
          </w:tcPr>
          <w:p>
            <w:pPr>
              <w:jc w:val="center"/>
              <w:rPr>
                <w:szCs w:val="21"/>
              </w:rPr>
            </w:pPr>
            <w:r>
              <w:rPr>
                <w:szCs w:val="21"/>
              </w:rPr>
              <w:t>类型</w:t>
            </w:r>
          </w:p>
        </w:tc>
        <w:tc>
          <w:tcPr>
            <w:tcW w:w="1139" w:type="pct"/>
            <w:tcBorders>
              <w:left w:val="nil"/>
              <w:bottom w:val="single" w:color="auto" w:sz="4" w:space="0"/>
              <w:right w:val="nil"/>
            </w:tcBorders>
            <w:vAlign w:val="center"/>
          </w:tcPr>
          <w:p>
            <w:pPr>
              <w:jc w:val="center"/>
              <w:rPr>
                <w:szCs w:val="21"/>
              </w:rPr>
            </w:pPr>
            <w:r>
              <w:rPr>
                <w:szCs w:val="21"/>
              </w:rPr>
              <w:t>备注</w:t>
            </w:r>
          </w:p>
        </w:tc>
        <w:tc>
          <w:tcPr>
            <w:tcW w:w="1165" w:type="pct"/>
            <w:tcBorders>
              <w:left w:val="nil"/>
              <w:bottom w:val="single" w:color="auto" w:sz="4" w:space="0"/>
              <w:right w:val="nil"/>
            </w:tcBorders>
            <w:vAlign w:val="center"/>
          </w:tcPr>
          <w:p>
            <w:pPr>
              <w:jc w:val="center"/>
              <w:rPr>
                <w:szCs w:val="21"/>
              </w:rPr>
            </w:pPr>
            <w:r>
              <w:rPr>
                <w:szCs w:val="21"/>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top w:val="single" w:color="auto" w:sz="4" w:space="0"/>
              <w:left w:val="nil"/>
              <w:bottom w:val="nil"/>
              <w:right w:val="nil"/>
            </w:tcBorders>
          </w:tcPr>
          <w:p>
            <w:pPr>
              <w:pStyle w:val="4"/>
              <w:spacing w:after="0"/>
              <w:ind w:firstLine="0" w:firstLineChars="0"/>
              <w:jc w:val="center"/>
              <w:rPr>
                <w:b w:val="0"/>
                <w:color w:val="2B2B2B"/>
                <w:szCs w:val="21"/>
              </w:rPr>
            </w:pPr>
            <w:r>
              <w:rPr>
                <w:b w:val="0"/>
              </w:rPr>
              <w:t>mid</w:t>
            </w:r>
          </w:p>
        </w:tc>
        <w:tc>
          <w:tcPr>
            <w:tcW w:w="1288" w:type="pct"/>
            <w:tcBorders>
              <w:top w:val="single" w:color="auto" w:sz="4" w:space="0"/>
              <w:left w:val="nil"/>
              <w:bottom w:val="nil"/>
              <w:right w:val="nil"/>
            </w:tcBorders>
          </w:tcPr>
          <w:p>
            <w:pPr>
              <w:pStyle w:val="4"/>
              <w:spacing w:after="0"/>
              <w:ind w:firstLine="0" w:firstLineChars="0"/>
              <w:jc w:val="center"/>
              <w:rPr>
                <w:b w:val="0"/>
                <w:color w:val="2B2B2B"/>
                <w:szCs w:val="21"/>
              </w:rPr>
            </w:pPr>
            <w:r>
              <w:rPr>
                <w:rFonts w:hint="eastAsia"/>
                <w:b w:val="0"/>
              </w:rPr>
              <w:t>varchar2(20)</w:t>
            </w:r>
          </w:p>
        </w:tc>
        <w:tc>
          <w:tcPr>
            <w:tcW w:w="1139" w:type="pct"/>
            <w:tcBorders>
              <w:top w:val="single" w:color="auto" w:sz="4" w:space="0"/>
              <w:left w:val="nil"/>
              <w:bottom w:val="nil"/>
              <w:right w:val="nil"/>
            </w:tcBorders>
          </w:tcPr>
          <w:p>
            <w:pPr>
              <w:pStyle w:val="4"/>
              <w:spacing w:after="0"/>
              <w:ind w:firstLine="0" w:firstLineChars="0"/>
              <w:jc w:val="center"/>
              <w:rPr>
                <w:b w:val="0"/>
                <w:color w:val="2B2B2B"/>
                <w:szCs w:val="21"/>
              </w:rPr>
            </w:pPr>
            <w:r>
              <w:rPr>
                <w:rFonts w:hint="eastAsia"/>
                <w:b w:val="0"/>
              </w:rPr>
              <w:t>用户资金账号id</w:t>
            </w:r>
          </w:p>
        </w:tc>
        <w:tc>
          <w:tcPr>
            <w:tcW w:w="1165" w:type="pct"/>
            <w:tcBorders>
              <w:top w:val="single" w:color="auto" w:sz="4" w:space="0"/>
              <w:left w:val="nil"/>
              <w:bottom w:val="nil"/>
              <w:right w:val="nil"/>
            </w:tcBorders>
          </w:tcPr>
          <w:p>
            <w:pPr>
              <w:pStyle w:val="4"/>
              <w:spacing w:after="0"/>
              <w:ind w:firstLine="0" w:firstLineChars="0"/>
              <w:jc w:val="center"/>
              <w:rPr>
                <w:b w:val="0"/>
                <w:color w:val="2B2B2B"/>
                <w:szCs w:val="21"/>
              </w:rPr>
            </w:pPr>
            <w:r>
              <w:rPr>
                <w:rFonts w:hint="eastAsia"/>
                <w:b w:val="0"/>
              </w:rPr>
              <w:t>主键，自增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top w:val="nil"/>
              <w:left w:val="nil"/>
              <w:bottom w:val="nil"/>
              <w:right w:val="nil"/>
            </w:tcBorders>
          </w:tcPr>
          <w:p>
            <w:pPr>
              <w:pStyle w:val="4"/>
              <w:spacing w:after="0"/>
              <w:ind w:firstLine="0" w:firstLineChars="0"/>
              <w:jc w:val="center"/>
              <w:rPr>
                <w:b w:val="0"/>
                <w:color w:val="2B2B2B"/>
                <w:szCs w:val="21"/>
              </w:rPr>
            </w:pPr>
            <w:r>
              <w:rPr>
                <w:b w:val="0"/>
              </w:rPr>
              <w:t>totalmoney</w:t>
            </w:r>
          </w:p>
        </w:tc>
        <w:tc>
          <w:tcPr>
            <w:tcW w:w="1288" w:type="pct"/>
            <w:tcBorders>
              <w:top w:val="nil"/>
              <w:left w:val="nil"/>
              <w:bottom w:val="nil"/>
              <w:right w:val="nil"/>
            </w:tcBorders>
          </w:tcPr>
          <w:p>
            <w:pPr>
              <w:pStyle w:val="4"/>
              <w:spacing w:after="0"/>
              <w:ind w:firstLine="0" w:firstLineChars="0"/>
              <w:jc w:val="center"/>
              <w:rPr>
                <w:b w:val="0"/>
              </w:rPr>
            </w:pPr>
            <w:r>
              <w:rPr>
                <w:b w:val="0"/>
              </w:rPr>
              <w:t>number(20,2)</w:t>
            </w:r>
          </w:p>
        </w:tc>
        <w:tc>
          <w:tcPr>
            <w:tcW w:w="1139" w:type="pct"/>
            <w:tcBorders>
              <w:top w:val="nil"/>
              <w:left w:val="nil"/>
              <w:bottom w:val="nil"/>
              <w:right w:val="nil"/>
            </w:tcBorders>
          </w:tcPr>
          <w:p>
            <w:pPr>
              <w:pStyle w:val="4"/>
              <w:spacing w:after="0"/>
              <w:ind w:firstLine="0" w:firstLineChars="0"/>
              <w:jc w:val="center"/>
              <w:rPr>
                <w:b w:val="0"/>
                <w:color w:val="2B2B2B"/>
                <w:szCs w:val="21"/>
              </w:rPr>
            </w:pPr>
            <w:r>
              <w:rPr>
                <w:rFonts w:hint="eastAsia"/>
                <w:b w:val="0"/>
              </w:rPr>
              <w:t>用户总资产</w:t>
            </w:r>
          </w:p>
        </w:tc>
        <w:tc>
          <w:tcPr>
            <w:tcW w:w="1165" w:type="pct"/>
            <w:tcBorders>
              <w:top w:val="nil"/>
              <w:left w:val="nil"/>
              <w:bottom w:val="nil"/>
              <w:right w:val="nil"/>
            </w:tcBorders>
          </w:tcPr>
          <w:p>
            <w:pPr>
              <w:pStyle w:val="4"/>
              <w:spacing w:after="0"/>
              <w:ind w:firstLine="0" w:firstLineChars="0"/>
              <w:jc w:val="center"/>
              <w:rPr>
                <w:b w:val="0"/>
                <w:color w:val="2B2B2B"/>
                <w:szCs w:val="21"/>
              </w:rPr>
            </w:pPr>
            <w:r>
              <w:rPr>
                <w:rFonts w:hint="eastAsia"/>
                <w:b w:val="0"/>
              </w:rPr>
              <w:t>default(null)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08" w:type="pct"/>
            <w:tcBorders>
              <w:top w:val="nil"/>
              <w:left w:val="nil"/>
              <w:bottom w:val="nil"/>
              <w:right w:val="nil"/>
            </w:tcBorders>
          </w:tcPr>
          <w:p>
            <w:pPr>
              <w:pStyle w:val="4"/>
              <w:spacing w:after="0"/>
              <w:ind w:firstLine="0" w:firstLineChars="0"/>
              <w:jc w:val="center"/>
              <w:rPr>
                <w:b w:val="0"/>
                <w:color w:val="2B2B2B"/>
                <w:szCs w:val="21"/>
              </w:rPr>
            </w:pPr>
            <w:r>
              <w:rPr>
                <w:b w:val="0"/>
              </w:rPr>
              <w:t>income</w:t>
            </w:r>
          </w:p>
        </w:tc>
        <w:tc>
          <w:tcPr>
            <w:tcW w:w="1288" w:type="pct"/>
            <w:tcBorders>
              <w:top w:val="nil"/>
              <w:left w:val="nil"/>
              <w:bottom w:val="nil"/>
              <w:right w:val="nil"/>
            </w:tcBorders>
          </w:tcPr>
          <w:p>
            <w:pPr>
              <w:pStyle w:val="4"/>
              <w:spacing w:after="0"/>
              <w:ind w:firstLine="0" w:firstLineChars="0"/>
              <w:jc w:val="center"/>
              <w:rPr>
                <w:b w:val="0"/>
              </w:rPr>
            </w:pPr>
            <w:r>
              <w:rPr>
                <w:b w:val="0"/>
              </w:rPr>
              <w:t>number(20,2)</w:t>
            </w:r>
          </w:p>
        </w:tc>
        <w:tc>
          <w:tcPr>
            <w:tcW w:w="1139" w:type="pct"/>
            <w:tcBorders>
              <w:top w:val="nil"/>
              <w:left w:val="nil"/>
              <w:bottom w:val="nil"/>
              <w:right w:val="nil"/>
            </w:tcBorders>
          </w:tcPr>
          <w:p>
            <w:pPr>
              <w:pStyle w:val="4"/>
              <w:spacing w:after="0"/>
              <w:ind w:firstLine="0" w:firstLineChars="0"/>
              <w:jc w:val="center"/>
              <w:rPr>
                <w:b w:val="0"/>
                <w:color w:val="2B2B2B"/>
                <w:szCs w:val="21"/>
              </w:rPr>
            </w:pPr>
            <w:r>
              <w:rPr>
                <w:rFonts w:hint="eastAsia"/>
                <w:b w:val="0"/>
              </w:rPr>
              <w:t>用户收入</w:t>
            </w:r>
          </w:p>
        </w:tc>
        <w:tc>
          <w:tcPr>
            <w:tcW w:w="1165" w:type="pct"/>
            <w:tcBorders>
              <w:top w:val="nil"/>
              <w:left w:val="nil"/>
              <w:bottom w:val="nil"/>
              <w:right w:val="nil"/>
            </w:tcBorders>
          </w:tcPr>
          <w:p>
            <w:pPr>
              <w:pStyle w:val="4"/>
              <w:spacing w:after="0"/>
              <w:ind w:firstLine="0" w:firstLineChars="0"/>
              <w:jc w:val="center"/>
              <w:rPr>
                <w:b w:val="0"/>
                <w:color w:val="2B2B2B"/>
                <w:szCs w:val="21"/>
              </w:rPr>
            </w:pPr>
            <w:r>
              <w:rPr>
                <w:rFonts w:hint="eastAsia"/>
                <w:b w:val="0"/>
              </w:rPr>
              <w:t>default(null)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top w:val="nil"/>
              <w:left w:val="nil"/>
              <w:bottom w:val="nil"/>
              <w:right w:val="nil"/>
            </w:tcBorders>
          </w:tcPr>
          <w:p>
            <w:pPr>
              <w:pStyle w:val="4"/>
              <w:spacing w:after="0"/>
              <w:ind w:firstLine="0" w:firstLineChars="0"/>
              <w:jc w:val="center"/>
              <w:rPr>
                <w:b w:val="0"/>
                <w:color w:val="2B2B2B"/>
                <w:szCs w:val="21"/>
              </w:rPr>
            </w:pPr>
            <w:r>
              <w:rPr>
                <w:b w:val="0"/>
              </w:rPr>
              <w:t>pay</w:t>
            </w:r>
          </w:p>
        </w:tc>
        <w:tc>
          <w:tcPr>
            <w:tcW w:w="1288" w:type="pct"/>
            <w:tcBorders>
              <w:top w:val="nil"/>
              <w:left w:val="nil"/>
              <w:bottom w:val="nil"/>
              <w:right w:val="nil"/>
            </w:tcBorders>
          </w:tcPr>
          <w:p>
            <w:pPr>
              <w:pStyle w:val="4"/>
              <w:spacing w:after="0"/>
              <w:ind w:firstLine="0" w:firstLineChars="0"/>
              <w:jc w:val="center"/>
              <w:rPr>
                <w:b w:val="0"/>
              </w:rPr>
            </w:pPr>
            <w:r>
              <w:rPr>
                <w:b w:val="0"/>
              </w:rPr>
              <w:t>number(20,2)</w:t>
            </w:r>
          </w:p>
        </w:tc>
        <w:tc>
          <w:tcPr>
            <w:tcW w:w="1139" w:type="pct"/>
            <w:tcBorders>
              <w:top w:val="nil"/>
              <w:left w:val="nil"/>
              <w:bottom w:val="nil"/>
              <w:right w:val="nil"/>
            </w:tcBorders>
          </w:tcPr>
          <w:p>
            <w:pPr>
              <w:pStyle w:val="4"/>
              <w:spacing w:after="0"/>
              <w:ind w:firstLine="0" w:firstLineChars="0"/>
              <w:jc w:val="center"/>
              <w:rPr>
                <w:b w:val="0"/>
                <w:color w:val="2B2B2B"/>
                <w:szCs w:val="21"/>
              </w:rPr>
            </w:pPr>
            <w:r>
              <w:rPr>
                <w:rFonts w:hint="eastAsia"/>
                <w:b w:val="0"/>
              </w:rPr>
              <w:t>用户支出</w:t>
            </w:r>
          </w:p>
        </w:tc>
        <w:tc>
          <w:tcPr>
            <w:tcW w:w="1165" w:type="pct"/>
            <w:tcBorders>
              <w:top w:val="nil"/>
              <w:left w:val="nil"/>
              <w:bottom w:val="nil"/>
              <w:right w:val="nil"/>
            </w:tcBorders>
          </w:tcPr>
          <w:p>
            <w:pPr>
              <w:pStyle w:val="4"/>
              <w:spacing w:after="0"/>
              <w:ind w:firstLine="0" w:firstLineChars="0"/>
              <w:jc w:val="center"/>
              <w:rPr>
                <w:b w:val="0"/>
                <w:color w:val="2B2B2B"/>
                <w:szCs w:val="21"/>
              </w:rPr>
            </w:pPr>
            <w:r>
              <w:rPr>
                <w:rFonts w:hint="eastAsia"/>
                <w:b w:val="0"/>
              </w:rPr>
              <w:t>default(null)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top w:val="nil"/>
              <w:left w:val="nil"/>
              <w:bottom w:val="single" w:color="auto" w:sz="4" w:space="0"/>
              <w:right w:val="nil"/>
            </w:tcBorders>
          </w:tcPr>
          <w:p>
            <w:pPr>
              <w:pStyle w:val="4"/>
              <w:spacing w:after="0"/>
              <w:ind w:firstLine="0" w:firstLineChars="0"/>
              <w:jc w:val="center"/>
              <w:rPr>
                <w:b w:val="0"/>
              </w:rPr>
            </w:pPr>
            <w:r>
              <w:rPr>
                <w:b w:val="0"/>
              </w:rPr>
              <w:t>balance</w:t>
            </w:r>
          </w:p>
        </w:tc>
        <w:tc>
          <w:tcPr>
            <w:tcW w:w="1288" w:type="pct"/>
            <w:tcBorders>
              <w:top w:val="nil"/>
              <w:left w:val="nil"/>
              <w:bottom w:val="single" w:color="auto" w:sz="4" w:space="0"/>
              <w:right w:val="nil"/>
            </w:tcBorders>
          </w:tcPr>
          <w:p>
            <w:pPr>
              <w:pStyle w:val="4"/>
              <w:spacing w:after="0"/>
              <w:ind w:firstLine="0" w:firstLineChars="0"/>
              <w:jc w:val="center"/>
              <w:rPr>
                <w:b w:val="0"/>
              </w:rPr>
            </w:pPr>
            <w:r>
              <w:rPr>
                <w:b w:val="0"/>
              </w:rPr>
              <w:t>number(20,2)</w:t>
            </w:r>
          </w:p>
        </w:tc>
        <w:tc>
          <w:tcPr>
            <w:tcW w:w="1139" w:type="pct"/>
            <w:tcBorders>
              <w:top w:val="nil"/>
              <w:left w:val="nil"/>
              <w:bottom w:val="single" w:color="auto" w:sz="4" w:space="0"/>
              <w:right w:val="nil"/>
            </w:tcBorders>
          </w:tcPr>
          <w:p>
            <w:pPr>
              <w:pStyle w:val="4"/>
              <w:spacing w:after="0"/>
              <w:ind w:firstLine="0" w:firstLineChars="0"/>
              <w:jc w:val="center"/>
              <w:rPr>
                <w:b w:val="0"/>
              </w:rPr>
            </w:pPr>
            <w:r>
              <w:rPr>
                <w:rFonts w:hint="eastAsia"/>
                <w:b w:val="0"/>
                <w:color w:val="2B2B2B"/>
                <w:szCs w:val="21"/>
              </w:rPr>
              <w:t>用户余额</w:t>
            </w:r>
          </w:p>
        </w:tc>
        <w:tc>
          <w:tcPr>
            <w:tcW w:w="1165" w:type="pct"/>
            <w:tcBorders>
              <w:top w:val="nil"/>
              <w:left w:val="nil"/>
              <w:bottom w:val="single" w:color="auto" w:sz="4" w:space="0"/>
              <w:right w:val="nil"/>
            </w:tcBorders>
          </w:tcPr>
          <w:p>
            <w:pPr>
              <w:pStyle w:val="4"/>
              <w:spacing w:after="0"/>
              <w:ind w:firstLine="0" w:firstLineChars="0"/>
              <w:jc w:val="center"/>
              <w:rPr>
                <w:b w:val="0"/>
              </w:rPr>
            </w:pPr>
            <w:r>
              <w:rPr>
                <w:rFonts w:hint="eastAsia"/>
                <w:b w:val="0"/>
              </w:rPr>
              <w:t>default(null)</w:t>
            </w:r>
          </w:p>
        </w:tc>
      </w:tr>
    </w:tbl>
    <w:p>
      <w:pPr>
        <w:pStyle w:val="4"/>
        <w:spacing w:after="0"/>
        <w:ind w:right="840" w:firstLine="0" w:firstLineChars="0"/>
        <w:rPr>
          <w:b w:val="0"/>
          <w:bCs/>
          <w:szCs w:val="21"/>
        </w:rPr>
      </w:pPr>
    </w:p>
    <w:p>
      <w:pPr>
        <w:pStyle w:val="4"/>
        <w:spacing w:after="0" w:line="400" w:lineRule="exact"/>
        <w:ind w:firstLine="480" w:firstLineChars="200"/>
        <w:rPr>
          <w:b w:val="0"/>
          <w:bCs/>
          <w:color w:val="000000"/>
          <w:kern w:val="0"/>
          <w:sz w:val="24"/>
        </w:rPr>
      </w:pPr>
      <w:r>
        <w:rPr>
          <w:rFonts w:hint="eastAsia"/>
          <w:b w:val="0"/>
          <w:bCs/>
          <w:color w:val="000000"/>
          <w:kern w:val="0"/>
          <w:sz w:val="24"/>
        </w:rPr>
        <w:t>(5)本吾爱理财平台</w:t>
      </w:r>
      <w:r>
        <w:rPr>
          <w:b w:val="0"/>
          <w:bCs/>
          <w:color w:val="000000"/>
          <w:kern w:val="0"/>
          <w:sz w:val="24"/>
        </w:rPr>
        <w:t>的</w:t>
      </w:r>
      <w:r>
        <w:rPr>
          <w:rFonts w:hint="eastAsia"/>
          <w:b w:val="0"/>
          <w:bCs/>
          <w:color w:val="000000"/>
          <w:kern w:val="0"/>
          <w:sz w:val="24"/>
        </w:rPr>
        <w:t>理财产品</w:t>
      </w:r>
      <w:r>
        <w:rPr>
          <w:b w:val="0"/>
          <w:bCs/>
          <w:color w:val="000000"/>
          <w:kern w:val="0"/>
          <w:sz w:val="24"/>
        </w:rPr>
        <w:t>表，</w:t>
      </w:r>
      <w:r>
        <w:rPr>
          <w:rFonts w:hint="eastAsia"/>
          <w:b w:val="0"/>
          <w:bCs/>
          <w:color w:val="000000"/>
          <w:kern w:val="0"/>
          <w:sz w:val="24"/>
        </w:rPr>
        <w:t>前台展示供用户选购，后台供管理员管理理财产品的信息，包括对理财产品的删除与编辑。该表共有1</w:t>
      </w:r>
      <w:r>
        <w:rPr>
          <w:b w:val="0"/>
          <w:bCs/>
          <w:color w:val="000000"/>
          <w:kern w:val="0"/>
          <w:sz w:val="24"/>
        </w:rPr>
        <w:t>3</w:t>
      </w:r>
      <w:r>
        <w:rPr>
          <w:rFonts w:hint="eastAsia"/>
          <w:b w:val="0"/>
          <w:bCs/>
          <w:color w:val="000000"/>
          <w:kern w:val="0"/>
          <w:sz w:val="24"/>
        </w:rPr>
        <w:t>个字段，且每个字段之间互相有联系详情见表3-5。</w:t>
      </w:r>
    </w:p>
    <w:p>
      <w:pPr>
        <w:pStyle w:val="4"/>
        <w:spacing w:after="0"/>
        <w:ind w:firstLine="0" w:firstLineChars="0"/>
        <w:jc w:val="center"/>
        <w:rPr>
          <w:bCs/>
          <w:szCs w:val="21"/>
        </w:rPr>
      </w:pPr>
      <w:r>
        <w:rPr>
          <w:bCs/>
          <w:szCs w:val="21"/>
        </w:rPr>
        <w:t>表3-</w:t>
      </w:r>
      <w:r>
        <w:rPr>
          <w:rFonts w:hint="eastAsia"/>
          <w:bCs/>
          <w:szCs w:val="21"/>
        </w:rPr>
        <w:t>5</w:t>
      </w:r>
      <w:r>
        <w:rPr>
          <w:bCs/>
          <w:szCs w:val="21"/>
        </w:rPr>
        <w:t xml:space="preserve"> </w:t>
      </w:r>
      <w:r>
        <w:rPr>
          <w:rFonts w:hint="eastAsia" w:asciiTheme="minorEastAsia" w:hAnsiTheme="minorEastAsia" w:eastAsiaTheme="minorEastAsia"/>
          <w:bCs/>
          <w:szCs w:val="21"/>
        </w:rPr>
        <w:t>理财产品</w:t>
      </w:r>
      <w:r>
        <w:rPr>
          <w:rFonts w:asciiTheme="minorEastAsia" w:hAnsiTheme="minorEastAsia" w:eastAsiaTheme="minorEastAsia"/>
          <w:bCs/>
          <w:szCs w:val="21"/>
        </w:rPr>
        <w:t>表</w:t>
      </w:r>
      <w:r>
        <w:rPr>
          <w:rFonts w:hint="eastAsia" w:asciiTheme="minorEastAsia" w:hAnsiTheme="minorEastAsia" w:eastAsiaTheme="minorEastAsia"/>
          <w:bCs/>
          <w:szCs w:val="21"/>
        </w:rPr>
        <w:t>(</w:t>
      </w:r>
      <w:r>
        <w:rPr>
          <w:rFonts w:asciiTheme="minorEastAsia" w:hAnsiTheme="minorEastAsia" w:eastAsiaTheme="minorEastAsia"/>
          <w:bCs/>
          <w:szCs w:val="21"/>
        </w:rPr>
        <w:t>g_d_product</w:t>
      </w:r>
      <w:r>
        <w:rPr>
          <w:rFonts w:hint="eastAsia" w:asciiTheme="minorEastAsia" w:hAnsiTheme="minorEastAsia" w:eastAsiaTheme="minorEastAsia"/>
          <w:bCs/>
          <w:szCs w:val="21"/>
        </w:rPr>
        <w:t>)</w:t>
      </w:r>
    </w:p>
    <w:tbl>
      <w:tblPr>
        <w:tblStyle w:val="36"/>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15"/>
        <w:gridCol w:w="2392"/>
        <w:gridCol w:w="2115"/>
        <w:gridCol w:w="21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left w:val="nil"/>
              <w:bottom w:val="single" w:color="auto" w:sz="4" w:space="0"/>
              <w:right w:val="nil"/>
            </w:tcBorders>
            <w:vAlign w:val="center"/>
          </w:tcPr>
          <w:p>
            <w:pPr>
              <w:jc w:val="center"/>
              <w:rPr>
                <w:szCs w:val="21"/>
              </w:rPr>
            </w:pPr>
            <w:r>
              <w:rPr>
                <w:szCs w:val="21"/>
              </w:rPr>
              <w:t>字段</w:t>
            </w:r>
          </w:p>
        </w:tc>
        <w:tc>
          <w:tcPr>
            <w:tcW w:w="1288" w:type="pct"/>
            <w:tcBorders>
              <w:left w:val="nil"/>
              <w:bottom w:val="single" w:color="auto" w:sz="4" w:space="0"/>
              <w:right w:val="nil"/>
            </w:tcBorders>
            <w:vAlign w:val="center"/>
          </w:tcPr>
          <w:p>
            <w:pPr>
              <w:jc w:val="center"/>
              <w:rPr>
                <w:szCs w:val="21"/>
              </w:rPr>
            </w:pPr>
            <w:r>
              <w:rPr>
                <w:szCs w:val="21"/>
              </w:rPr>
              <w:t>类型</w:t>
            </w:r>
          </w:p>
        </w:tc>
        <w:tc>
          <w:tcPr>
            <w:tcW w:w="1139" w:type="pct"/>
            <w:tcBorders>
              <w:left w:val="nil"/>
              <w:bottom w:val="single" w:color="auto" w:sz="4" w:space="0"/>
              <w:right w:val="nil"/>
            </w:tcBorders>
            <w:vAlign w:val="center"/>
          </w:tcPr>
          <w:p>
            <w:pPr>
              <w:jc w:val="center"/>
              <w:rPr>
                <w:szCs w:val="21"/>
              </w:rPr>
            </w:pPr>
            <w:r>
              <w:rPr>
                <w:szCs w:val="21"/>
              </w:rPr>
              <w:t>备注</w:t>
            </w:r>
          </w:p>
        </w:tc>
        <w:tc>
          <w:tcPr>
            <w:tcW w:w="1165" w:type="pct"/>
            <w:tcBorders>
              <w:left w:val="nil"/>
              <w:bottom w:val="single" w:color="auto" w:sz="4" w:space="0"/>
              <w:right w:val="nil"/>
            </w:tcBorders>
            <w:vAlign w:val="center"/>
          </w:tcPr>
          <w:p>
            <w:pPr>
              <w:jc w:val="center"/>
              <w:rPr>
                <w:szCs w:val="21"/>
              </w:rPr>
            </w:pPr>
            <w:r>
              <w:rPr>
                <w:szCs w:val="21"/>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top w:val="single" w:color="auto" w:sz="4" w:space="0"/>
              <w:left w:val="nil"/>
              <w:bottom w:val="nil"/>
              <w:right w:val="nil"/>
            </w:tcBorders>
          </w:tcPr>
          <w:p>
            <w:pPr>
              <w:pStyle w:val="4"/>
              <w:spacing w:after="0"/>
              <w:ind w:firstLine="0" w:firstLineChars="0"/>
              <w:jc w:val="center"/>
              <w:rPr>
                <w:b w:val="0"/>
              </w:rPr>
            </w:pPr>
            <w:r>
              <w:rPr>
                <w:b w:val="0"/>
              </w:rPr>
              <w:t>id</w:t>
            </w:r>
          </w:p>
        </w:tc>
        <w:tc>
          <w:tcPr>
            <w:tcW w:w="1288" w:type="pct"/>
            <w:tcBorders>
              <w:top w:val="single" w:color="auto" w:sz="4" w:space="0"/>
              <w:left w:val="nil"/>
              <w:bottom w:val="nil"/>
              <w:right w:val="nil"/>
            </w:tcBorders>
          </w:tcPr>
          <w:p>
            <w:pPr>
              <w:pStyle w:val="4"/>
              <w:spacing w:after="0"/>
              <w:ind w:firstLine="0" w:firstLineChars="0"/>
              <w:jc w:val="center"/>
              <w:rPr>
                <w:b w:val="0"/>
              </w:rPr>
            </w:pPr>
            <w:r>
              <w:rPr>
                <w:b w:val="0"/>
              </w:rPr>
              <w:t>varchar2(20)</w:t>
            </w:r>
          </w:p>
        </w:tc>
        <w:tc>
          <w:tcPr>
            <w:tcW w:w="1139" w:type="pct"/>
            <w:tcBorders>
              <w:top w:val="single" w:color="auto" w:sz="4" w:space="0"/>
              <w:left w:val="nil"/>
              <w:bottom w:val="nil"/>
              <w:right w:val="nil"/>
            </w:tcBorders>
          </w:tcPr>
          <w:p>
            <w:pPr>
              <w:pStyle w:val="4"/>
              <w:spacing w:after="0"/>
              <w:ind w:firstLine="0" w:firstLineChars="0"/>
              <w:jc w:val="center"/>
              <w:rPr>
                <w:b w:val="0"/>
              </w:rPr>
            </w:pPr>
            <w:r>
              <w:rPr>
                <w:rFonts w:hint="eastAsia"/>
                <w:b w:val="0"/>
              </w:rPr>
              <w:t>产品编号</w:t>
            </w:r>
          </w:p>
        </w:tc>
        <w:tc>
          <w:tcPr>
            <w:tcW w:w="1165" w:type="pct"/>
            <w:tcBorders>
              <w:top w:val="single" w:color="auto" w:sz="4" w:space="0"/>
              <w:left w:val="nil"/>
              <w:bottom w:val="nil"/>
              <w:right w:val="nil"/>
            </w:tcBorders>
          </w:tcPr>
          <w:p>
            <w:pPr>
              <w:pStyle w:val="4"/>
              <w:spacing w:after="0"/>
              <w:ind w:firstLine="0" w:firstLineChars="0"/>
              <w:jc w:val="center"/>
              <w:rPr>
                <w:b w:val="0"/>
              </w:rPr>
            </w:pPr>
            <w:r>
              <w:rPr>
                <w:rFonts w:hint="eastAsia"/>
                <w:b w:val="0"/>
              </w:rPr>
              <w:t>主键，自增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top w:val="nil"/>
              <w:left w:val="nil"/>
              <w:bottom w:val="nil"/>
              <w:right w:val="nil"/>
            </w:tcBorders>
          </w:tcPr>
          <w:p>
            <w:pPr>
              <w:pStyle w:val="4"/>
              <w:spacing w:after="0"/>
              <w:ind w:firstLine="0" w:firstLineChars="0"/>
              <w:jc w:val="center"/>
              <w:rPr>
                <w:b w:val="0"/>
              </w:rPr>
            </w:pPr>
            <w:r>
              <w:rPr>
                <w:b w:val="0"/>
              </w:rPr>
              <w:t>pname</w:t>
            </w:r>
          </w:p>
        </w:tc>
        <w:tc>
          <w:tcPr>
            <w:tcW w:w="1288" w:type="pct"/>
            <w:tcBorders>
              <w:top w:val="nil"/>
              <w:left w:val="nil"/>
              <w:bottom w:val="nil"/>
              <w:right w:val="nil"/>
            </w:tcBorders>
          </w:tcPr>
          <w:p>
            <w:pPr>
              <w:pStyle w:val="4"/>
              <w:spacing w:after="0"/>
              <w:ind w:firstLine="0" w:firstLineChars="0"/>
              <w:jc w:val="center"/>
              <w:rPr>
                <w:b w:val="0"/>
              </w:rPr>
            </w:pPr>
            <w:r>
              <w:rPr>
                <w:b w:val="0"/>
              </w:rPr>
              <w:t>varchar2(50)</w:t>
            </w:r>
          </w:p>
        </w:tc>
        <w:tc>
          <w:tcPr>
            <w:tcW w:w="1139" w:type="pct"/>
            <w:tcBorders>
              <w:top w:val="nil"/>
              <w:left w:val="nil"/>
              <w:bottom w:val="nil"/>
              <w:right w:val="nil"/>
            </w:tcBorders>
          </w:tcPr>
          <w:p>
            <w:pPr>
              <w:pStyle w:val="4"/>
              <w:spacing w:after="0"/>
              <w:ind w:firstLine="0" w:firstLineChars="0"/>
              <w:jc w:val="center"/>
              <w:rPr>
                <w:b w:val="0"/>
              </w:rPr>
            </w:pPr>
            <w:r>
              <w:rPr>
                <w:rFonts w:hint="eastAsia"/>
                <w:b w:val="0"/>
              </w:rPr>
              <w:t>产品名称</w:t>
            </w:r>
          </w:p>
        </w:tc>
        <w:tc>
          <w:tcPr>
            <w:tcW w:w="1165" w:type="pct"/>
            <w:tcBorders>
              <w:top w:val="nil"/>
              <w:left w:val="nil"/>
              <w:bottom w:val="nil"/>
              <w:right w:val="nil"/>
            </w:tcBorders>
          </w:tcPr>
          <w:p>
            <w:pPr>
              <w:pStyle w:val="4"/>
              <w:spacing w:after="0"/>
              <w:ind w:firstLine="0" w:firstLineChars="0"/>
              <w:jc w:val="center"/>
              <w:rPr>
                <w:b w:val="0"/>
              </w:rPr>
            </w:pPr>
            <w:r>
              <w:rPr>
                <w:rFonts w:hint="eastAsia"/>
                <w:b w:val="0"/>
              </w:rPr>
              <w:t>unique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top w:val="nil"/>
              <w:left w:val="nil"/>
              <w:bottom w:val="nil"/>
              <w:right w:val="nil"/>
            </w:tcBorders>
          </w:tcPr>
          <w:p>
            <w:pPr>
              <w:pStyle w:val="4"/>
              <w:spacing w:after="0"/>
              <w:ind w:firstLine="0" w:firstLineChars="0"/>
              <w:jc w:val="center"/>
              <w:rPr>
                <w:b w:val="0"/>
              </w:rPr>
            </w:pPr>
            <w:r>
              <w:rPr>
                <w:b w:val="0"/>
              </w:rPr>
              <w:t>pimg</w:t>
            </w:r>
          </w:p>
        </w:tc>
        <w:tc>
          <w:tcPr>
            <w:tcW w:w="1288" w:type="pct"/>
            <w:tcBorders>
              <w:top w:val="nil"/>
              <w:left w:val="nil"/>
              <w:bottom w:val="nil"/>
              <w:right w:val="nil"/>
            </w:tcBorders>
          </w:tcPr>
          <w:p>
            <w:pPr>
              <w:pStyle w:val="4"/>
              <w:spacing w:after="0"/>
              <w:ind w:firstLine="0" w:firstLineChars="0"/>
              <w:jc w:val="center"/>
              <w:rPr>
                <w:b w:val="0"/>
              </w:rPr>
            </w:pPr>
            <w:r>
              <w:rPr>
                <w:b w:val="0"/>
              </w:rPr>
              <w:t>varchar2(10)</w:t>
            </w:r>
          </w:p>
        </w:tc>
        <w:tc>
          <w:tcPr>
            <w:tcW w:w="1139" w:type="pct"/>
            <w:tcBorders>
              <w:top w:val="nil"/>
              <w:left w:val="nil"/>
              <w:bottom w:val="nil"/>
              <w:right w:val="nil"/>
            </w:tcBorders>
          </w:tcPr>
          <w:p>
            <w:pPr>
              <w:pStyle w:val="4"/>
              <w:spacing w:after="0"/>
              <w:ind w:firstLine="0" w:firstLineChars="0"/>
              <w:jc w:val="center"/>
              <w:rPr>
                <w:b w:val="0"/>
              </w:rPr>
            </w:pPr>
            <w:r>
              <w:rPr>
                <w:rFonts w:hint="eastAsia"/>
                <w:b w:val="0"/>
              </w:rPr>
              <w:t>产品图片</w:t>
            </w:r>
          </w:p>
        </w:tc>
        <w:tc>
          <w:tcPr>
            <w:tcW w:w="1165" w:type="pct"/>
            <w:tcBorders>
              <w:top w:val="nil"/>
              <w:left w:val="nil"/>
              <w:bottom w:val="nil"/>
              <w:right w:val="nil"/>
            </w:tcBorders>
          </w:tcPr>
          <w:p>
            <w:pPr>
              <w:pStyle w:val="4"/>
              <w:spacing w:after="0"/>
              <w:ind w:firstLine="0" w:firstLineChars="0"/>
              <w:jc w:val="center"/>
              <w:rPr>
                <w:b w:val="0"/>
              </w:rPr>
            </w:pPr>
            <w:r>
              <w:rPr>
                <w:rFonts w:hint="eastAsia"/>
                <w:b w:val="0"/>
              </w:rPr>
              <w:t>unique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top w:val="nil"/>
              <w:left w:val="nil"/>
              <w:bottom w:val="nil"/>
              <w:right w:val="nil"/>
            </w:tcBorders>
          </w:tcPr>
          <w:p>
            <w:pPr>
              <w:pStyle w:val="4"/>
              <w:spacing w:after="0"/>
              <w:ind w:firstLine="0" w:firstLineChars="0"/>
              <w:jc w:val="center"/>
              <w:rPr>
                <w:b w:val="0"/>
              </w:rPr>
            </w:pPr>
            <w:r>
              <w:rPr>
                <w:b w:val="0"/>
              </w:rPr>
              <w:t>pmanager</w:t>
            </w:r>
          </w:p>
        </w:tc>
        <w:tc>
          <w:tcPr>
            <w:tcW w:w="1288" w:type="pct"/>
            <w:tcBorders>
              <w:top w:val="nil"/>
              <w:left w:val="nil"/>
              <w:bottom w:val="nil"/>
              <w:right w:val="nil"/>
            </w:tcBorders>
          </w:tcPr>
          <w:p>
            <w:pPr>
              <w:pStyle w:val="4"/>
              <w:spacing w:after="0"/>
              <w:ind w:firstLine="0" w:firstLineChars="0"/>
              <w:jc w:val="center"/>
              <w:rPr>
                <w:b w:val="0"/>
              </w:rPr>
            </w:pPr>
            <w:r>
              <w:rPr>
                <w:b w:val="0"/>
              </w:rPr>
              <w:t>varchar2(20)</w:t>
            </w:r>
          </w:p>
        </w:tc>
        <w:tc>
          <w:tcPr>
            <w:tcW w:w="1139" w:type="pct"/>
            <w:tcBorders>
              <w:top w:val="nil"/>
              <w:left w:val="nil"/>
              <w:bottom w:val="nil"/>
              <w:right w:val="nil"/>
            </w:tcBorders>
          </w:tcPr>
          <w:p>
            <w:pPr>
              <w:pStyle w:val="4"/>
              <w:spacing w:after="0"/>
              <w:ind w:firstLine="0" w:firstLineChars="0"/>
              <w:jc w:val="center"/>
              <w:rPr>
                <w:b w:val="0"/>
              </w:rPr>
            </w:pPr>
            <w:r>
              <w:rPr>
                <w:rFonts w:hint="eastAsia"/>
                <w:b w:val="0"/>
              </w:rPr>
              <w:t>产品经理</w:t>
            </w:r>
          </w:p>
        </w:tc>
        <w:tc>
          <w:tcPr>
            <w:tcW w:w="1165" w:type="pct"/>
            <w:tcBorders>
              <w:top w:val="nil"/>
              <w:left w:val="nil"/>
              <w:bottom w:val="nil"/>
              <w:right w:val="nil"/>
            </w:tcBorders>
          </w:tcPr>
          <w:p>
            <w:pPr>
              <w:pStyle w:val="4"/>
              <w:spacing w:after="0"/>
              <w:ind w:firstLine="0" w:firstLineChars="0"/>
              <w:jc w:val="center"/>
              <w:rPr>
                <w:b w:val="0"/>
              </w:rPr>
            </w:pPr>
            <w:r>
              <w:rPr>
                <w:rFonts w:hint="eastAsia"/>
                <w:b w:val="0"/>
              </w:rPr>
              <w:t>default(null)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top w:val="nil"/>
              <w:left w:val="nil"/>
              <w:bottom w:val="single" w:color="auto" w:sz="4" w:space="0"/>
              <w:right w:val="nil"/>
            </w:tcBorders>
          </w:tcPr>
          <w:p>
            <w:pPr>
              <w:pStyle w:val="4"/>
              <w:spacing w:after="0"/>
              <w:ind w:firstLine="0" w:firstLineChars="0"/>
              <w:jc w:val="center"/>
              <w:rPr>
                <w:b w:val="0"/>
              </w:rPr>
            </w:pPr>
            <w:r>
              <w:rPr>
                <w:b w:val="0"/>
              </w:rPr>
              <w:t>pdesc</w:t>
            </w:r>
          </w:p>
        </w:tc>
        <w:tc>
          <w:tcPr>
            <w:tcW w:w="1288" w:type="pct"/>
            <w:tcBorders>
              <w:top w:val="nil"/>
              <w:left w:val="nil"/>
              <w:bottom w:val="single" w:color="auto" w:sz="4" w:space="0"/>
              <w:right w:val="nil"/>
            </w:tcBorders>
          </w:tcPr>
          <w:p>
            <w:pPr>
              <w:pStyle w:val="4"/>
              <w:spacing w:after="0"/>
              <w:ind w:firstLine="0" w:firstLineChars="0"/>
              <w:jc w:val="center"/>
              <w:rPr>
                <w:b w:val="0"/>
              </w:rPr>
            </w:pPr>
            <w:r>
              <w:rPr>
                <w:b w:val="0"/>
              </w:rPr>
              <w:t>varchar2(50)</w:t>
            </w:r>
          </w:p>
        </w:tc>
        <w:tc>
          <w:tcPr>
            <w:tcW w:w="1139" w:type="pct"/>
            <w:tcBorders>
              <w:top w:val="nil"/>
              <w:left w:val="nil"/>
              <w:bottom w:val="single" w:color="auto" w:sz="4" w:space="0"/>
              <w:right w:val="nil"/>
            </w:tcBorders>
          </w:tcPr>
          <w:p>
            <w:pPr>
              <w:pStyle w:val="4"/>
              <w:spacing w:after="0"/>
              <w:ind w:firstLine="0" w:firstLineChars="0"/>
              <w:jc w:val="center"/>
              <w:rPr>
                <w:b w:val="0"/>
              </w:rPr>
            </w:pPr>
            <w:r>
              <w:rPr>
                <w:rFonts w:hint="eastAsia"/>
                <w:b w:val="0"/>
              </w:rPr>
              <w:t>产品描述</w:t>
            </w:r>
          </w:p>
        </w:tc>
        <w:tc>
          <w:tcPr>
            <w:tcW w:w="1165" w:type="pct"/>
            <w:tcBorders>
              <w:top w:val="nil"/>
              <w:left w:val="nil"/>
              <w:bottom w:val="single" w:color="auto" w:sz="4" w:space="0"/>
              <w:right w:val="nil"/>
            </w:tcBorders>
          </w:tcPr>
          <w:p>
            <w:pPr>
              <w:pStyle w:val="4"/>
              <w:spacing w:after="0"/>
              <w:ind w:firstLine="0" w:firstLineChars="0"/>
              <w:jc w:val="center"/>
              <w:rPr>
                <w:b w:val="0"/>
              </w:rPr>
            </w:pPr>
            <w:r>
              <w:rPr>
                <w:rFonts w:hint="eastAsia"/>
                <w:b w:val="0"/>
              </w:rPr>
              <w:t>default(null)</w:t>
            </w:r>
          </w:p>
        </w:tc>
      </w:tr>
    </w:tbl>
    <w:p>
      <w:pPr>
        <w:pStyle w:val="4"/>
        <w:spacing w:after="0"/>
        <w:ind w:right="1050" w:firstLine="0" w:firstLineChars="0"/>
        <w:rPr>
          <w:b w:val="0"/>
          <w:color w:val="000000"/>
          <w:kern w:val="0"/>
          <w:szCs w:val="21"/>
        </w:rPr>
      </w:pPr>
    </w:p>
    <w:p>
      <w:pPr>
        <w:pStyle w:val="4"/>
        <w:spacing w:after="0" w:line="400" w:lineRule="exact"/>
        <w:ind w:firstLine="0" w:firstLineChars="0"/>
        <w:jc w:val="right"/>
        <w:rPr>
          <w:b w:val="0"/>
          <w:color w:val="000000"/>
          <w:kern w:val="0"/>
          <w:szCs w:val="21"/>
        </w:rPr>
      </w:pPr>
    </w:p>
    <w:p>
      <w:pPr>
        <w:pStyle w:val="4"/>
        <w:spacing w:after="0" w:line="400" w:lineRule="exact"/>
        <w:ind w:firstLine="0" w:firstLineChars="0"/>
        <w:jc w:val="right"/>
        <w:rPr>
          <w:rFonts w:hint="eastAsia"/>
          <w:b w:val="0"/>
          <w:color w:val="000000"/>
          <w:kern w:val="0"/>
          <w:szCs w:val="21"/>
        </w:rPr>
      </w:pPr>
    </w:p>
    <w:p>
      <w:pPr>
        <w:pStyle w:val="4"/>
        <w:spacing w:after="0" w:line="400" w:lineRule="exact"/>
        <w:ind w:firstLine="0" w:firstLineChars="0"/>
        <w:jc w:val="right"/>
        <w:rPr>
          <w:b w:val="0"/>
          <w:color w:val="000000"/>
          <w:kern w:val="0"/>
          <w:szCs w:val="21"/>
        </w:rPr>
      </w:pPr>
      <w:r>
        <w:rPr>
          <w:rFonts w:hint="eastAsia"/>
          <w:b w:val="0"/>
          <w:color w:val="000000"/>
          <w:kern w:val="0"/>
          <w:szCs w:val="21"/>
        </w:rPr>
        <w:t>续表3-5</w:t>
      </w:r>
    </w:p>
    <w:tbl>
      <w:tblPr>
        <w:tblStyle w:val="36"/>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14"/>
        <w:gridCol w:w="2021"/>
        <w:gridCol w:w="2487"/>
        <w:gridCol w:w="21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top w:val="single" w:color="auto" w:sz="4" w:space="0"/>
              <w:left w:val="nil"/>
              <w:bottom w:val="single" w:color="auto" w:sz="4" w:space="0"/>
              <w:right w:val="nil"/>
            </w:tcBorders>
            <w:vAlign w:val="center"/>
          </w:tcPr>
          <w:p>
            <w:pPr>
              <w:jc w:val="center"/>
            </w:pPr>
            <w:r>
              <w:rPr>
                <w:szCs w:val="21"/>
              </w:rPr>
              <w:t>字段</w:t>
            </w:r>
          </w:p>
        </w:tc>
        <w:tc>
          <w:tcPr>
            <w:tcW w:w="1088" w:type="pct"/>
            <w:tcBorders>
              <w:top w:val="single" w:color="auto" w:sz="4" w:space="0"/>
              <w:left w:val="nil"/>
              <w:bottom w:val="single" w:color="auto" w:sz="4" w:space="0"/>
              <w:right w:val="nil"/>
            </w:tcBorders>
            <w:vAlign w:val="center"/>
          </w:tcPr>
          <w:p>
            <w:pPr>
              <w:jc w:val="center"/>
            </w:pPr>
            <w:r>
              <w:rPr>
                <w:szCs w:val="21"/>
              </w:rPr>
              <w:t>类型</w:t>
            </w:r>
          </w:p>
        </w:tc>
        <w:tc>
          <w:tcPr>
            <w:tcW w:w="1339" w:type="pct"/>
            <w:tcBorders>
              <w:top w:val="single" w:color="auto" w:sz="4" w:space="0"/>
              <w:left w:val="nil"/>
              <w:bottom w:val="single" w:color="auto" w:sz="4" w:space="0"/>
              <w:right w:val="nil"/>
            </w:tcBorders>
            <w:vAlign w:val="center"/>
          </w:tcPr>
          <w:p>
            <w:pPr>
              <w:jc w:val="center"/>
            </w:pPr>
            <w:r>
              <w:rPr>
                <w:szCs w:val="21"/>
              </w:rPr>
              <w:t>备注</w:t>
            </w:r>
          </w:p>
        </w:tc>
        <w:tc>
          <w:tcPr>
            <w:tcW w:w="1165" w:type="pct"/>
            <w:tcBorders>
              <w:top w:val="single" w:color="auto" w:sz="4" w:space="0"/>
              <w:left w:val="nil"/>
              <w:bottom w:val="single" w:color="auto" w:sz="4" w:space="0"/>
              <w:right w:val="nil"/>
            </w:tcBorders>
            <w:vAlign w:val="center"/>
          </w:tcPr>
          <w:p>
            <w:pPr>
              <w:jc w:val="center"/>
            </w:pPr>
            <w:r>
              <w:rPr>
                <w:szCs w:val="21"/>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top w:val="single" w:color="auto" w:sz="4" w:space="0"/>
              <w:left w:val="nil"/>
              <w:bottom w:val="nil"/>
              <w:right w:val="nil"/>
            </w:tcBorders>
          </w:tcPr>
          <w:p>
            <w:pPr>
              <w:pStyle w:val="4"/>
              <w:spacing w:after="0"/>
              <w:ind w:firstLine="0" w:firstLineChars="0"/>
              <w:jc w:val="center"/>
              <w:rPr>
                <w:b w:val="0"/>
              </w:rPr>
            </w:pPr>
            <w:r>
              <w:rPr>
                <w:b w:val="0"/>
              </w:rPr>
              <w:t>ptype</w:t>
            </w:r>
          </w:p>
        </w:tc>
        <w:tc>
          <w:tcPr>
            <w:tcW w:w="1088" w:type="pct"/>
            <w:tcBorders>
              <w:top w:val="single" w:color="auto" w:sz="4" w:space="0"/>
              <w:left w:val="nil"/>
              <w:bottom w:val="nil"/>
              <w:right w:val="nil"/>
            </w:tcBorders>
          </w:tcPr>
          <w:p>
            <w:pPr>
              <w:pStyle w:val="4"/>
              <w:spacing w:after="0"/>
              <w:ind w:firstLine="0" w:firstLineChars="0"/>
              <w:jc w:val="center"/>
              <w:rPr>
                <w:b w:val="0"/>
              </w:rPr>
            </w:pPr>
            <w:r>
              <w:rPr>
                <w:b w:val="0"/>
              </w:rPr>
              <w:t>varchar2(10)</w:t>
            </w:r>
          </w:p>
        </w:tc>
        <w:tc>
          <w:tcPr>
            <w:tcW w:w="1339" w:type="pct"/>
            <w:tcBorders>
              <w:top w:val="single" w:color="auto" w:sz="4" w:space="0"/>
              <w:left w:val="nil"/>
              <w:bottom w:val="nil"/>
              <w:right w:val="nil"/>
            </w:tcBorders>
          </w:tcPr>
          <w:p>
            <w:pPr>
              <w:pStyle w:val="4"/>
              <w:spacing w:after="0"/>
              <w:ind w:firstLine="0" w:firstLineChars="0"/>
              <w:jc w:val="center"/>
              <w:rPr>
                <w:b w:val="0"/>
              </w:rPr>
            </w:pPr>
            <w:r>
              <w:rPr>
                <w:rFonts w:hint="eastAsia"/>
                <w:b w:val="0"/>
              </w:rPr>
              <w:t>产品类型</w:t>
            </w:r>
          </w:p>
        </w:tc>
        <w:tc>
          <w:tcPr>
            <w:tcW w:w="1165" w:type="pct"/>
            <w:tcBorders>
              <w:top w:val="single" w:color="auto" w:sz="4" w:space="0"/>
              <w:left w:val="nil"/>
              <w:bottom w:val="nil"/>
              <w:right w:val="nil"/>
            </w:tcBorders>
          </w:tcPr>
          <w:p>
            <w:pPr>
              <w:pStyle w:val="4"/>
              <w:spacing w:after="0"/>
              <w:ind w:firstLine="0" w:firstLineChars="0"/>
              <w:jc w:val="center"/>
              <w:rPr>
                <w:b w:val="0"/>
              </w:rPr>
            </w:pPr>
            <w:r>
              <w:rPr>
                <w:rFonts w:hint="eastAsia"/>
                <w:b w:val="0"/>
              </w:rPr>
              <w:t>default(null)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top w:val="nil"/>
              <w:left w:val="nil"/>
              <w:bottom w:val="nil"/>
              <w:right w:val="nil"/>
            </w:tcBorders>
          </w:tcPr>
          <w:p>
            <w:pPr>
              <w:pStyle w:val="4"/>
              <w:spacing w:after="0"/>
              <w:ind w:firstLine="0" w:firstLineChars="0"/>
              <w:jc w:val="center"/>
              <w:rPr>
                <w:b w:val="0"/>
              </w:rPr>
            </w:pPr>
            <w:r>
              <w:rPr>
                <w:b w:val="0"/>
              </w:rPr>
              <w:t>price</w:t>
            </w:r>
          </w:p>
        </w:tc>
        <w:tc>
          <w:tcPr>
            <w:tcW w:w="1088" w:type="pct"/>
            <w:tcBorders>
              <w:top w:val="nil"/>
              <w:left w:val="nil"/>
              <w:bottom w:val="nil"/>
              <w:right w:val="nil"/>
            </w:tcBorders>
          </w:tcPr>
          <w:p>
            <w:pPr>
              <w:pStyle w:val="4"/>
              <w:spacing w:after="0"/>
              <w:ind w:firstLine="0" w:firstLineChars="0"/>
              <w:jc w:val="center"/>
              <w:rPr>
                <w:b w:val="0"/>
              </w:rPr>
            </w:pPr>
            <w:r>
              <w:rPr>
                <w:b w:val="0"/>
              </w:rPr>
              <w:t>varchar2(30)</w:t>
            </w:r>
          </w:p>
        </w:tc>
        <w:tc>
          <w:tcPr>
            <w:tcW w:w="1339" w:type="pct"/>
            <w:tcBorders>
              <w:top w:val="nil"/>
              <w:left w:val="nil"/>
              <w:bottom w:val="nil"/>
              <w:right w:val="nil"/>
            </w:tcBorders>
          </w:tcPr>
          <w:p>
            <w:pPr>
              <w:pStyle w:val="4"/>
              <w:spacing w:after="0"/>
              <w:ind w:firstLine="0" w:firstLineChars="0"/>
              <w:jc w:val="center"/>
              <w:rPr>
                <w:b w:val="0"/>
              </w:rPr>
            </w:pPr>
            <w:r>
              <w:rPr>
                <w:rFonts w:hint="eastAsia"/>
                <w:b w:val="0"/>
              </w:rPr>
              <w:t>产品价格</w:t>
            </w:r>
          </w:p>
        </w:tc>
        <w:tc>
          <w:tcPr>
            <w:tcW w:w="1165" w:type="pct"/>
            <w:tcBorders>
              <w:top w:val="nil"/>
              <w:left w:val="nil"/>
              <w:bottom w:val="nil"/>
              <w:right w:val="nil"/>
            </w:tcBorders>
          </w:tcPr>
          <w:p>
            <w:pPr>
              <w:pStyle w:val="4"/>
              <w:spacing w:after="0"/>
              <w:ind w:firstLine="0" w:firstLineChars="0"/>
              <w:jc w:val="center"/>
              <w:rPr>
                <w:b w:val="0"/>
              </w:rPr>
            </w:pPr>
            <w:r>
              <w:rPr>
                <w:rFonts w:hint="eastAsia"/>
                <w:b w:val="0"/>
              </w:rPr>
              <w:t>default(null)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top w:val="nil"/>
              <w:left w:val="nil"/>
              <w:bottom w:val="nil"/>
              <w:right w:val="nil"/>
            </w:tcBorders>
          </w:tcPr>
          <w:p>
            <w:pPr>
              <w:pStyle w:val="4"/>
              <w:spacing w:after="0"/>
              <w:ind w:firstLine="0" w:firstLineChars="0"/>
              <w:jc w:val="center"/>
              <w:rPr>
                <w:b w:val="0"/>
              </w:rPr>
            </w:pPr>
            <w:r>
              <w:rPr>
                <w:b w:val="0"/>
              </w:rPr>
              <w:t>pstate</w:t>
            </w:r>
          </w:p>
        </w:tc>
        <w:tc>
          <w:tcPr>
            <w:tcW w:w="1088" w:type="pct"/>
            <w:tcBorders>
              <w:top w:val="nil"/>
              <w:left w:val="nil"/>
              <w:bottom w:val="nil"/>
              <w:right w:val="nil"/>
            </w:tcBorders>
          </w:tcPr>
          <w:p>
            <w:pPr>
              <w:pStyle w:val="4"/>
              <w:spacing w:after="0"/>
              <w:ind w:firstLine="0" w:firstLineChars="0"/>
              <w:jc w:val="center"/>
              <w:rPr>
                <w:b w:val="0"/>
              </w:rPr>
            </w:pPr>
            <w:r>
              <w:rPr>
                <w:b w:val="0"/>
              </w:rPr>
              <w:t>varchar2(10)</w:t>
            </w:r>
          </w:p>
        </w:tc>
        <w:tc>
          <w:tcPr>
            <w:tcW w:w="1339" w:type="pct"/>
            <w:tcBorders>
              <w:top w:val="nil"/>
              <w:left w:val="nil"/>
              <w:bottom w:val="nil"/>
              <w:right w:val="nil"/>
            </w:tcBorders>
          </w:tcPr>
          <w:p>
            <w:pPr>
              <w:pStyle w:val="4"/>
              <w:spacing w:after="0"/>
              <w:ind w:firstLine="0" w:firstLineChars="0"/>
              <w:jc w:val="center"/>
              <w:rPr>
                <w:b w:val="0"/>
              </w:rPr>
            </w:pPr>
            <w:r>
              <w:rPr>
                <w:rFonts w:hint="eastAsia"/>
                <w:b w:val="0"/>
              </w:rPr>
              <w:t>产品状态</w:t>
            </w:r>
          </w:p>
        </w:tc>
        <w:tc>
          <w:tcPr>
            <w:tcW w:w="1165" w:type="pct"/>
            <w:tcBorders>
              <w:top w:val="nil"/>
              <w:left w:val="nil"/>
              <w:bottom w:val="nil"/>
              <w:right w:val="nil"/>
            </w:tcBorders>
          </w:tcPr>
          <w:p>
            <w:pPr>
              <w:pStyle w:val="4"/>
              <w:spacing w:after="0"/>
              <w:ind w:firstLine="0" w:firstLineChars="0"/>
              <w:jc w:val="center"/>
              <w:rPr>
                <w:b w:val="0"/>
              </w:rPr>
            </w:pPr>
            <w:r>
              <w:rPr>
                <w:rFonts w:hint="eastAsia"/>
                <w:b w:val="0"/>
              </w:rPr>
              <w:t>default(null)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top w:val="nil"/>
              <w:left w:val="nil"/>
              <w:bottom w:val="nil"/>
              <w:right w:val="nil"/>
            </w:tcBorders>
          </w:tcPr>
          <w:p>
            <w:pPr>
              <w:pStyle w:val="4"/>
              <w:spacing w:after="0"/>
              <w:ind w:firstLine="0" w:firstLineChars="0"/>
              <w:jc w:val="center"/>
              <w:rPr>
                <w:b w:val="0"/>
              </w:rPr>
            </w:pPr>
            <w:r>
              <w:rPr>
                <w:b w:val="0"/>
              </w:rPr>
              <w:t>totalnum</w:t>
            </w:r>
          </w:p>
        </w:tc>
        <w:tc>
          <w:tcPr>
            <w:tcW w:w="1088" w:type="pct"/>
            <w:tcBorders>
              <w:top w:val="nil"/>
              <w:left w:val="nil"/>
              <w:bottom w:val="nil"/>
              <w:right w:val="nil"/>
            </w:tcBorders>
          </w:tcPr>
          <w:p>
            <w:pPr>
              <w:pStyle w:val="4"/>
              <w:spacing w:after="0"/>
              <w:ind w:firstLine="0" w:firstLineChars="0"/>
              <w:jc w:val="center"/>
              <w:rPr>
                <w:b w:val="0"/>
              </w:rPr>
            </w:pPr>
            <w:r>
              <w:rPr>
                <w:b w:val="0"/>
              </w:rPr>
              <w:t>number(10)</w:t>
            </w:r>
          </w:p>
        </w:tc>
        <w:tc>
          <w:tcPr>
            <w:tcW w:w="1339" w:type="pct"/>
            <w:tcBorders>
              <w:top w:val="nil"/>
              <w:left w:val="nil"/>
              <w:bottom w:val="nil"/>
              <w:right w:val="nil"/>
            </w:tcBorders>
          </w:tcPr>
          <w:p>
            <w:pPr>
              <w:pStyle w:val="4"/>
              <w:spacing w:after="0"/>
              <w:ind w:firstLine="0" w:firstLineChars="0"/>
              <w:jc w:val="center"/>
              <w:rPr>
                <w:b w:val="0"/>
              </w:rPr>
            </w:pPr>
            <w:r>
              <w:rPr>
                <w:rFonts w:hint="eastAsia"/>
                <w:b w:val="0"/>
              </w:rPr>
              <w:t>产品数量</w:t>
            </w:r>
          </w:p>
        </w:tc>
        <w:tc>
          <w:tcPr>
            <w:tcW w:w="1165" w:type="pct"/>
            <w:tcBorders>
              <w:top w:val="nil"/>
              <w:left w:val="nil"/>
              <w:bottom w:val="nil"/>
              <w:right w:val="nil"/>
            </w:tcBorders>
          </w:tcPr>
          <w:p>
            <w:pPr>
              <w:pStyle w:val="4"/>
              <w:spacing w:after="0"/>
              <w:ind w:firstLine="0" w:firstLineChars="0"/>
              <w:jc w:val="center"/>
              <w:rPr>
                <w:b w:val="0"/>
              </w:rPr>
            </w:pPr>
            <w:r>
              <w:rPr>
                <w:rFonts w:hint="eastAsia"/>
                <w:b w:val="0"/>
              </w:rPr>
              <w:t>default(null)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top w:val="nil"/>
              <w:left w:val="nil"/>
              <w:bottom w:val="nil"/>
              <w:right w:val="nil"/>
            </w:tcBorders>
          </w:tcPr>
          <w:p>
            <w:pPr>
              <w:pStyle w:val="4"/>
              <w:spacing w:after="0"/>
              <w:ind w:firstLine="0" w:firstLineChars="0"/>
              <w:jc w:val="center"/>
              <w:rPr>
                <w:b w:val="0"/>
              </w:rPr>
            </w:pPr>
            <w:r>
              <w:rPr>
                <w:b w:val="0"/>
              </w:rPr>
              <w:t>averagerate</w:t>
            </w:r>
          </w:p>
        </w:tc>
        <w:tc>
          <w:tcPr>
            <w:tcW w:w="1088" w:type="pct"/>
            <w:tcBorders>
              <w:top w:val="nil"/>
              <w:left w:val="nil"/>
              <w:bottom w:val="nil"/>
              <w:right w:val="nil"/>
            </w:tcBorders>
          </w:tcPr>
          <w:p>
            <w:pPr>
              <w:pStyle w:val="4"/>
              <w:spacing w:after="0"/>
              <w:ind w:firstLine="0" w:firstLineChars="0"/>
              <w:jc w:val="center"/>
              <w:rPr>
                <w:b w:val="0"/>
              </w:rPr>
            </w:pPr>
            <w:r>
              <w:rPr>
                <w:b w:val="0"/>
              </w:rPr>
              <w:t>varchar2(30)</w:t>
            </w:r>
          </w:p>
        </w:tc>
        <w:tc>
          <w:tcPr>
            <w:tcW w:w="1339" w:type="pct"/>
            <w:tcBorders>
              <w:top w:val="nil"/>
              <w:left w:val="nil"/>
              <w:bottom w:val="nil"/>
              <w:right w:val="nil"/>
            </w:tcBorders>
          </w:tcPr>
          <w:p>
            <w:pPr>
              <w:pStyle w:val="4"/>
              <w:spacing w:after="0"/>
              <w:ind w:firstLine="0" w:firstLineChars="0"/>
              <w:jc w:val="center"/>
              <w:rPr>
                <w:b w:val="0"/>
              </w:rPr>
            </w:pPr>
            <w:r>
              <w:rPr>
                <w:rFonts w:hint="eastAsia"/>
                <w:b w:val="0"/>
              </w:rPr>
              <w:t>产品的平均收益率</w:t>
            </w:r>
          </w:p>
        </w:tc>
        <w:tc>
          <w:tcPr>
            <w:tcW w:w="1165" w:type="pct"/>
            <w:tcBorders>
              <w:top w:val="nil"/>
              <w:left w:val="nil"/>
              <w:bottom w:val="nil"/>
              <w:right w:val="nil"/>
            </w:tcBorders>
          </w:tcPr>
          <w:p>
            <w:pPr>
              <w:pStyle w:val="4"/>
              <w:spacing w:after="0"/>
              <w:ind w:firstLine="0" w:firstLineChars="0"/>
              <w:jc w:val="center"/>
              <w:rPr>
                <w:b w:val="0"/>
              </w:rPr>
            </w:pPr>
            <w:r>
              <w:rPr>
                <w:rFonts w:hint="eastAsia"/>
                <w:b w:val="0"/>
              </w:rPr>
              <w:t>default(null)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top w:val="nil"/>
              <w:left w:val="nil"/>
              <w:bottom w:val="nil"/>
              <w:right w:val="nil"/>
            </w:tcBorders>
          </w:tcPr>
          <w:p>
            <w:pPr>
              <w:pStyle w:val="4"/>
              <w:spacing w:after="0"/>
              <w:ind w:firstLine="0" w:firstLineChars="0"/>
              <w:jc w:val="center"/>
              <w:rPr>
                <w:b w:val="0"/>
              </w:rPr>
            </w:pPr>
            <w:r>
              <w:rPr>
                <w:b w:val="0"/>
              </w:rPr>
              <w:t>recentlyrate</w:t>
            </w:r>
          </w:p>
        </w:tc>
        <w:tc>
          <w:tcPr>
            <w:tcW w:w="1088" w:type="pct"/>
            <w:tcBorders>
              <w:top w:val="nil"/>
              <w:left w:val="nil"/>
              <w:bottom w:val="nil"/>
              <w:right w:val="nil"/>
            </w:tcBorders>
          </w:tcPr>
          <w:p>
            <w:pPr>
              <w:pStyle w:val="4"/>
              <w:spacing w:after="0"/>
              <w:ind w:firstLine="0" w:firstLineChars="0"/>
              <w:jc w:val="center"/>
              <w:rPr>
                <w:b w:val="0"/>
              </w:rPr>
            </w:pPr>
            <w:r>
              <w:rPr>
                <w:b w:val="0"/>
              </w:rPr>
              <w:t>varchar2(10)</w:t>
            </w:r>
          </w:p>
        </w:tc>
        <w:tc>
          <w:tcPr>
            <w:tcW w:w="1339" w:type="pct"/>
            <w:tcBorders>
              <w:top w:val="nil"/>
              <w:left w:val="nil"/>
              <w:bottom w:val="nil"/>
              <w:right w:val="nil"/>
            </w:tcBorders>
          </w:tcPr>
          <w:p>
            <w:pPr>
              <w:pStyle w:val="4"/>
              <w:spacing w:after="0"/>
              <w:ind w:firstLine="0" w:firstLineChars="0"/>
              <w:jc w:val="center"/>
              <w:rPr>
                <w:b w:val="0"/>
              </w:rPr>
            </w:pPr>
            <w:r>
              <w:rPr>
                <w:rFonts w:hint="eastAsia"/>
                <w:b w:val="0"/>
              </w:rPr>
              <w:t>产品近期收益率</w:t>
            </w:r>
          </w:p>
        </w:tc>
        <w:tc>
          <w:tcPr>
            <w:tcW w:w="1165" w:type="pct"/>
            <w:tcBorders>
              <w:top w:val="nil"/>
              <w:left w:val="nil"/>
              <w:bottom w:val="nil"/>
              <w:right w:val="nil"/>
            </w:tcBorders>
          </w:tcPr>
          <w:p>
            <w:pPr>
              <w:pStyle w:val="4"/>
              <w:spacing w:after="0"/>
              <w:ind w:firstLine="0" w:firstLineChars="0"/>
              <w:jc w:val="center"/>
              <w:rPr>
                <w:b w:val="0"/>
              </w:rPr>
            </w:pPr>
            <w:r>
              <w:rPr>
                <w:rFonts w:hint="eastAsia"/>
                <w:b w:val="0"/>
              </w:rPr>
              <w:t>default(null)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top w:val="nil"/>
              <w:left w:val="nil"/>
              <w:bottom w:val="nil"/>
              <w:right w:val="nil"/>
            </w:tcBorders>
          </w:tcPr>
          <w:p>
            <w:pPr>
              <w:pStyle w:val="4"/>
              <w:spacing w:after="0"/>
              <w:ind w:firstLine="0" w:firstLineChars="0"/>
              <w:jc w:val="center"/>
              <w:rPr>
                <w:b w:val="0"/>
              </w:rPr>
            </w:pPr>
            <w:r>
              <w:rPr>
                <w:b w:val="0"/>
              </w:rPr>
              <w:t>psize</w:t>
            </w:r>
          </w:p>
        </w:tc>
        <w:tc>
          <w:tcPr>
            <w:tcW w:w="1088" w:type="pct"/>
            <w:tcBorders>
              <w:top w:val="nil"/>
              <w:left w:val="nil"/>
              <w:bottom w:val="nil"/>
              <w:right w:val="nil"/>
            </w:tcBorders>
          </w:tcPr>
          <w:p>
            <w:pPr>
              <w:pStyle w:val="4"/>
              <w:spacing w:after="0"/>
              <w:ind w:firstLine="0" w:firstLineChars="0"/>
              <w:jc w:val="center"/>
              <w:rPr>
                <w:b w:val="0"/>
              </w:rPr>
            </w:pPr>
            <w:r>
              <w:rPr>
                <w:b w:val="0"/>
              </w:rPr>
              <w:t>varchar2(10)</w:t>
            </w:r>
          </w:p>
        </w:tc>
        <w:tc>
          <w:tcPr>
            <w:tcW w:w="1339" w:type="pct"/>
            <w:tcBorders>
              <w:top w:val="nil"/>
              <w:left w:val="nil"/>
              <w:bottom w:val="nil"/>
              <w:right w:val="nil"/>
            </w:tcBorders>
          </w:tcPr>
          <w:p>
            <w:pPr>
              <w:pStyle w:val="4"/>
              <w:spacing w:after="0"/>
              <w:ind w:firstLine="0" w:firstLineChars="0"/>
              <w:jc w:val="center"/>
              <w:rPr>
                <w:b w:val="0"/>
              </w:rPr>
            </w:pPr>
            <w:r>
              <w:rPr>
                <w:rFonts w:hint="eastAsia"/>
                <w:b w:val="0"/>
              </w:rPr>
              <w:t>产品总资产</w:t>
            </w:r>
          </w:p>
        </w:tc>
        <w:tc>
          <w:tcPr>
            <w:tcW w:w="1165" w:type="pct"/>
            <w:tcBorders>
              <w:top w:val="nil"/>
              <w:left w:val="nil"/>
              <w:bottom w:val="nil"/>
              <w:right w:val="nil"/>
            </w:tcBorders>
          </w:tcPr>
          <w:p>
            <w:pPr>
              <w:pStyle w:val="4"/>
              <w:spacing w:after="0"/>
              <w:ind w:firstLine="0" w:firstLineChars="0"/>
              <w:jc w:val="center"/>
              <w:rPr>
                <w:b w:val="0"/>
              </w:rPr>
            </w:pPr>
            <w:r>
              <w:rPr>
                <w:rFonts w:hint="eastAsia"/>
                <w:b w:val="0"/>
              </w:rPr>
              <w:t>default(null)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1" w:hRule="atLeast"/>
          <w:jc w:val="center"/>
        </w:trPr>
        <w:tc>
          <w:tcPr>
            <w:tcW w:w="1408" w:type="pct"/>
            <w:tcBorders>
              <w:top w:val="nil"/>
              <w:left w:val="nil"/>
              <w:bottom w:val="single" w:color="auto" w:sz="4" w:space="0"/>
              <w:right w:val="nil"/>
            </w:tcBorders>
          </w:tcPr>
          <w:p>
            <w:pPr>
              <w:pStyle w:val="4"/>
              <w:spacing w:after="0"/>
              <w:ind w:firstLine="0" w:firstLineChars="0"/>
              <w:jc w:val="center"/>
              <w:rPr>
                <w:b w:val="0"/>
              </w:rPr>
            </w:pPr>
            <w:r>
              <w:rPr>
                <w:b w:val="0"/>
              </w:rPr>
              <w:t>ptime</w:t>
            </w:r>
          </w:p>
        </w:tc>
        <w:tc>
          <w:tcPr>
            <w:tcW w:w="1088" w:type="pct"/>
            <w:tcBorders>
              <w:top w:val="nil"/>
              <w:left w:val="nil"/>
              <w:bottom w:val="single" w:color="auto" w:sz="4" w:space="0"/>
              <w:right w:val="nil"/>
            </w:tcBorders>
          </w:tcPr>
          <w:p>
            <w:pPr>
              <w:pStyle w:val="4"/>
              <w:spacing w:after="0"/>
              <w:ind w:firstLine="0" w:firstLineChars="0"/>
              <w:jc w:val="center"/>
              <w:rPr>
                <w:b w:val="0"/>
              </w:rPr>
            </w:pPr>
            <w:r>
              <w:rPr>
                <w:b w:val="0"/>
              </w:rPr>
              <w:t>date</w:t>
            </w:r>
          </w:p>
        </w:tc>
        <w:tc>
          <w:tcPr>
            <w:tcW w:w="1339" w:type="pct"/>
            <w:tcBorders>
              <w:top w:val="nil"/>
              <w:left w:val="nil"/>
              <w:bottom w:val="single" w:color="auto" w:sz="4" w:space="0"/>
              <w:right w:val="nil"/>
            </w:tcBorders>
          </w:tcPr>
          <w:p>
            <w:pPr>
              <w:pStyle w:val="4"/>
              <w:spacing w:after="0"/>
              <w:ind w:firstLine="0" w:firstLineChars="0"/>
              <w:jc w:val="center"/>
              <w:rPr>
                <w:b w:val="0"/>
              </w:rPr>
            </w:pPr>
            <w:r>
              <w:rPr>
                <w:rFonts w:hint="eastAsia"/>
                <w:b w:val="0"/>
              </w:rPr>
              <w:t>产品上市时间</w:t>
            </w:r>
          </w:p>
        </w:tc>
        <w:tc>
          <w:tcPr>
            <w:tcW w:w="1165" w:type="pct"/>
            <w:tcBorders>
              <w:top w:val="nil"/>
              <w:left w:val="nil"/>
              <w:bottom w:val="single" w:color="auto" w:sz="4" w:space="0"/>
              <w:right w:val="nil"/>
            </w:tcBorders>
          </w:tcPr>
          <w:p>
            <w:pPr>
              <w:pStyle w:val="4"/>
              <w:spacing w:after="0"/>
              <w:ind w:firstLine="0" w:firstLineChars="0"/>
              <w:jc w:val="center"/>
              <w:rPr>
                <w:b w:val="0"/>
              </w:rPr>
            </w:pPr>
            <w:r>
              <w:rPr>
                <w:rFonts w:hint="eastAsia"/>
                <w:b w:val="0"/>
              </w:rPr>
              <w:t>default(null)</w:t>
            </w:r>
          </w:p>
        </w:tc>
      </w:tr>
    </w:tbl>
    <w:p>
      <w:pPr>
        <w:pStyle w:val="4"/>
        <w:spacing w:after="0" w:line="400" w:lineRule="exact"/>
        <w:ind w:firstLine="480" w:firstLineChars="200"/>
        <w:jc w:val="right"/>
        <w:rPr>
          <w:color w:val="000000"/>
          <w:kern w:val="0"/>
          <w:sz w:val="24"/>
        </w:rPr>
      </w:pPr>
    </w:p>
    <w:p>
      <w:pPr>
        <w:pStyle w:val="4"/>
        <w:spacing w:after="0" w:line="400" w:lineRule="exact"/>
        <w:ind w:firstLine="480" w:firstLineChars="200"/>
        <w:rPr>
          <w:b w:val="0"/>
          <w:bCs/>
          <w:color w:val="000000"/>
          <w:kern w:val="0"/>
          <w:sz w:val="24"/>
        </w:rPr>
      </w:pPr>
      <w:r>
        <w:rPr>
          <w:rFonts w:hint="eastAsia"/>
          <w:b w:val="0"/>
          <w:bCs/>
          <w:color w:val="000000"/>
          <w:kern w:val="0"/>
          <w:sz w:val="24"/>
        </w:rPr>
        <w:t>(6)本吾爱理财平台所设计</w:t>
      </w:r>
      <w:r>
        <w:rPr>
          <w:b w:val="0"/>
          <w:bCs/>
          <w:color w:val="000000"/>
          <w:kern w:val="0"/>
          <w:sz w:val="24"/>
        </w:rPr>
        <w:t>的</w:t>
      </w:r>
      <w:r>
        <w:rPr>
          <w:rFonts w:hint="eastAsia"/>
          <w:b w:val="0"/>
          <w:bCs/>
          <w:color w:val="000000"/>
          <w:kern w:val="0"/>
          <w:sz w:val="24"/>
        </w:rPr>
        <w:t>产品类型表使用来区分不同的理财产品，前台可供用户分类型去选购产品，后台管理可供管理员分类去查看和管理理财产品，该产品类型表的字段详情信息见表</w:t>
      </w:r>
      <w:r>
        <w:rPr>
          <w:b w:val="0"/>
          <w:bCs/>
          <w:color w:val="000000"/>
          <w:kern w:val="0"/>
          <w:sz w:val="24"/>
        </w:rPr>
        <w:t>3-6。</w:t>
      </w:r>
    </w:p>
    <w:p>
      <w:pPr>
        <w:pStyle w:val="4"/>
        <w:spacing w:after="0"/>
        <w:ind w:firstLine="0" w:firstLineChars="0"/>
        <w:jc w:val="center"/>
        <w:rPr>
          <w:bCs/>
          <w:szCs w:val="21"/>
        </w:rPr>
      </w:pPr>
      <w:r>
        <w:rPr>
          <w:bCs/>
          <w:szCs w:val="21"/>
        </w:rPr>
        <w:t>表3-</w:t>
      </w:r>
      <w:r>
        <w:rPr>
          <w:rFonts w:hint="eastAsia"/>
          <w:bCs/>
          <w:szCs w:val="21"/>
        </w:rPr>
        <w:t>6</w:t>
      </w:r>
      <w:r>
        <w:rPr>
          <w:rFonts w:hint="eastAsia" w:asciiTheme="minorEastAsia" w:hAnsiTheme="minorEastAsia" w:eastAsiaTheme="minorEastAsia"/>
          <w:bCs/>
          <w:szCs w:val="21"/>
        </w:rPr>
        <w:t>产品类型表(</w:t>
      </w:r>
      <w:r>
        <w:rPr>
          <w:rFonts w:asciiTheme="minorEastAsia" w:hAnsiTheme="minorEastAsia" w:eastAsiaTheme="minorEastAsia"/>
          <w:bCs/>
          <w:szCs w:val="21"/>
        </w:rPr>
        <w:t>g_d_p_type</w:t>
      </w:r>
      <w:r>
        <w:rPr>
          <w:rFonts w:hint="eastAsia" w:asciiTheme="minorEastAsia" w:hAnsiTheme="minorEastAsia" w:eastAsiaTheme="minorEastAsia"/>
          <w:bCs/>
          <w:szCs w:val="21"/>
        </w:rPr>
        <w:t>)</w:t>
      </w:r>
    </w:p>
    <w:tbl>
      <w:tblPr>
        <w:tblStyle w:val="36"/>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15"/>
        <w:gridCol w:w="2392"/>
        <w:gridCol w:w="2115"/>
        <w:gridCol w:w="21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left w:val="nil"/>
              <w:bottom w:val="single" w:color="auto" w:sz="4" w:space="0"/>
              <w:right w:val="nil"/>
            </w:tcBorders>
            <w:vAlign w:val="center"/>
          </w:tcPr>
          <w:p>
            <w:pPr>
              <w:jc w:val="center"/>
              <w:rPr>
                <w:szCs w:val="21"/>
              </w:rPr>
            </w:pPr>
            <w:r>
              <w:rPr>
                <w:szCs w:val="21"/>
              </w:rPr>
              <w:t>字段</w:t>
            </w:r>
          </w:p>
        </w:tc>
        <w:tc>
          <w:tcPr>
            <w:tcW w:w="1288" w:type="pct"/>
            <w:tcBorders>
              <w:left w:val="nil"/>
              <w:bottom w:val="single" w:color="auto" w:sz="4" w:space="0"/>
              <w:right w:val="nil"/>
            </w:tcBorders>
            <w:vAlign w:val="center"/>
          </w:tcPr>
          <w:p>
            <w:pPr>
              <w:jc w:val="center"/>
              <w:rPr>
                <w:szCs w:val="21"/>
              </w:rPr>
            </w:pPr>
            <w:r>
              <w:rPr>
                <w:szCs w:val="21"/>
              </w:rPr>
              <w:t>类型</w:t>
            </w:r>
          </w:p>
        </w:tc>
        <w:tc>
          <w:tcPr>
            <w:tcW w:w="1139" w:type="pct"/>
            <w:tcBorders>
              <w:left w:val="nil"/>
              <w:bottom w:val="single" w:color="auto" w:sz="4" w:space="0"/>
              <w:right w:val="nil"/>
            </w:tcBorders>
            <w:vAlign w:val="center"/>
          </w:tcPr>
          <w:p>
            <w:pPr>
              <w:jc w:val="center"/>
              <w:rPr>
                <w:szCs w:val="21"/>
              </w:rPr>
            </w:pPr>
            <w:r>
              <w:rPr>
                <w:szCs w:val="21"/>
              </w:rPr>
              <w:t>备注</w:t>
            </w:r>
          </w:p>
        </w:tc>
        <w:tc>
          <w:tcPr>
            <w:tcW w:w="1165" w:type="pct"/>
            <w:tcBorders>
              <w:left w:val="nil"/>
              <w:bottom w:val="single" w:color="auto" w:sz="4" w:space="0"/>
              <w:right w:val="nil"/>
            </w:tcBorders>
            <w:vAlign w:val="center"/>
          </w:tcPr>
          <w:p>
            <w:pPr>
              <w:jc w:val="center"/>
              <w:rPr>
                <w:szCs w:val="21"/>
              </w:rPr>
            </w:pPr>
            <w:r>
              <w:rPr>
                <w:szCs w:val="21"/>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top w:val="single" w:color="auto" w:sz="4" w:space="0"/>
              <w:left w:val="nil"/>
              <w:bottom w:val="nil"/>
              <w:right w:val="nil"/>
            </w:tcBorders>
          </w:tcPr>
          <w:p>
            <w:pPr>
              <w:pStyle w:val="4"/>
              <w:spacing w:after="0"/>
              <w:ind w:firstLine="0" w:firstLineChars="0"/>
              <w:jc w:val="center"/>
              <w:rPr>
                <w:b w:val="0"/>
              </w:rPr>
            </w:pPr>
            <w:r>
              <w:rPr>
                <w:b w:val="0"/>
              </w:rPr>
              <w:t>tid</w:t>
            </w:r>
          </w:p>
        </w:tc>
        <w:tc>
          <w:tcPr>
            <w:tcW w:w="1288" w:type="pct"/>
            <w:tcBorders>
              <w:top w:val="single" w:color="auto" w:sz="4" w:space="0"/>
              <w:left w:val="nil"/>
              <w:bottom w:val="nil"/>
              <w:right w:val="nil"/>
            </w:tcBorders>
          </w:tcPr>
          <w:p>
            <w:pPr>
              <w:pStyle w:val="4"/>
              <w:spacing w:after="0"/>
              <w:ind w:firstLine="0" w:firstLineChars="0"/>
              <w:jc w:val="center"/>
              <w:rPr>
                <w:b w:val="0"/>
              </w:rPr>
            </w:pPr>
            <w:r>
              <w:rPr>
                <w:b w:val="0"/>
              </w:rPr>
              <w:t>varchar2(10)</w:t>
            </w:r>
          </w:p>
        </w:tc>
        <w:tc>
          <w:tcPr>
            <w:tcW w:w="1139" w:type="pct"/>
            <w:tcBorders>
              <w:top w:val="single" w:color="auto" w:sz="4" w:space="0"/>
              <w:left w:val="nil"/>
              <w:bottom w:val="nil"/>
              <w:right w:val="nil"/>
            </w:tcBorders>
          </w:tcPr>
          <w:p>
            <w:pPr>
              <w:pStyle w:val="4"/>
              <w:spacing w:after="0"/>
              <w:ind w:firstLine="0" w:firstLineChars="0"/>
              <w:jc w:val="center"/>
              <w:rPr>
                <w:b w:val="0"/>
              </w:rPr>
            </w:pPr>
            <w:r>
              <w:rPr>
                <w:rFonts w:hint="eastAsia"/>
                <w:b w:val="0"/>
              </w:rPr>
              <w:t>产品类型id</w:t>
            </w:r>
          </w:p>
        </w:tc>
        <w:tc>
          <w:tcPr>
            <w:tcW w:w="1165" w:type="pct"/>
            <w:tcBorders>
              <w:top w:val="single" w:color="auto" w:sz="4" w:space="0"/>
              <w:left w:val="nil"/>
              <w:bottom w:val="nil"/>
              <w:right w:val="nil"/>
            </w:tcBorders>
          </w:tcPr>
          <w:p>
            <w:pPr>
              <w:pStyle w:val="4"/>
              <w:spacing w:after="0"/>
              <w:ind w:firstLine="0" w:firstLineChars="0"/>
              <w:jc w:val="center"/>
              <w:rPr>
                <w:b w:val="0"/>
              </w:rPr>
            </w:pPr>
            <w:r>
              <w:rPr>
                <w:rFonts w:hint="eastAsia"/>
                <w:b w:val="0"/>
              </w:rPr>
              <w:t>主键，自增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top w:val="nil"/>
              <w:left w:val="nil"/>
              <w:bottom w:val="nil"/>
              <w:right w:val="nil"/>
            </w:tcBorders>
          </w:tcPr>
          <w:p>
            <w:pPr>
              <w:pStyle w:val="4"/>
              <w:spacing w:after="0"/>
              <w:ind w:firstLine="0" w:firstLineChars="0"/>
              <w:jc w:val="center"/>
              <w:rPr>
                <w:b w:val="0"/>
              </w:rPr>
            </w:pPr>
            <w:r>
              <w:rPr>
                <w:b w:val="0"/>
              </w:rPr>
              <w:t>tname</w:t>
            </w:r>
          </w:p>
        </w:tc>
        <w:tc>
          <w:tcPr>
            <w:tcW w:w="1288" w:type="pct"/>
            <w:tcBorders>
              <w:top w:val="nil"/>
              <w:left w:val="nil"/>
              <w:bottom w:val="nil"/>
              <w:right w:val="nil"/>
            </w:tcBorders>
          </w:tcPr>
          <w:p>
            <w:pPr>
              <w:pStyle w:val="4"/>
              <w:spacing w:after="0"/>
              <w:ind w:firstLine="0" w:firstLineChars="0"/>
              <w:jc w:val="center"/>
              <w:rPr>
                <w:b w:val="0"/>
              </w:rPr>
            </w:pPr>
            <w:r>
              <w:rPr>
                <w:b w:val="0"/>
              </w:rPr>
              <w:t>varchar2(30)</w:t>
            </w:r>
          </w:p>
        </w:tc>
        <w:tc>
          <w:tcPr>
            <w:tcW w:w="1139" w:type="pct"/>
            <w:tcBorders>
              <w:top w:val="nil"/>
              <w:left w:val="nil"/>
              <w:bottom w:val="nil"/>
              <w:right w:val="nil"/>
            </w:tcBorders>
          </w:tcPr>
          <w:p>
            <w:pPr>
              <w:pStyle w:val="4"/>
              <w:spacing w:after="0"/>
              <w:ind w:firstLine="0" w:firstLineChars="0"/>
              <w:jc w:val="center"/>
              <w:rPr>
                <w:b w:val="0"/>
              </w:rPr>
            </w:pPr>
            <w:r>
              <w:rPr>
                <w:rFonts w:hint="eastAsia"/>
                <w:b w:val="0"/>
              </w:rPr>
              <w:t>产品类型名称</w:t>
            </w:r>
          </w:p>
        </w:tc>
        <w:tc>
          <w:tcPr>
            <w:tcW w:w="1165" w:type="pct"/>
            <w:tcBorders>
              <w:top w:val="nil"/>
              <w:left w:val="nil"/>
              <w:bottom w:val="nil"/>
              <w:right w:val="nil"/>
            </w:tcBorders>
          </w:tcPr>
          <w:p>
            <w:pPr>
              <w:pStyle w:val="4"/>
              <w:spacing w:after="0"/>
              <w:ind w:firstLine="0" w:firstLineChars="0"/>
              <w:jc w:val="center"/>
              <w:rPr>
                <w:b w:val="0"/>
              </w:rPr>
            </w:pPr>
            <w:r>
              <w:rPr>
                <w:rFonts w:hint="eastAsia"/>
                <w:b w:val="0"/>
              </w:rPr>
              <w:t>default(null)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top w:val="nil"/>
              <w:left w:val="nil"/>
              <w:bottom w:val="single" w:color="auto" w:sz="4" w:space="0"/>
              <w:right w:val="nil"/>
            </w:tcBorders>
          </w:tcPr>
          <w:p>
            <w:pPr>
              <w:pStyle w:val="4"/>
              <w:spacing w:after="0"/>
              <w:ind w:firstLine="0" w:firstLineChars="0"/>
              <w:jc w:val="center"/>
              <w:rPr>
                <w:b w:val="0"/>
              </w:rPr>
            </w:pPr>
            <w:r>
              <w:rPr>
                <w:b w:val="0"/>
              </w:rPr>
              <w:t>tdesc</w:t>
            </w:r>
          </w:p>
        </w:tc>
        <w:tc>
          <w:tcPr>
            <w:tcW w:w="1288" w:type="pct"/>
            <w:tcBorders>
              <w:top w:val="nil"/>
              <w:left w:val="nil"/>
              <w:bottom w:val="single" w:color="auto" w:sz="4" w:space="0"/>
              <w:right w:val="nil"/>
            </w:tcBorders>
          </w:tcPr>
          <w:p>
            <w:pPr>
              <w:pStyle w:val="4"/>
              <w:spacing w:after="0"/>
              <w:ind w:firstLine="0" w:firstLineChars="0"/>
              <w:jc w:val="center"/>
              <w:rPr>
                <w:b w:val="0"/>
              </w:rPr>
            </w:pPr>
            <w:r>
              <w:rPr>
                <w:b w:val="0"/>
              </w:rPr>
              <w:t>varchar2(50)</w:t>
            </w:r>
          </w:p>
        </w:tc>
        <w:tc>
          <w:tcPr>
            <w:tcW w:w="1139" w:type="pct"/>
            <w:tcBorders>
              <w:top w:val="nil"/>
              <w:left w:val="nil"/>
              <w:bottom w:val="single" w:color="auto" w:sz="4" w:space="0"/>
              <w:right w:val="nil"/>
            </w:tcBorders>
          </w:tcPr>
          <w:p>
            <w:pPr>
              <w:pStyle w:val="4"/>
              <w:spacing w:after="0"/>
              <w:ind w:firstLine="0" w:firstLineChars="0"/>
              <w:jc w:val="center"/>
              <w:rPr>
                <w:b w:val="0"/>
              </w:rPr>
            </w:pPr>
            <w:r>
              <w:rPr>
                <w:rFonts w:hint="eastAsia"/>
                <w:b w:val="0"/>
              </w:rPr>
              <w:t>产品类型描述</w:t>
            </w:r>
          </w:p>
        </w:tc>
        <w:tc>
          <w:tcPr>
            <w:tcW w:w="1165" w:type="pct"/>
            <w:tcBorders>
              <w:top w:val="nil"/>
              <w:left w:val="nil"/>
              <w:bottom w:val="single" w:color="auto" w:sz="4" w:space="0"/>
              <w:right w:val="nil"/>
            </w:tcBorders>
          </w:tcPr>
          <w:p>
            <w:pPr>
              <w:pStyle w:val="4"/>
              <w:spacing w:after="0"/>
              <w:ind w:firstLine="0" w:firstLineChars="0"/>
              <w:jc w:val="center"/>
              <w:rPr>
                <w:b w:val="0"/>
              </w:rPr>
            </w:pPr>
            <w:r>
              <w:rPr>
                <w:rFonts w:hint="eastAsia"/>
                <w:b w:val="0"/>
              </w:rPr>
              <w:t>default(null)</w:t>
            </w:r>
          </w:p>
        </w:tc>
      </w:tr>
    </w:tbl>
    <w:p>
      <w:pPr>
        <w:pStyle w:val="4"/>
        <w:spacing w:after="0" w:line="400" w:lineRule="exact"/>
        <w:ind w:firstLine="480" w:firstLineChars="200"/>
        <w:jc w:val="right"/>
        <w:rPr>
          <w:b w:val="0"/>
          <w:bCs/>
          <w:color w:val="000000"/>
          <w:kern w:val="0"/>
          <w:sz w:val="24"/>
        </w:rPr>
      </w:pPr>
    </w:p>
    <w:p>
      <w:pPr>
        <w:pStyle w:val="4"/>
        <w:spacing w:after="0" w:line="400" w:lineRule="exact"/>
        <w:ind w:firstLine="480" w:firstLineChars="200"/>
        <w:rPr>
          <w:b w:val="0"/>
          <w:bCs/>
          <w:color w:val="000000"/>
          <w:kern w:val="0"/>
          <w:sz w:val="24"/>
        </w:rPr>
      </w:pPr>
      <w:r>
        <w:rPr>
          <w:rFonts w:hint="eastAsia"/>
          <w:b w:val="0"/>
          <w:bCs/>
          <w:color w:val="000000"/>
          <w:kern w:val="0"/>
          <w:sz w:val="24"/>
        </w:rPr>
        <w:t>(7)本吾爱理财平台的产品状态</w:t>
      </w:r>
      <w:r>
        <w:rPr>
          <w:b w:val="0"/>
          <w:bCs/>
          <w:color w:val="000000"/>
          <w:kern w:val="0"/>
          <w:sz w:val="24"/>
        </w:rPr>
        <w:t>表，</w:t>
      </w:r>
      <w:r>
        <w:rPr>
          <w:rFonts w:hint="eastAsia"/>
          <w:b w:val="0"/>
          <w:bCs/>
          <w:color w:val="000000"/>
          <w:kern w:val="0"/>
          <w:sz w:val="24"/>
        </w:rPr>
        <w:t>保存用户提交志愿者申报的信息</w:t>
      </w:r>
      <w:r>
        <w:rPr>
          <w:b w:val="0"/>
          <w:bCs/>
          <w:color w:val="000000"/>
          <w:kern w:val="0"/>
          <w:sz w:val="24"/>
        </w:rPr>
        <w:t>，</w:t>
      </w:r>
      <w:r>
        <w:rPr>
          <w:rFonts w:hint="eastAsia"/>
          <w:b w:val="0"/>
          <w:bCs/>
          <w:color w:val="000000"/>
          <w:kern w:val="0"/>
          <w:sz w:val="24"/>
        </w:rPr>
        <w:t>用户在前端页面上填写志愿者申请表，点击提交按钮，通过添加方法等，志愿者信息会上传到数据库表中。志愿者表的字段共有9个，详情见表</w:t>
      </w:r>
      <w:r>
        <w:rPr>
          <w:b w:val="0"/>
          <w:bCs/>
          <w:color w:val="000000"/>
          <w:kern w:val="0"/>
          <w:sz w:val="24"/>
        </w:rPr>
        <w:t>3-7。</w:t>
      </w:r>
    </w:p>
    <w:p>
      <w:pPr>
        <w:pStyle w:val="4"/>
        <w:spacing w:after="0"/>
        <w:ind w:firstLine="0" w:firstLineChars="0"/>
        <w:jc w:val="center"/>
        <w:rPr>
          <w:bCs/>
          <w:szCs w:val="21"/>
        </w:rPr>
      </w:pPr>
      <w:r>
        <w:rPr>
          <w:bCs/>
          <w:szCs w:val="21"/>
        </w:rPr>
        <w:t>表3-</w:t>
      </w:r>
      <w:r>
        <w:rPr>
          <w:rFonts w:hint="eastAsia"/>
          <w:bCs/>
          <w:szCs w:val="21"/>
        </w:rPr>
        <w:t>7</w:t>
      </w:r>
      <w:r>
        <w:rPr>
          <w:rFonts w:hint="eastAsia" w:asciiTheme="minorEastAsia" w:hAnsiTheme="minorEastAsia" w:eastAsiaTheme="minorEastAsia"/>
          <w:bCs/>
          <w:szCs w:val="21"/>
        </w:rPr>
        <w:t>产品状态</w:t>
      </w:r>
      <w:r>
        <w:rPr>
          <w:rFonts w:asciiTheme="minorEastAsia" w:hAnsiTheme="minorEastAsia" w:eastAsiaTheme="minorEastAsia"/>
          <w:bCs/>
          <w:szCs w:val="21"/>
        </w:rPr>
        <w:t>表</w:t>
      </w:r>
      <w:r>
        <w:rPr>
          <w:rFonts w:hint="eastAsia" w:asciiTheme="minorEastAsia" w:hAnsiTheme="minorEastAsia" w:eastAsiaTheme="minorEastAsia"/>
          <w:bCs/>
          <w:szCs w:val="21"/>
        </w:rPr>
        <w:t>(</w:t>
      </w:r>
      <w:r>
        <w:rPr>
          <w:rFonts w:asciiTheme="minorEastAsia" w:hAnsiTheme="minorEastAsia" w:eastAsiaTheme="minorEastAsia"/>
          <w:bCs/>
          <w:szCs w:val="21"/>
        </w:rPr>
        <w:t>g_d_p_state</w:t>
      </w:r>
      <w:r>
        <w:rPr>
          <w:rFonts w:hint="eastAsia" w:asciiTheme="minorEastAsia" w:hAnsiTheme="minorEastAsia" w:eastAsiaTheme="minorEastAsia"/>
          <w:bCs/>
          <w:szCs w:val="21"/>
        </w:rPr>
        <w:t>)</w:t>
      </w:r>
    </w:p>
    <w:tbl>
      <w:tblPr>
        <w:tblStyle w:val="36"/>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15"/>
        <w:gridCol w:w="2392"/>
        <w:gridCol w:w="2115"/>
        <w:gridCol w:w="21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left w:val="nil"/>
              <w:bottom w:val="single" w:color="auto" w:sz="4" w:space="0"/>
              <w:right w:val="nil"/>
            </w:tcBorders>
            <w:vAlign w:val="center"/>
          </w:tcPr>
          <w:p>
            <w:pPr>
              <w:jc w:val="center"/>
              <w:rPr>
                <w:szCs w:val="21"/>
              </w:rPr>
            </w:pPr>
            <w:r>
              <w:rPr>
                <w:szCs w:val="21"/>
              </w:rPr>
              <w:t>字段</w:t>
            </w:r>
          </w:p>
        </w:tc>
        <w:tc>
          <w:tcPr>
            <w:tcW w:w="1288" w:type="pct"/>
            <w:tcBorders>
              <w:left w:val="nil"/>
              <w:bottom w:val="single" w:color="auto" w:sz="4" w:space="0"/>
              <w:right w:val="nil"/>
            </w:tcBorders>
            <w:vAlign w:val="center"/>
          </w:tcPr>
          <w:p>
            <w:pPr>
              <w:jc w:val="center"/>
              <w:rPr>
                <w:szCs w:val="21"/>
              </w:rPr>
            </w:pPr>
            <w:r>
              <w:rPr>
                <w:szCs w:val="21"/>
              </w:rPr>
              <w:t>类型</w:t>
            </w:r>
          </w:p>
        </w:tc>
        <w:tc>
          <w:tcPr>
            <w:tcW w:w="1139" w:type="pct"/>
            <w:tcBorders>
              <w:left w:val="nil"/>
              <w:bottom w:val="single" w:color="auto" w:sz="4" w:space="0"/>
              <w:right w:val="nil"/>
            </w:tcBorders>
            <w:vAlign w:val="center"/>
          </w:tcPr>
          <w:p>
            <w:pPr>
              <w:jc w:val="center"/>
              <w:rPr>
                <w:szCs w:val="21"/>
              </w:rPr>
            </w:pPr>
            <w:r>
              <w:rPr>
                <w:szCs w:val="21"/>
              </w:rPr>
              <w:t>备注</w:t>
            </w:r>
          </w:p>
        </w:tc>
        <w:tc>
          <w:tcPr>
            <w:tcW w:w="1165" w:type="pct"/>
            <w:tcBorders>
              <w:left w:val="nil"/>
              <w:bottom w:val="single" w:color="auto" w:sz="4" w:space="0"/>
              <w:right w:val="nil"/>
            </w:tcBorders>
            <w:vAlign w:val="center"/>
          </w:tcPr>
          <w:p>
            <w:pPr>
              <w:jc w:val="center"/>
              <w:rPr>
                <w:szCs w:val="21"/>
              </w:rPr>
            </w:pPr>
            <w:r>
              <w:rPr>
                <w:szCs w:val="21"/>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top w:val="single" w:color="auto" w:sz="4" w:space="0"/>
              <w:left w:val="nil"/>
              <w:bottom w:val="nil"/>
              <w:right w:val="nil"/>
            </w:tcBorders>
          </w:tcPr>
          <w:p>
            <w:pPr>
              <w:pStyle w:val="4"/>
              <w:spacing w:after="0"/>
              <w:ind w:firstLine="0" w:firstLineChars="0"/>
              <w:jc w:val="center"/>
              <w:rPr>
                <w:b w:val="0"/>
              </w:rPr>
            </w:pPr>
            <w:r>
              <w:rPr>
                <w:b w:val="0"/>
              </w:rPr>
              <w:t>sid</w:t>
            </w:r>
          </w:p>
        </w:tc>
        <w:tc>
          <w:tcPr>
            <w:tcW w:w="1288" w:type="pct"/>
            <w:tcBorders>
              <w:top w:val="single" w:color="auto" w:sz="4" w:space="0"/>
              <w:left w:val="nil"/>
              <w:bottom w:val="nil"/>
              <w:right w:val="nil"/>
            </w:tcBorders>
          </w:tcPr>
          <w:p>
            <w:pPr>
              <w:pStyle w:val="4"/>
              <w:spacing w:after="0"/>
              <w:ind w:firstLine="0" w:firstLineChars="0"/>
              <w:jc w:val="center"/>
              <w:rPr>
                <w:b w:val="0"/>
              </w:rPr>
            </w:pPr>
            <w:r>
              <w:rPr>
                <w:b w:val="0"/>
              </w:rPr>
              <w:t>number(10)</w:t>
            </w:r>
          </w:p>
        </w:tc>
        <w:tc>
          <w:tcPr>
            <w:tcW w:w="1139" w:type="pct"/>
            <w:tcBorders>
              <w:top w:val="single" w:color="auto" w:sz="4" w:space="0"/>
              <w:left w:val="nil"/>
              <w:bottom w:val="nil"/>
              <w:right w:val="nil"/>
            </w:tcBorders>
          </w:tcPr>
          <w:p>
            <w:pPr>
              <w:pStyle w:val="4"/>
              <w:spacing w:after="0"/>
              <w:ind w:firstLine="0" w:firstLineChars="0"/>
              <w:jc w:val="center"/>
              <w:rPr>
                <w:b w:val="0"/>
              </w:rPr>
            </w:pPr>
            <w:r>
              <w:rPr>
                <w:rFonts w:hint="eastAsia"/>
                <w:b w:val="0"/>
              </w:rPr>
              <w:t>产品状态id</w:t>
            </w:r>
          </w:p>
        </w:tc>
        <w:tc>
          <w:tcPr>
            <w:tcW w:w="1165" w:type="pct"/>
            <w:tcBorders>
              <w:top w:val="single" w:color="auto" w:sz="4" w:space="0"/>
              <w:left w:val="nil"/>
              <w:bottom w:val="nil"/>
              <w:right w:val="nil"/>
            </w:tcBorders>
          </w:tcPr>
          <w:p>
            <w:pPr>
              <w:pStyle w:val="4"/>
              <w:spacing w:after="0"/>
              <w:ind w:firstLine="0" w:firstLineChars="0"/>
              <w:jc w:val="center"/>
              <w:rPr>
                <w:b w:val="0"/>
              </w:rPr>
            </w:pPr>
            <w:r>
              <w:rPr>
                <w:rFonts w:hint="eastAsia"/>
                <w:b w:val="0"/>
              </w:rPr>
              <w:t>主键，自增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top w:val="nil"/>
              <w:left w:val="nil"/>
              <w:bottom w:val="nil"/>
              <w:right w:val="nil"/>
            </w:tcBorders>
          </w:tcPr>
          <w:p>
            <w:pPr>
              <w:pStyle w:val="4"/>
              <w:spacing w:after="0"/>
              <w:ind w:firstLine="0" w:firstLineChars="0"/>
              <w:jc w:val="center"/>
              <w:rPr>
                <w:b w:val="0"/>
              </w:rPr>
            </w:pPr>
            <w:r>
              <w:rPr>
                <w:b w:val="0"/>
              </w:rPr>
              <w:t>sname</w:t>
            </w:r>
          </w:p>
        </w:tc>
        <w:tc>
          <w:tcPr>
            <w:tcW w:w="1288" w:type="pct"/>
            <w:tcBorders>
              <w:top w:val="nil"/>
              <w:left w:val="nil"/>
              <w:bottom w:val="nil"/>
              <w:right w:val="nil"/>
            </w:tcBorders>
          </w:tcPr>
          <w:p>
            <w:pPr>
              <w:pStyle w:val="4"/>
              <w:spacing w:after="0"/>
              <w:ind w:firstLine="0" w:firstLineChars="0"/>
              <w:jc w:val="center"/>
              <w:rPr>
                <w:b w:val="0"/>
              </w:rPr>
            </w:pPr>
            <w:r>
              <w:rPr>
                <w:b w:val="0"/>
              </w:rPr>
              <w:t>varchar2(20)</w:t>
            </w:r>
          </w:p>
        </w:tc>
        <w:tc>
          <w:tcPr>
            <w:tcW w:w="1139" w:type="pct"/>
            <w:tcBorders>
              <w:top w:val="nil"/>
              <w:left w:val="nil"/>
              <w:bottom w:val="nil"/>
              <w:right w:val="nil"/>
            </w:tcBorders>
          </w:tcPr>
          <w:p>
            <w:pPr>
              <w:pStyle w:val="4"/>
              <w:spacing w:after="0"/>
              <w:ind w:firstLine="0" w:firstLineChars="0"/>
              <w:jc w:val="center"/>
              <w:rPr>
                <w:b w:val="0"/>
              </w:rPr>
            </w:pPr>
            <w:r>
              <w:rPr>
                <w:rFonts w:hint="eastAsia"/>
                <w:b w:val="0"/>
              </w:rPr>
              <w:t>产品状态名称</w:t>
            </w:r>
          </w:p>
        </w:tc>
        <w:tc>
          <w:tcPr>
            <w:tcW w:w="1165" w:type="pct"/>
            <w:tcBorders>
              <w:top w:val="nil"/>
              <w:left w:val="nil"/>
              <w:bottom w:val="nil"/>
              <w:right w:val="nil"/>
            </w:tcBorders>
          </w:tcPr>
          <w:p>
            <w:pPr>
              <w:pStyle w:val="4"/>
              <w:spacing w:after="0"/>
              <w:ind w:firstLine="0" w:firstLineChars="0"/>
              <w:jc w:val="center"/>
              <w:rPr>
                <w:b w:val="0"/>
              </w:rPr>
            </w:pPr>
            <w:r>
              <w:rPr>
                <w:rFonts w:hint="eastAsia"/>
                <w:b w:val="0"/>
              </w:rPr>
              <w:t>default(null)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top w:val="nil"/>
              <w:left w:val="nil"/>
              <w:bottom w:val="single" w:color="auto" w:sz="4" w:space="0"/>
              <w:right w:val="nil"/>
            </w:tcBorders>
          </w:tcPr>
          <w:p>
            <w:pPr>
              <w:pStyle w:val="4"/>
              <w:spacing w:after="0"/>
              <w:ind w:firstLine="0" w:firstLineChars="0"/>
              <w:jc w:val="center"/>
              <w:rPr>
                <w:b w:val="0"/>
              </w:rPr>
            </w:pPr>
            <w:r>
              <w:rPr>
                <w:b w:val="0"/>
              </w:rPr>
              <w:t>sdesc</w:t>
            </w:r>
          </w:p>
        </w:tc>
        <w:tc>
          <w:tcPr>
            <w:tcW w:w="1288" w:type="pct"/>
            <w:tcBorders>
              <w:top w:val="nil"/>
              <w:left w:val="nil"/>
              <w:bottom w:val="single" w:color="auto" w:sz="4" w:space="0"/>
              <w:right w:val="nil"/>
            </w:tcBorders>
          </w:tcPr>
          <w:p>
            <w:pPr>
              <w:pStyle w:val="4"/>
              <w:spacing w:after="0"/>
              <w:ind w:firstLine="0" w:firstLineChars="0"/>
              <w:jc w:val="center"/>
              <w:rPr>
                <w:b w:val="0"/>
              </w:rPr>
            </w:pPr>
            <w:r>
              <w:rPr>
                <w:b w:val="0"/>
              </w:rPr>
              <w:t>varchar2(20)</w:t>
            </w:r>
          </w:p>
        </w:tc>
        <w:tc>
          <w:tcPr>
            <w:tcW w:w="1139" w:type="pct"/>
            <w:tcBorders>
              <w:top w:val="nil"/>
              <w:left w:val="nil"/>
              <w:bottom w:val="single" w:color="auto" w:sz="4" w:space="0"/>
              <w:right w:val="nil"/>
            </w:tcBorders>
          </w:tcPr>
          <w:p>
            <w:pPr>
              <w:pStyle w:val="4"/>
              <w:spacing w:after="0"/>
              <w:ind w:firstLine="0" w:firstLineChars="0"/>
              <w:jc w:val="center"/>
              <w:rPr>
                <w:b w:val="0"/>
              </w:rPr>
            </w:pPr>
            <w:r>
              <w:rPr>
                <w:rFonts w:hint="eastAsia"/>
                <w:b w:val="0"/>
              </w:rPr>
              <w:t>产品状态描述</w:t>
            </w:r>
          </w:p>
        </w:tc>
        <w:tc>
          <w:tcPr>
            <w:tcW w:w="1165" w:type="pct"/>
            <w:tcBorders>
              <w:top w:val="nil"/>
              <w:left w:val="nil"/>
              <w:bottom w:val="single" w:color="auto" w:sz="4" w:space="0"/>
              <w:right w:val="nil"/>
            </w:tcBorders>
          </w:tcPr>
          <w:p>
            <w:pPr>
              <w:pStyle w:val="4"/>
              <w:spacing w:after="0"/>
              <w:ind w:firstLine="0" w:firstLineChars="0"/>
              <w:jc w:val="center"/>
              <w:rPr>
                <w:b w:val="0"/>
              </w:rPr>
            </w:pPr>
            <w:r>
              <w:rPr>
                <w:rFonts w:hint="eastAsia"/>
                <w:b w:val="0"/>
              </w:rPr>
              <w:t>default(null)</w:t>
            </w:r>
          </w:p>
        </w:tc>
      </w:tr>
    </w:tbl>
    <w:p>
      <w:pPr>
        <w:pStyle w:val="4"/>
        <w:spacing w:after="0"/>
        <w:ind w:right="964" w:firstLine="0" w:firstLineChars="0"/>
        <w:rPr>
          <w:bCs/>
          <w:sz w:val="24"/>
        </w:rPr>
      </w:pPr>
    </w:p>
    <w:p>
      <w:pPr>
        <w:pStyle w:val="4"/>
        <w:spacing w:after="0" w:line="400" w:lineRule="exact"/>
        <w:ind w:firstLine="480" w:firstLineChars="200"/>
        <w:rPr>
          <w:b w:val="0"/>
          <w:bCs/>
          <w:color w:val="000000"/>
          <w:kern w:val="0"/>
          <w:sz w:val="24"/>
        </w:rPr>
      </w:pPr>
      <w:r>
        <w:rPr>
          <w:rFonts w:hint="eastAsia"/>
          <w:b w:val="0"/>
          <w:bCs/>
          <w:color w:val="000000"/>
          <w:kern w:val="0"/>
          <w:sz w:val="24"/>
        </w:rPr>
        <w:t>(8)本吾爱理财平台的产品经理</w:t>
      </w:r>
      <w:r>
        <w:rPr>
          <w:b w:val="0"/>
          <w:bCs/>
          <w:color w:val="000000"/>
          <w:kern w:val="0"/>
          <w:sz w:val="24"/>
        </w:rPr>
        <w:t>表，</w:t>
      </w:r>
      <w:r>
        <w:rPr>
          <w:rFonts w:hint="eastAsia"/>
          <w:b w:val="0"/>
          <w:bCs/>
          <w:color w:val="000000"/>
          <w:kern w:val="0"/>
          <w:sz w:val="24"/>
        </w:rPr>
        <w:t>保存的是所有产品的产品经理，以及产品经理的业绩描述。在产品详情中可以了解到该产品的所属产品经理，且每个产品经理的编号都是唯一的。该表有3个字段，详情见表</w:t>
      </w:r>
      <w:r>
        <w:rPr>
          <w:b w:val="0"/>
          <w:bCs/>
          <w:color w:val="000000"/>
          <w:kern w:val="0"/>
          <w:sz w:val="24"/>
        </w:rPr>
        <w:t>3-8。</w:t>
      </w:r>
    </w:p>
    <w:p>
      <w:pPr>
        <w:pStyle w:val="4"/>
        <w:spacing w:after="0"/>
        <w:ind w:firstLine="0" w:firstLineChars="0"/>
        <w:jc w:val="center"/>
        <w:rPr>
          <w:bCs/>
          <w:szCs w:val="21"/>
        </w:rPr>
      </w:pPr>
      <w:bookmarkStart w:id="416" w:name="_Toc493788247"/>
      <w:bookmarkStart w:id="417" w:name="_Toc495269998"/>
      <w:bookmarkStart w:id="418" w:name="_Toc495270086"/>
      <w:bookmarkStart w:id="419" w:name="_Toc493768423"/>
      <w:bookmarkStart w:id="420" w:name="_Toc25578422"/>
      <w:bookmarkStart w:id="421" w:name="_Toc492923452"/>
      <w:r>
        <w:rPr>
          <w:bCs/>
          <w:szCs w:val="21"/>
        </w:rPr>
        <w:t>表3-</w:t>
      </w:r>
      <w:r>
        <w:rPr>
          <w:rFonts w:hint="eastAsia"/>
          <w:bCs/>
          <w:szCs w:val="21"/>
        </w:rPr>
        <w:t>8</w:t>
      </w:r>
      <w:r>
        <w:rPr>
          <w:rFonts w:hint="eastAsia" w:asciiTheme="minorEastAsia" w:hAnsiTheme="minorEastAsia" w:eastAsiaTheme="minorEastAsia"/>
          <w:bCs/>
          <w:szCs w:val="21"/>
        </w:rPr>
        <w:t>产品经理</w:t>
      </w:r>
      <w:r>
        <w:rPr>
          <w:rFonts w:asciiTheme="minorEastAsia" w:hAnsiTheme="minorEastAsia" w:eastAsiaTheme="minorEastAsia"/>
          <w:bCs/>
          <w:szCs w:val="21"/>
        </w:rPr>
        <w:t>表</w:t>
      </w:r>
      <w:r>
        <w:rPr>
          <w:rFonts w:hint="eastAsia" w:asciiTheme="minorEastAsia" w:hAnsiTheme="minorEastAsia" w:eastAsiaTheme="minorEastAsia"/>
          <w:bCs/>
          <w:szCs w:val="21"/>
        </w:rPr>
        <w:t>(</w:t>
      </w:r>
      <w:r>
        <w:rPr>
          <w:rFonts w:cs="Open Sans" w:asciiTheme="minorEastAsia" w:hAnsiTheme="minorEastAsia" w:eastAsiaTheme="minorEastAsia"/>
          <w:color w:val="333333"/>
          <w:shd w:val="clear" w:color="auto" w:fill="FFFFFF"/>
        </w:rPr>
        <w:t>g_d_p_manager</w:t>
      </w:r>
      <w:r>
        <w:rPr>
          <w:rFonts w:hint="eastAsia" w:asciiTheme="minorEastAsia" w:hAnsiTheme="minorEastAsia" w:eastAsiaTheme="minorEastAsia"/>
          <w:bCs/>
          <w:szCs w:val="21"/>
        </w:rPr>
        <w:t>)</w:t>
      </w:r>
    </w:p>
    <w:tbl>
      <w:tblPr>
        <w:tblStyle w:val="36"/>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15"/>
        <w:gridCol w:w="2392"/>
        <w:gridCol w:w="2115"/>
        <w:gridCol w:w="21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left w:val="nil"/>
              <w:bottom w:val="single" w:color="auto" w:sz="4" w:space="0"/>
              <w:right w:val="nil"/>
            </w:tcBorders>
            <w:vAlign w:val="center"/>
          </w:tcPr>
          <w:p>
            <w:pPr>
              <w:jc w:val="center"/>
              <w:rPr>
                <w:szCs w:val="21"/>
              </w:rPr>
            </w:pPr>
            <w:r>
              <w:rPr>
                <w:szCs w:val="21"/>
              </w:rPr>
              <w:t>字段</w:t>
            </w:r>
          </w:p>
        </w:tc>
        <w:tc>
          <w:tcPr>
            <w:tcW w:w="1288" w:type="pct"/>
            <w:tcBorders>
              <w:left w:val="nil"/>
              <w:bottom w:val="single" w:color="auto" w:sz="4" w:space="0"/>
              <w:right w:val="nil"/>
            </w:tcBorders>
            <w:vAlign w:val="center"/>
          </w:tcPr>
          <w:p>
            <w:pPr>
              <w:jc w:val="center"/>
              <w:rPr>
                <w:szCs w:val="21"/>
              </w:rPr>
            </w:pPr>
            <w:r>
              <w:rPr>
                <w:szCs w:val="21"/>
              </w:rPr>
              <w:t>类型</w:t>
            </w:r>
          </w:p>
        </w:tc>
        <w:tc>
          <w:tcPr>
            <w:tcW w:w="1139" w:type="pct"/>
            <w:tcBorders>
              <w:left w:val="nil"/>
              <w:bottom w:val="single" w:color="auto" w:sz="4" w:space="0"/>
              <w:right w:val="nil"/>
            </w:tcBorders>
            <w:vAlign w:val="center"/>
          </w:tcPr>
          <w:p>
            <w:pPr>
              <w:jc w:val="center"/>
              <w:rPr>
                <w:szCs w:val="21"/>
              </w:rPr>
            </w:pPr>
            <w:r>
              <w:rPr>
                <w:szCs w:val="21"/>
              </w:rPr>
              <w:t>备注</w:t>
            </w:r>
          </w:p>
        </w:tc>
        <w:tc>
          <w:tcPr>
            <w:tcW w:w="1165" w:type="pct"/>
            <w:tcBorders>
              <w:left w:val="nil"/>
              <w:bottom w:val="single" w:color="auto" w:sz="4" w:space="0"/>
              <w:right w:val="nil"/>
            </w:tcBorders>
            <w:vAlign w:val="center"/>
          </w:tcPr>
          <w:p>
            <w:pPr>
              <w:jc w:val="center"/>
              <w:rPr>
                <w:szCs w:val="21"/>
              </w:rPr>
            </w:pPr>
            <w:r>
              <w:rPr>
                <w:szCs w:val="21"/>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top w:val="single" w:color="auto" w:sz="4" w:space="0"/>
              <w:left w:val="nil"/>
              <w:bottom w:val="nil"/>
              <w:right w:val="nil"/>
            </w:tcBorders>
          </w:tcPr>
          <w:p>
            <w:pPr>
              <w:pStyle w:val="4"/>
              <w:spacing w:after="0"/>
              <w:ind w:firstLine="0" w:firstLineChars="0"/>
              <w:jc w:val="center"/>
              <w:rPr>
                <w:b w:val="0"/>
              </w:rPr>
            </w:pPr>
            <w:r>
              <w:rPr>
                <w:b w:val="0"/>
              </w:rPr>
              <w:t>mid</w:t>
            </w:r>
          </w:p>
        </w:tc>
        <w:tc>
          <w:tcPr>
            <w:tcW w:w="1288" w:type="pct"/>
            <w:tcBorders>
              <w:top w:val="single" w:color="auto" w:sz="4" w:space="0"/>
              <w:left w:val="nil"/>
              <w:bottom w:val="nil"/>
              <w:right w:val="nil"/>
            </w:tcBorders>
          </w:tcPr>
          <w:p>
            <w:pPr>
              <w:pStyle w:val="4"/>
              <w:spacing w:after="0"/>
              <w:ind w:firstLine="0" w:firstLineChars="0"/>
              <w:jc w:val="center"/>
              <w:rPr>
                <w:b w:val="0"/>
              </w:rPr>
            </w:pPr>
            <w:r>
              <w:rPr>
                <w:b w:val="0"/>
              </w:rPr>
              <w:t>varchar2(20)</w:t>
            </w:r>
          </w:p>
        </w:tc>
        <w:tc>
          <w:tcPr>
            <w:tcW w:w="1139" w:type="pct"/>
            <w:tcBorders>
              <w:top w:val="single" w:color="auto" w:sz="4" w:space="0"/>
              <w:left w:val="nil"/>
              <w:bottom w:val="nil"/>
              <w:right w:val="nil"/>
            </w:tcBorders>
          </w:tcPr>
          <w:p>
            <w:pPr>
              <w:pStyle w:val="4"/>
              <w:spacing w:after="0"/>
              <w:ind w:firstLine="0" w:firstLineChars="0"/>
              <w:jc w:val="center"/>
              <w:rPr>
                <w:b w:val="0"/>
              </w:rPr>
            </w:pPr>
            <w:r>
              <w:rPr>
                <w:rFonts w:hint="eastAsia"/>
                <w:b w:val="0"/>
              </w:rPr>
              <w:t>产品经理编号</w:t>
            </w:r>
          </w:p>
        </w:tc>
        <w:tc>
          <w:tcPr>
            <w:tcW w:w="1165" w:type="pct"/>
            <w:tcBorders>
              <w:top w:val="single" w:color="auto" w:sz="4" w:space="0"/>
              <w:left w:val="nil"/>
              <w:bottom w:val="nil"/>
              <w:right w:val="nil"/>
            </w:tcBorders>
          </w:tcPr>
          <w:p>
            <w:pPr>
              <w:pStyle w:val="4"/>
              <w:spacing w:after="0"/>
              <w:ind w:firstLine="0" w:firstLineChars="0"/>
              <w:jc w:val="center"/>
              <w:rPr>
                <w:b w:val="0"/>
              </w:rPr>
            </w:pPr>
            <w:r>
              <w:rPr>
                <w:rFonts w:hint="eastAsia"/>
                <w:b w:val="0"/>
              </w:rPr>
              <w:t>主键，自增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top w:val="nil"/>
              <w:left w:val="nil"/>
              <w:bottom w:val="nil"/>
              <w:right w:val="nil"/>
            </w:tcBorders>
          </w:tcPr>
          <w:p>
            <w:pPr>
              <w:pStyle w:val="4"/>
              <w:spacing w:after="0"/>
              <w:ind w:firstLine="0" w:firstLineChars="0"/>
              <w:jc w:val="center"/>
              <w:rPr>
                <w:b w:val="0"/>
              </w:rPr>
            </w:pPr>
            <w:r>
              <w:rPr>
                <w:b w:val="0"/>
              </w:rPr>
              <w:t>mname</w:t>
            </w:r>
          </w:p>
        </w:tc>
        <w:tc>
          <w:tcPr>
            <w:tcW w:w="1288" w:type="pct"/>
            <w:tcBorders>
              <w:top w:val="nil"/>
              <w:left w:val="nil"/>
              <w:bottom w:val="nil"/>
              <w:right w:val="nil"/>
            </w:tcBorders>
          </w:tcPr>
          <w:p>
            <w:pPr>
              <w:pStyle w:val="4"/>
              <w:spacing w:after="0"/>
              <w:ind w:firstLine="0" w:firstLineChars="0"/>
              <w:jc w:val="center"/>
              <w:rPr>
                <w:b w:val="0"/>
              </w:rPr>
            </w:pPr>
            <w:r>
              <w:rPr>
                <w:b w:val="0"/>
              </w:rPr>
              <w:t>varchar2(20)</w:t>
            </w:r>
          </w:p>
        </w:tc>
        <w:tc>
          <w:tcPr>
            <w:tcW w:w="1139" w:type="pct"/>
            <w:tcBorders>
              <w:top w:val="nil"/>
              <w:left w:val="nil"/>
              <w:bottom w:val="nil"/>
              <w:right w:val="nil"/>
            </w:tcBorders>
          </w:tcPr>
          <w:p>
            <w:pPr>
              <w:pStyle w:val="4"/>
              <w:spacing w:after="0"/>
              <w:ind w:firstLine="0" w:firstLineChars="0"/>
              <w:jc w:val="center"/>
              <w:rPr>
                <w:b w:val="0"/>
              </w:rPr>
            </w:pPr>
            <w:r>
              <w:rPr>
                <w:rFonts w:hint="eastAsia"/>
                <w:b w:val="0"/>
              </w:rPr>
              <w:t>产品经理名称</w:t>
            </w:r>
          </w:p>
        </w:tc>
        <w:tc>
          <w:tcPr>
            <w:tcW w:w="1165" w:type="pct"/>
            <w:tcBorders>
              <w:top w:val="nil"/>
              <w:left w:val="nil"/>
              <w:bottom w:val="nil"/>
              <w:right w:val="nil"/>
            </w:tcBorders>
          </w:tcPr>
          <w:p>
            <w:pPr>
              <w:pStyle w:val="4"/>
              <w:spacing w:after="0"/>
              <w:ind w:firstLine="0" w:firstLineChars="0"/>
              <w:jc w:val="center"/>
              <w:rPr>
                <w:b w:val="0"/>
              </w:rPr>
            </w:pPr>
            <w:r>
              <w:rPr>
                <w:rFonts w:hint="eastAsia"/>
                <w:b w:val="0"/>
              </w:rPr>
              <w:t>default(null)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top w:val="nil"/>
              <w:left w:val="nil"/>
              <w:bottom w:val="single" w:color="auto" w:sz="4" w:space="0"/>
              <w:right w:val="nil"/>
            </w:tcBorders>
          </w:tcPr>
          <w:p>
            <w:pPr>
              <w:pStyle w:val="4"/>
              <w:spacing w:after="0"/>
              <w:ind w:firstLine="0" w:firstLineChars="0"/>
              <w:jc w:val="center"/>
              <w:rPr>
                <w:b w:val="0"/>
              </w:rPr>
            </w:pPr>
            <w:r>
              <w:rPr>
                <w:b w:val="0"/>
              </w:rPr>
              <w:t>mdesc</w:t>
            </w:r>
          </w:p>
        </w:tc>
        <w:tc>
          <w:tcPr>
            <w:tcW w:w="1288" w:type="pct"/>
            <w:tcBorders>
              <w:top w:val="nil"/>
              <w:left w:val="nil"/>
              <w:bottom w:val="single" w:color="auto" w:sz="4" w:space="0"/>
              <w:right w:val="nil"/>
            </w:tcBorders>
          </w:tcPr>
          <w:p>
            <w:pPr>
              <w:pStyle w:val="4"/>
              <w:spacing w:after="0"/>
              <w:ind w:firstLine="0" w:firstLineChars="0"/>
              <w:jc w:val="center"/>
              <w:rPr>
                <w:b w:val="0"/>
              </w:rPr>
            </w:pPr>
            <w:r>
              <w:rPr>
                <w:b w:val="0"/>
              </w:rPr>
              <w:t>varchar2(50)</w:t>
            </w:r>
          </w:p>
        </w:tc>
        <w:tc>
          <w:tcPr>
            <w:tcW w:w="1139" w:type="pct"/>
            <w:tcBorders>
              <w:top w:val="nil"/>
              <w:left w:val="nil"/>
              <w:bottom w:val="single" w:color="auto" w:sz="4" w:space="0"/>
              <w:right w:val="nil"/>
            </w:tcBorders>
          </w:tcPr>
          <w:p>
            <w:pPr>
              <w:pStyle w:val="4"/>
              <w:spacing w:after="0"/>
              <w:ind w:firstLine="0" w:firstLineChars="0"/>
              <w:jc w:val="center"/>
              <w:rPr>
                <w:b w:val="0"/>
              </w:rPr>
            </w:pPr>
            <w:r>
              <w:rPr>
                <w:rFonts w:hint="eastAsia"/>
                <w:b w:val="0"/>
              </w:rPr>
              <w:t>产品经理描述</w:t>
            </w:r>
          </w:p>
        </w:tc>
        <w:tc>
          <w:tcPr>
            <w:tcW w:w="1165" w:type="pct"/>
            <w:tcBorders>
              <w:top w:val="nil"/>
              <w:left w:val="nil"/>
              <w:bottom w:val="single" w:color="auto" w:sz="4" w:space="0"/>
              <w:right w:val="nil"/>
            </w:tcBorders>
          </w:tcPr>
          <w:p>
            <w:pPr>
              <w:pStyle w:val="4"/>
              <w:spacing w:after="0"/>
              <w:ind w:firstLine="0" w:firstLineChars="0"/>
              <w:jc w:val="center"/>
              <w:rPr>
                <w:b w:val="0"/>
              </w:rPr>
            </w:pPr>
            <w:r>
              <w:rPr>
                <w:rFonts w:hint="eastAsia"/>
                <w:b w:val="0"/>
              </w:rPr>
              <w:t>default(null)</w:t>
            </w:r>
          </w:p>
        </w:tc>
      </w:tr>
    </w:tbl>
    <w:p>
      <w:pPr>
        <w:pStyle w:val="4"/>
        <w:spacing w:after="0" w:line="400" w:lineRule="exact"/>
        <w:ind w:firstLine="480" w:firstLineChars="200"/>
        <w:rPr>
          <w:color w:val="000000"/>
          <w:kern w:val="0"/>
          <w:sz w:val="24"/>
        </w:rPr>
      </w:pPr>
    </w:p>
    <w:p>
      <w:pPr>
        <w:pStyle w:val="4"/>
        <w:spacing w:after="0" w:line="400" w:lineRule="exact"/>
        <w:ind w:firstLine="480" w:firstLineChars="200"/>
        <w:rPr>
          <w:b w:val="0"/>
          <w:bCs/>
          <w:color w:val="000000"/>
          <w:kern w:val="0"/>
          <w:sz w:val="24"/>
        </w:rPr>
      </w:pPr>
      <w:r>
        <w:rPr>
          <w:rFonts w:hint="eastAsia"/>
          <w:b w:val="0"/>
          <w:bCs/>
          <w:color w:val="000000"/>
          <w:kern w:val="0"/>
          <w:sz w:val="24"/>
        </w:rPr>
        <w:t>(9)本吾爱理财平台所设计的产品近期收益率</w:t>
      </w:r>
      <w:r>
        <w:rPr>
          <w:b w:val="0"/>
          <w:bCs/>
          <w:color w:val="000000"/>
          <w:kern w:val="0"/>
          <w:sz w:val="24"/>
        </w:rPr>
        <w:t>表，</w:t>
      </w:r>
      <w:r>
        <w:rPr>
          <w:rFonts w:hint="eastAsia"/>
          <w:b w:val="0"/>
          <w:bCs/>
          <w:color w:val="000000"/>
          <w:kern w:val="0"/>
          <w:sz w:val="24"/>
        </w:rPr>
        <w:t>该表用于保存产品发布后的近期收益率，供管理员给用户计算消费金额。该表共有</w:t>
      </w:r>
      <w:r>
        <w:rPr>
          <w:b w:val="0"/>
          <w:bCs/>
          <w:color w:val="000000"/>
          <w:kern w:val="0"/>
          <w:sz w:val="24"/>
        </w:rPr>
        <w:t>7</w:t>
      </w:r>
      <w:r>
        <w:rPr>
          <w:rFonts w:hint="eastAsia"/>
          <w:b w:val="0"/>
          <w:bCs/>
          <w:color w:val="000000"/>
          <w:kern w:val="0"/>
          <w:sz w:val="24"/>
        </w:rPr>
        <w:t>个字段，且每个产品经理的编号都是唯一的。字段详情信息见表</w:t>
      </w:r>
      <w:r>
        <w:rPr>
          <w:b w:val="0"/>
          <w:bCs/>
          <w:color w:val="000000"/>
          <w:kern w:val="0"/>
          <w:sz w:val="24"/>
        </w:rPr>
        <w:t>3-</w:t>
      </w:r>
      <w:r>
        <w:rPr>
          <w:rFonts w:hint="eastAsia"/>
          <w:b w:val="0"/>
          <w:bCs/>
          <w:color w:val="000000"/>
          <w:kern w:val="0"/>
          <w:sz w:val="24"/>
        </w:rPr>
        <w:t>9</w:t>
      </w:r>
      <w:r>
        <w:rPr>
          <w:b w:val="0"/>
          <w:bCs/>
          <w:color w:val="000000"/>
          <w:kern w:val="0"/>
          <w:sz w:val="24"/>
        </w:rPr>
        <w:t>。</w:t>
      </w:r>
    </w:p>
    <w:p>
      <w:pPr>
        <w:pStyle w:val="4"/>
        <w:spacing w:after="0"/>
        <w:ind w:firstLine="0" w:firstLineChars="0"/>
        <w:jc w:val="center"/>
        <w:rPr>
          <w:bCs/>
          <w:szCs w:val="21"/>
        </w:rPr>
      </w:pPr>
      <w:r>
        <w:rPr>
          <w:bCs/>
          <w:szCs w:val="21"/>
        </w:rPr>
        <w:t>表3-</w:t>
      </w:r>
      <w:r>
        <w:rPr>
          <w:rFonts w:hint="eastAsia"/>
          <w:bCs/>
          <w:szCs w:val="21"/>
        </w:rPr>
        <w:t>9</w:t>
      </w:r>
      <w:r>
        <w:rPr>
          <w:bCs/>
          <w:szCs w:val="21"/>
        </w:rPr>
        <w:t xml:space="preserve"> </w:t>
      </w:r>
      <w:r>
        <w:rPr>
          <w:rFonts w:hint="eastAsia" w:asciiTheme="minorEastAsia" w:hAnsiTheme="minorEastAsia" w:eastAsiaTheme="minorEastAsia"/>
          <w:bCs/>
          <w:szCs w:val="21"/>
        </w:rPr>
        <w:t>产品近期收益率表(</w:t>
      </w:r>
      <w:r>
        <w:rPr>
          <w:rFonts w:asciiTheme="minorEastAsia" w:hAnsiTheme="minorEastAsia" w:eastAsiaTheme="minorEastAsia"/>
          <w:bCs/>
          <w:szCs w:val="21"/>
        </w:rPr>
        <w:t>g_d_p_recentlyrate</w:t>
      </w:r>
      <w:r>
        <w:rPr>
          <w:rFonts w:hint="eastAsia" w:asciiTheme="minorEastAsia" w:hAnsiTheme="minorEastAsia" w:eastAsiaTheme="minorEastAsia"/>
          <w:bCs/>
          <w:szCs w:val="21"/>
        </w:rPr>
        <w:t>)</w:t>
      </w:r>
    </w:p>
    <w:tbl>
      <w:tblPr>
        <w:tblStyle w:val="36"/>
        <w:tblW w:w="5000" w:type="pct"/>
        <w:jc w:val="center"/>
        <w:tblLayout w:type="autofit"/>
        <w:tblCellMar>
          <w:top w:w="0" w:type="dxa"/>
          <w:left w:w="108" w:type="dxa"/>
          <w:bottom w:w="0" w:type="dxa"/>
          <w:right w:w="108" w:type="dxa"/>
        </w:tblCellMar>
      </w:tblPr>
      <w:tblGrid>
        <w:gridCol w:w="2830"/>
        <w:gridCol w:w="2152"/>
        <w:gridCol w:w="2152"/>
        <w:gridCol w:w="2152"/>
      </w:tblGrid>
      <w:tr>
        <w:tblPrEx>
          <w:tblCellMar>
            <w:top w:w="0" w:type="dxa"/>
            <w:left w:w="108" w:type="dxa"/>
            <w:bottom w:w="0" w:type="dxa"/>
            <w:right w:w="108" w:type="dxa"/>
          </w:tblCellMar>
        </w:tblPrEx>
        <w:trPr>
          <w:jc w:val="center"/>
        </w:trPr>
        <w:tc>
          <w:tcPr>
            <w:tcW w:w="1524" w:type="pct"/>
            <w:tcBorders>
              <w:top w:val="single" w:color="auto" w:sz="4" w:space="0"/>
              <w:bottom w:val="single" w:color="auto" w:sz="4" w:space="0"/>
            </w:tcBorders>
            <w:vAlign w:val="center"/>
          </w:tcPr>
          <w:p>
            <w:pPr>
              <w:jc w:val="center"/>
              <w:rPr>
                <w:color w:val="17365D"/>
                <w:szCs w:val="21"/>
              </w:rPr>
            </w:pPr>
            <w:r>
              <w:rPr>
                <w:szCs w:val="21"/>
              </w:rPr>
              <w:t>字段</w:t>
            </w:r>
          </w:p>
        </w:tc>
        <w:tc>
          <w:tcPr>
            <w:tcW w:w="1159" w:type="pct"/>
            <w:tcBorders>
              <w:top w:val="single" w:color="auto" w:sz="4" w:space="0"/>
              <w:bottom w:val="single" w:color="auto" w:sz="4" w:space="0"/>
            </w:tcBorders>
            <w:vAlign w:val="center"/>
          </w:tcPr>
          <w:p>
            <w:pPr>
              <w:jc w:val="center"/>
              <w:rPr>
                <w:color w:val="17365D"/>
                <w:szCs w:val="21"/>
              </w:rPr>
            </w:pPr>
            <w:r>
              <w:rPr>
                <w:szCs w:val="21"/>
              </w:rPr>
              <w:t>类型</w:t>
            </w:r>
          </w:p>
        </w:tc>
        <w:tc>
          <w:tcPr>
            <w:tcW w:w="1159" w:type="pct"/>
            <w:tcBorders>
              <w:top w:val="single" w:color="auto" w:sz="4" w:space="0"/>
              <w:bottom w:val="single" w:color="auto" w:sz="4" w:space="0"/>
            </w:tcBorders>
            <w:vAlign w:val="center"/>
          </w:tcPr>
          <w:p>
            <w:pPr>
              <w:jc w:val="center"/>
              <w:rPr>
                <w:color w:val="17365D"/>
                <w:szCs w:val="21"/>
              </w:rPr>
            </w:pPr>
            <w:r>
              <w:rPr>
                <w:szCs w:val="21"/>
              </w:rPr>
              <w:t>备注</w:t>
            </w:r>
          </w:p>
        </w:tc>
        <w:tc>
          <w:tcPr>
            <w:tcW w:w="1158" w:type="pct"/>
            <w:tcBorders>
              <w:top w:val="single" w:color="auto" w:sz="4" w:space="0"/>
              <w:bottom w:val="single" w:color="auto" w:sz="4" w:space="0"/>
            </w:tcBorders>
            <w:vAlign w:val="center"/>
          </w:tcPr>
          <w:p>
            <w:pPr>
              <w:jc w:val="center"/>
              <w:rPr>
                <w:color w:val="17365D"/>
                <w:szCs w:val="21"/>
              </w:rPr>
            </w:pPr>
            <w:r>
              <w:rPr>
                <w:szCs w:val="21"/>
              </w:rPr>
              <w:t>约束</w:t>
            </w:r>
          </w:p>
        </w:tc>
      </w:tr>
      <w:bookmarkEnd w:id="415"/>
      <w:bookmarkEnd w:id="416"/>
      <w:bookmarkEnd w:id="417"/>
      <w:bookmarkEnd w:id="418"/>
      <w:bookmarkEnd w:id="419"/>
      <w:bookmarkEnd w:id="420"/>
      <w:bookmarkEnd w:id="421"/>
      <w:tr>
        <w:tblPrEx>
          <w:tblCellMar>
            <w:top w:w="0" w:type="dxa"/>
            <w:left w:w="108" w:type="dxa"/>
            <w:bottom w:w="0" w:type="dxa"/>
            <w:right w:w="108" w:type="dxa"/>
          </w:tblCellMar>
        </w:tblPrEx>
        <w:trPr>
          <w:jc w:val="center"/>
        </w:trPr>
        <w:tc>
          <w:tcPr>
            <w:tcW w:w="1524" w:type="pct"/>
          </w:tcPr>
          <w:p>
            <w:pPr>
              <w:jc w:val="center"/>
            </w:pPr>
            <w:r>
              <w:t>rid</w:t>
            </w:r>
          </w:p>
        </w:tc>
        <w:tc>
          <w:tcPr>
            <w:tcW w:w="1159" w:type="pct"/>
          </w:tcPr>
          <w:p>
            <w:pPr>
              <w:jc w:val="center"/>
            </w:pPr>
            <w:r>
              <w:t>varchar2(10)</w:t>
            </w:r>
          </w:p>
        </w:tc>
        <w:tc>
          <w:tcPr>
            <w:tcW w:w="1159" w:type="pct"/>
          </w:tcPr>
          <w:p>
            <w:pPr>
              <w:jc w:val="center"/>
            </w:pPr>
            <w:r>
              <w:rPr>
                <w:rFonts w:hint="eastAsia"/>
              </w:rPr>
              <w:t>产品收益率编号</w:t>
            </w:r>
          </w:p>
        </w:tc>
        <w:tc>
          <w:tcPr>
            <w:tcW w:w="1158" w:type="pct"/>
          </w:tcPr>
          <w:p>
            <w:pPr>
              <w:jc w:val="center"/>
            </w:pPr>
            <w:r>
              <w:t>主键</w:t>
            </w:r>
            <w:r>
              <w:rPr>
                <w:rFonts w:hint="eastAsia"/>
              </w:rPr>
              <w:t>，</w:t>
            </w:r>
            <w:r>
              <w:t>自增</w:t>
            </w:r>
          </w:p>
        </w:tc>
      </w:tr>
      <w:tr>
        <w:tblPrEx>
          <w:tblCellMar>
            <w:top w:w="0" w:type="dxa"/>
            <w:left w:w="108" w:type="dxa"/>
            <w:bottom w:w="0" w:type="dxa"/>
            <w:right w:w="108" w:type="dxa"/>
          </w:tblCellMar>
        </w:tblPrEx>
        <w:trPr>
          <w:jc w:val="center"/>
        </w:trPr>
        <w:tc>
          <w:tcPr>
            <w:tcW w:w="1524" w:type="pct"/>
            <w:tcBorders>
              <w:bottom w:val="nil"/>
            </w:tcBorders>
          </w:tcPr>
          <w:p>
            <w:pPr>
              <w:jc w:val="center"/>
            </w:pPr>
            <w:r>
              <w:t>jan</w:t>
            </w:r>
          </w:p>
        </w:tc>
        <w:tc>
          <w:tcPr>
            <w:tcW w:w="1159" w:type="pct"/>
            <w:tcBorders>
              <w:bottom w:val="nil"/>
            </w:tcBorders>
          </w:tcPr>
          <w:p>
            <w:pPr>
              <w:jc w:val="center"/>
            </w:pPr>
            <w:r>
              <w:t>varchar2(10)</w:t>
            </w:r>
          </w:p>
        </w:tc>
        <w:tc>
          <w:tcPr>
            <w:tcW w:w="1159" w:type="pct"/>
            <w:tcBorders>
              <w:bottom w:val="nil"/>
            </w:tcBorders>
          </w:tcPr>
          <w:p>
            <w:pPr>
              <w:jc w:val="center"/>
            </w:pPr>
            <w:r>
              <w:rPr>
                <w:rFonts w:hint="eastAsia"/>
              </w:rPr>
              <w:t>一月收益率</w:t>
            </w:r>
          </w:p>
        </w:tc>
        <w:tc>
          <w:tcPr>
            <w:tcW w:w="1158" w:type="pct"/>
            <w:tcBorders>
              <w:bottom w:val="nil"/>
            </w:tcBorders>
          </w:tcPr>
          <w:p>
            <w:pPr>
              <w:jc w:val="center"/>
            </w:pPr>
            <w:r>
              <w:rPr>
                <w:rFonts w:hint="eastAsia"/>
              </w:rPr>
              <w:t>default(null)</w:t>
            </w:r>
          </w:p>
        </w:tc>
      </w:tr>
      <w:tr>
        <w:tblPrEx>
          <w:tblCellMar>
            <w:top w:w="0" w:type="dxa"/>
            <w:left w:w="108" w:type="dxa"/>
            <w:bottom w:w="0" w:type="dxa"/>
            <w:right w:w="108" w:type="dxa"/>
          </w:tblCellMar>
        </w:tblPrEx>
        <w:trPr>
          <w:jc w:val="center"/>
        </w:trPr>
        <w:tc>
          <w:tcPr>
            <w:tcW w:w="1524" w:type="pct"/>
            <w:tcBorders>
              <w:top w:val="nil"/>
              <w:left w:val="nil"/>
              <w:bottom w:val="nil"/>
              <w:right w:val="nil"/>
            </w:tcBorders>
          </w:tcPr>
          <w:p>
            <w:pPr>
              <w:jc w:val="center"/>
            </w:pPr>
            <w:r>
              <w:t>mar</w:t>
            </w:r>
          </w:p>
        </w:tc>
        <w:tc>
          <w:tcPr>
            <w:tcW w:w="1159" w:type="pct"/>
            <w:tcBorders>
              <w:top w:val="nil"/>
              <w:left w:val="nil"/>
              <w:bottom w:val="nil"/>
              <w:right w:val="nil"/>
            </w:tcBorders>
          </w:tcPr>
          <w:p>
            <w:pPr>
              <w:jc w:val="center"/>
            </w:pPr>
            <w:r>
              <w:t>varchar2(10)</w:t>
            </w:r>
          </w:p>
        </w:tc>
        <w:tc>
          <w:tcPr>
            <w:tcW w:w="1159" w:type="pct"/>
            <w:tcBorders>
              <w:top w:val="nil"/>
              <w:left w:val="nil"/>
              <w:bottom w:val="nil"/>
              <w:right w:val="nil"/>
            </w:tcBorders>
          </w:tcPr>
          <w:p>
            <w:pPr>
              <w:jc w:val="center"/>
            </w:pPr>
            <w:r>
              <w:rPr>
                <w:rFonts w:hint="eastAsia"/>
              </w:rPr>
              <w:t>三月收益率</w:t>
            </w:r>
          </w:p>
        </w:tc>
        <w:tc>
          <w:tcPr>
            <w:tcW w:w="1158" w:type="pct"/>
            <w:tcBorders>
              <w:top w:val="nil"/>
              <w:left w:val="nil"/>
              <w:bottom w:val="nil"/>
              <w:right w:val="nil"/>
            </w:tcBorders>
          </w:tcPr>
          <w:p>
            <w:pPr>
              <w:jc w:val="center"/>
            </w:pPr>
            <w:r>
              <w:rPr>
                <w:rFonts w:hint="eastAsia"/>
              </w:rPr>
              <w:t>default(null)</w:t>
            </w:r>
          </w:p>
        </w:tc>
      </w:tr>
      <w:tr>
        <w:tblPrEx>
          <w:tblCellMar>
            <w:top w:w="0" w:type="dxa"/>
            <w:left w:w="108" w:type="dxa"/>
            <w:bottom w:w="0" w:type="dxa"/>
            <w:right w:w="108" w:type="dxa"/>
          </w:tblCellMar>
        </w:tblPrEx>
        <w:trPr>
          <w:jc w:val="center"/>
        </w:trPr>
        <w:tc>
          <w:tcPr>
            <w:tcW w:w="1524" w:type="pct"/>
            <w:tcBorders>
              <w:top w:val="nil"/>
              <w:left w:val="nil"/>
              <w:bottom w:val="nil"/>
              <w:right w:val="nil"/>
            </w:tcBorders>
          </w:tcPr>
          <w:p>
            <w:pPr>
              <w:jc w:val="center"/>
            </w:pPr>
            <w:r>
              <w:t>may</w:t>
            </w:r>
          </w:p>
        </w:tc>
        <w:tc>
          <w:tcPr>
            <w:tcW w:w="1159" w:type="pct"/>
            <w:tcBorders>
              <w:top w:val="nil"/>
              <w:left w:val="nil"/>
              <w:bottom w:val="nil"/>
              <w:right w:val="nil"/>
            </w:tcBorders>
          </w:tcPr>
          <w:p>
            <w:pPr>
              <w:jc w:val="center"/>
            </w:pPr>
            <w:r>
              <w:t>varchar2(10)</w:t>
            </w:r>
          </w:p>
        </w:tc>
        <w:tc>
          <w:tcPr>
            <w:tcW w:w="1159" w:type="pct"/>
            <w:tcBorders>
              <w:top w:val="nil"/>
              <w:left w:val="nil"/>
              <w:bottom w:val="nil"/>
              <w:right w:val="nil"/>
            </w:tcBorders>
          </w:tcPr>
          <w:p>
            <w:pPr>
              <w:jc w:val="center"/>
            </w:pPr>
            <w:r>
              <w:rPr>
                <w:rFonts w:hint="eastAsia"/>
              </w:rPr>
              <w:t>五月收益率</w:t>
            </w:r>
          </w:p>
        </w:tc>
        <w:tc>
          <w:tcPr>
            <w:tcW w:w="1158" w:type="pct"/>
            <w:tcBorders>
              <w:top w:val="nil"/>
              <w:left w:val="nil"/>
              <w:bottom w:val="nil"/>
              <w:right w:val="nil"/>
            </w:tcBorders>
          </w:tcPr>
          <w:p>
            <w:pPr>
              <w:pStyle w:val="4"/>
              <w:spacing w:after="0"/>
              <w:ind w:firstLine="0" w:firstLineChars="0"/>
              <w:jc w:val="center"/>
              <w:rPr>
                <w:b w:val="0"/>
              </w:rPr>
            </w:pPr>
            <w:r>
              <w:rPr>
                <w:rFonts w:hint="eastAsia"/>
                <w:b w:val="0"/>
              </w:rPr>
              <w:t>default(null)</w:t>
            </w:r>
          </w:p>
        </w:tc>
      </w:tr>
      <w:tr>
        <w:tblPrEx>
          <w:tblCellMar>
            <w:top w:w="0" w:type="dxa"/>
            <w:left w:w="108" w:type="dxa"/>
            <w:bottom w:w="0" w:type="dxa"/>
            <w:right w:w="108" w:type="dxa"/>
          </w:tblCellMar>
        </w:tblPrEx>
        <w:trPr>
          <w:jc w:val="center"/>
        </w:trPr>
        <w:tc>
          <w:tcPr>
            <w:tcW w:w="1524" w:type="pct"/>
            <w:tcBorders>
              <w:top w:val="nil"/>
              <w:left w:val="nil"/>
              <w:bottom w:val="nil"/>
              <w:right w:val="nil"/>
            </w:tcBorders>
          </w:tcPr>
          <w:p>
            <w:pPr>
              <w:jc w:val="center"/>
            </w:pPr>
            <w:r>
              <w:t>july</w:t>
            </w:r>
          </w:p>
        </w:tc>
        <w:tc>
          <w:tcPr>
            <w:tcW w:w="1159" w:type="pct"/>
            <w:tcBorders>
              <w:top w:val="nil"/>
              <w:left w:val="nil"/>
              <w:bottom w:val="nil"/>
              <w:right w:val="nil"/>
            </w:tcBorders>
          </w:tcPr>
          <w:p>
            <w:pPr>
              <w:jc w:val="center"/>
            </w:pPr>
            <w:r>
              <w:t>varchar2(10)</w:t>
            </w:r>
          </w:p>
        </w:tc>
        <w:tc>
          <w:tcPr>
            <w:tcW w:w="1159" w:type="pct"/>
            <w:tcBorders>
              <w:top w:val="nil"/>
              <w:left w:val="nil"/>
              <w:bottom w:val="nil"/>
              <w:right w:val="nil"/>
            </w:tcBorders>
          </w:tcPr>
          <w:p>
            <w:pPr>
              <w:jc w:val="center"/>
            </w:pPr>
            <w:r>
              <w:rPr>
                <w:rFonts w:hint="eastAsia"/>
              </w:rPr>
              <w:t>七月收益率</w:t>
            </w:r>
          </w:p>
        </w:tc>
        <w:tc>
          <w:tcPr>
            <w:tcW w:w="1158" w:type="pct"/>
            <w:tcBorders>
              <w:top w:val="nil"/>
              <w:left w:val="nil"/>
              <w:bottom w:val="nil"/>
              <w:right w:val="nil"/>
            </w:tcBorders>
          </w:tcPr>
          <w:p>
            <w:pPr>
              <w:pStyle w:val="4"/>
              <w:spacing w:after="0"/>
              <w:ind w:firstLine="0" w:firstLineChars="0"/>
              <w:jc w:val="center"/>
              <w:rPr>
                <w:b w:val="0"/>
              </w:rPr>
            </w:pPr>
            <w:r>
              <w:rPr>
                <w:rFonts w:hint="eastAsia"/>
                <w:b w:val="0"/>
              </w:rPr>
              <w:t>default(null)</w:t>
            </w:r>
          </w:p>
        </w:tc>
      </w:tr>
      <w:tr>
        <w:tblPrEx>
          <w:tblCellMar>
            <w:top w:w="0" w:type="dxa"/>
            <w:left w:w="108" w:type="dxa"/>
            <w:bottom w:w="0" w:type="dxa"/>
            <w:right w:w="108" w:type="dxa"/>
          </w:tblCellMar>
        </w:tblPrEx>
        <w:trPr>
          <w:jc w:val="center"/>
        </w:trPr>
        <w:tc>
          <w:tcPr>
            <w:tcW w:w="1524" w:type="pct"/>
            <w:tcBorders>
              <w:top w:val="nil"/>
              <w:bottom w:val="nil"/>
            </w:tcBorders>
          </w:tcPr>
          <w:p>
            <w:pPr>
              <w:jc w:val="center"/>
            </w:pPr>
            <w:r>
              <w:t>sep</w:t>
            </w:r>
          </w:p>
        </w:tc>
        <w:tc>
          <w:tcPr>
            <w:tcW w:w="1159" w:type="pct"/>
            <w:tcBorders>
              <w:top w:val="nil"/>
              <w:bottom w:val="nil"/>
            </w:tcBorders>
          </w:tcPr>
          <w:p>
            <w:pPr>
              <w:jc w:val="center"/>
            </w:pPr>
            <w:r>
              <w:t>varchar2(10)</w:t>
            </w:r>
          </w:p>
        </w:tc>
        <w:tc>
          <w:tcPr>
            <w:tcW w:w="1159" w:type="pct"/>
            <w:tcBorders>
              <w:top w:val="nil"/>
              <w:bottom w:val="nil"/>
            </w:tcBorders>
          </w:tcPr>
          <w:p>
            <w:pPr>
              <w:jc w:val="center"/>
            </w:pPr>
            <w:r>
              <w:rPr>
                <w:rFonts w:hint="eastAsia"/>
              </w:rPr>
              <w:t>九月收益率</w:t>
            </w:r>
          </w:p>
        </w:tc>
        <w:tc>
          <w:tcPr>
            <w:tcW w:w="1158" w:type="pct"/>
            <w:tcBorders>
              <w:top w:val="nil"/>
              <w:bottom w:val="nil"/>
            </w:tcBorders>
          </w:tcPr>
          <w:p>
            <w:pPr>
              <w:jc w:val="center"/>
            </w:pPr>
            <w:r>
              <w:rPr>
                <w:rFonts w:hint="eastAsia"/>
              </w:rPr>
              <w:t>default(null)</w:t>
            </w:r>
          </w:p>
        </w:tc>
      </w:tr>
      <w:tr>
        <w:tblPrEx>
          <w:tblCellMar>
            <w:top w:w="0" w:type="dxa"/>
            <w:left w:w="108" w:type="dxa"/>
            <w:bottom w:w="0" w:type="dxa"/>
            <w:right w:w="108" w:type="dxa"/>
          </w:tblCellMar>
        </w:tblPrEx>
        <w:trPr>
          <w:jc w:val="center"/>
        </w:trPr>
        <w:tc>
          <w:tcPr>
            <w:tcW w:w="1524" w:type="pct"/>
            <w:tcBorders>
              <w:top w:val="nil"/>
              <w:bottom w:val="single" w:color="auto" w:sz="4" w:space="0"/>
            </w:tcBorders>
          </w:tcPr>
          <w:p>
            <w:pPr>
              <w:jc w:val="center"/>
            </w:pPr>
            <w:r>
              <w:t>nov</w:t>
            </w:r>
          </w:p>
        </w:tc>
        <w:tc>
          <w:tcPr>
            <w:tcW w:w="1159" w:type="pct"/>
            <w:tcBorders>
              <w:top w:val="nil"/>
              <w:bottom w:val="single" w:color="auto" w:sz="4" w:space="0"/>
            </w:tcBorders>
          </w:tcPr>
          <w:p>
            <w:pPr>
              <w:jc w:val="center"/>
            </w:pPr>
            <w:r>
              <w:t>varchar2(10)</w:t>
            </w:r>
          </w:p>
        </w:tc>
        <w:tc>
          <w:tcPr>
            <w:tcW w:w="1159" w:type="pct"/>
            <w:tcBorders>
              <w:top w:val="nil"/>
              <w:bottom w:val="single" w:color="auto" w:sz="4" w:space="0"/>
            </w:tcBorders>
          </w:tcPr>
          <w:p>
            <w:pPr>
              <w:jc w:val="center"/>
            </w:pPr>
            <w:r>
              <w:rPr>
                <w:rFonts w:hint="eastAsia"/>
              </w:rPr>
              <w:t>十一月收益率</w:t>
            </w:r>
          </w:p>
        </w:tc>
        <w:tc>
          <w:tcPr>
            <w:tcW w:w="1158" w:type="pct"/>
            <w:tcBorders>
              <w:top w:val="nil"/>
              <w:bottom w:val="single" w:color="auto" w:sz="4" w:space="0"/>
            </w:tcBorders>
          </w:tcPr>
          <w:p>
            <w:pPr>
              <w:jc w:val="center"/>
            </w:pPr>
            <w:r>
              <w:rPr>
                <w:rFonts w:hint="eastAsia"/>
              </w:rPr>
              <w:t>default(null)</w:t>
            </w:r>
          </w:p>
        </w:tc>
      </w:tr>
    </w:tbl>
    <w:p>
      <w:pPr>
        <w:pStyle w:val="4"/>
        <w:spacing w:after="0" w:line="400" w:lineRule="exact"/>
        <w:ind w:firstLine="480" w:firstLineChars="200"/>
        <w:rPr>
          <w:b w:val="0"/>
          <w:bCs/>
          <w:color w:val="000000"/>
          <w:kern w:val="0"/>
          <w:sz w:val="24"/>
        </w:rPr>
      </w:pPr>
    </w:p>
    <w:p>
      <w:pPr>
        <w:pStyle w:val="4"/>
        <w:spacing w:after="0" w:line="400" w:lineRule="exact"/>
        <w:ind w:firstLine="480" w:firstLineChars="200"/>
        <w:rPr>
          <w:b w:val="0"/>
          <w:bCs/>
          <w:color w:val="000000"/>
          <w:kern w:val="0"/>
          <w:sz w:val="24"/>
        </w:rPr>
      </w:pPr>
      <w:r>
        <w:rPr>
          <w:rFonts w:hint="eastAsia"/>
          <w:b w:val="0"/>
          <w:bCs/>
          <w:color w:val="000000"/>
          <w:kern w:val="0"/>
          <w:sz w:val="24"/>
        </w:rPr>
        <w:t>(10)本吾爱理财平台的用户预购中心</w:t>
      </w:r>
      <w:r>
        <w:rPr>
          <w:b w:val="0"/>
          <w:bCs/>
          <w:color w:val="000000"/>
          <w:kern w:val="0"/>
          <w:sz w:val="24"/>
        </w:rPr>
        <w:t>表，</w:t>
      </w:r>
      <w:r>
        <w:rPr>
          <w:rFonts w:hint="eastAsia"/>
          <w:b w:val="0"/>
          <w:bCs/>
          <w:color w:val="000000"/>
          <w:kern w:val="0"/>
          <w:sz w:val="24"/>
        </w:rPr>
        <w:t>用来保存所有用户的所有预购产品记录，用户可对预购中心的产品预购数量进行增加，实时的总额也将显示供用户自主查看。管理员在后台也可以根据用户名对预购产品进行分类与分析，该用户预购中心表共有8个字段，详情见表</w:t>
      </w:r>
      <w:r>
        <w:rPr>
          <w:b w:val="0"/>
          <w:bCs/>
          <w:color w:val="000000"/>
          <w:kern w:val="0"/>
          <w:sz w:val="24"/>
        </w:rPr>
        <w:t>3-</w:t>
      </w:r>
      <w:r>
        <w:rPr>
          <w:rFonts w:hint="eastAsia"/>
          <w:b w:val="0"/>
          <w:bCs/>
          <w:color w:val="000000"/>
          <w:kern w:val="0"/>
          <w:sz w:val="24"/>
        </w:rPr>
        <w:t>10</w:t>
      </w:r>
      <w:r>
        <w:rPr>
          <w:b w:val="0"/>
          <w:bCs/>
          <w:color w:val="000000"/>
          <w:kern w:val="0"/>
          <w:sz w:val="24"/>
        </w:rPr>
        <w:t>。</w:t>
      </w:r>
    </w:p>
    <w:p>
      <w:pPr>
        <w:pStyle w:val="4"/>
        <w:spacing w:after="0"/>
        <w:ind w:firstLine="0" w:firstLineChars="0"/>
        <w:jc w:val="center"/>
        <w:rPr>
          <w:bCs/>
          <w:szCs w:val="21"/>
        </w:rPr>
      </w:pPr>
      <w:r>
        <w:rPr>
          <w:bCs/>
          <w:szCs w:val="21"/>
        </w:rPr>
        <w:t>表3-</w:t>
      </w:r>
      <w:r>
        <w:rPr>
          <w:rFonts w:hint="eastAsia"/>
          <w:bCs/>
          <w:szCs w:val="21"/>
        </w:rPr>
        <w:t>10</w:t>
      </w:r>
      <w:r>
        <w:rPr>
          <w:bCs/>
          <w:szCs w:val="21"/>
        </w:rPr>
        <w:t xml:space="preserve"> </w:t>
      </w:r>
      <w:r>
        <w:rPr>
          <w:rFonts w:hint="eastAsia" w:asciiTheme="minorEastAsia" w:hAnsiTheme="minorEastAsia" w:eastAsiaTheme="minorEastAsia"/>
          <w:bCs/>
          <w:szCs w:val="21"/>
        </w:rPr>
        <w:t>用户预购中心</w:t>
      </w:r>
      <w:r>
        <w:rPr>
          <w:rFonts w:asciiTheme="minorEastAsia" w:hAnsiTheme="minorEastAsia" w:eastAsiaTheme="minorEastAsia"/>
          <w:bCs/>
          <w:szCs w:val="21"/>
        </w:rPr>
        <w:t>表</w:t>
      </w:r>
      <w:r>
        <w:rPr>
          <w:rFonts w:hint="eastAsia" w:asciiTheme="minorEastAsia" w:hAnsiTheme="minorEastAsia" w:eastAsiaTheme="minorEastAsia"/>
          <w:bCs/>
          <w:szCs w:val="21"/>
        </w:rPr>
        <w:t>(</w:t>
      </w:r>
      <w:r>
        <w:rPr>
          <w:rFonts w:asciiTheme="minorEastAsia" w:hAnsiTheme="minorEastAsia" w:eastAsiaTheme="minorEastAsia"/>
          <w:bCs/>
          <w:szCs w:val="21"/>
        </w:rPr>
        <w:t>g_d_u_cart</w:t>
      </w:r>
      <w:r>
        <w:rPr>
          <w:rFonts w:hint="eastAsia" w:asciiTheme="minorEastAsia" w:hAnsiTheme="minorEastAsia" w:eastAsiaTheme="minorEastAsia"/>
          <w:bCs/>
          <w:szCs w:val="21"/>
        </w:rPr>
        <w:t>)</w:t>
      </w:r>
    </w:p>
    <w:tbl>
      <w:tblPr>
        <w:tblStyle w:val="36"/>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15"/>
        <w:gridCol w:w="2392"/>
        <w:gridCol w:w="2115"/>
        <w:gridCol w:w="21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left w:val="nil"/>
              <w:bottom w:val="single" w:color="auto" w:sz="4" w:space="0"/>
              <w:right w:val="nil"/>
            </w:tcBorders>
            <w:vAlign w:val="center"/>
          </w:tcPr>
          <w:p>
            <w:pPr>
              <w:jc w:val="center"/>
              <w:rPr>
                <w:szCs w:val="21"/>
              </w:rPr>
            </w:pPr>
            <w:r>
              <w:rPr>
                <w:szCs w:val="21"/>
              </w:rPr>
              <w:t>字段</w:t>
            </w:r>
          </w:p>
        </w:tc>
        <w:tc>
          <w:tcPr>
            <w:tcW w:w="1288" w:type="pct"/>
            <w:tcBorders>
              <w:left w:val="nil"/>
              <w:bottom w:val="single" w:color="auto" w:sz="4" w:space="0"/>
              <w:right w:val="nil"/>
            </w:tcBorders>
            <w:vAlign w:val="center"/>
          </w:tcPr>
          <w:p>
            <w:pPr>
              <w:jc w:val="center"/>
              <w:rPr>
                <w:szCs w:val="21"/>
              </w:rPr>
            </w:pPr>
            <w:r>
              <w:rPr>
                <w:szCs w:val="21"/>
              </w:rPr>
              <w:t>类型</w:t>
            </w:r>
          </w:p>
        </w:tc>
        <w:tc>
          <w:tcPr>
            <w:tcW w:w="1139" w:type="pct"/>
            <w:tcBorders>
              <w:left w:val="nil"/>
              <w:bottom w:val="single" w:color="auto" w:sz="4" w:space="0"/>
              <w:right w:val="nil"/>
            </w:tcBorders>
            <w:vAlign w:val="center"/>
          </w:tcPr>
          <w:p>
            <w:pPr>
              <w:jc w:val="center"/>
              <w:rPr>
                <w:szCs w:val="21"/>
              </w:rPr>
            </w:pPr>
            <w:r>
              <w:rPr>
                <w:szCs w:val="21"/>
              </w:rPr>
              <w:t>备注</w:t>
            </w:r>
          </w:p>
        </w:tc>
        <w:tc>
          <w:tcPr>
            <w:tcW w:w="1165" w:type="pct"/>
            <w:tcBorders>
              <w:left w:val="nil"/>
              <w:bottom w:val="single" w:color="auto" w:sz="4" w:space="0"/>
              <w:right w:val="nil"/>
            </w:tcBorders>
            <w:vAlign w:val="center"/>
          </w:tcPr>
          <w:p>
            <w:pPr>
              <w:jc w:val="center"/>
              <w:rPr>
                <w:szCs w:val="21"/>
              </w:rPr>
            </w:pPr>
            <w:r>
              <w:rPr>
                <w:szCs w:val="21"/>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top w:val="single" w:color="auto" w:sz="4" w:space="0"/>
              <w:left w:val="nil"/>
              <w:bottom w:val="nil"/>
              <w:right w:val="nil"/>
            </w:tcBorders>
          </w:tcPr>
          <w:p>
            <w:pPr>
              <w:pStyle w:val="4"/>
              <w:spacing w:after="0"/>
              <w:ind w:firstLine="0" w:firstLineChars="0"/>
              <w:jc w:val="center"/>
              <w:rPr>
                <w:b w:val="0"/>
              </w:rPr>
            </w:pPr>
            <w:r>
              <w:rPr>
                <w:b w:val="0"/>
              </w:rPr>
              <w:t>cid</w:t>
            </w:r>
          </w:p>
        </w:tc>
        <w:tc>
          <w:tcPr>
            <w:tcW w:w="1288" w:type="pct"/>
            <w:tcBorders>
              <w:top w:val="single" w:color="auto" w:sz="4" w:space="0"/>
              <w:left w:val="nil"/>
              <w:bottom w:val="nil"/>
              <w:right w:val="nil"/>
            </w:tcBorders>
          </w:tcPr>
          <w:p>
            <w:pPr>
              <w:pStyle w:val="4"/>
              <w:spacing w:after="0"/>
              <w:ind w:firstLine="0" w:firstLineChars="0"/>
              <w:jc w:val="center"/>
              <w:rPr>
                <w:b w:val="0"/>
              </w:rPr>
            </w:pPr>
            <w:r>
              <w:rPr>
                <w:b w:val="0"/>
              </w:rPr>
              <w:t>varchar2(20)</w:t>
            </w:r>
          </w:p>
        </w:tc>
        <w:tc>
          <w:tcPr>
            <w:tcW w:w="1139" w:type="pct"/>
            <w:tcBorders>
              <w:top w:val="single" w:color="auto" w:sz="4" w:space="0"/>
              <w:left w:val="nil"/>
              <w:bottom w:val="nil"/>
              <w:right w:val="nil"/>
            </w:tcBorders>
          </w:tcPr>
          <w:p>
            <w:pPr>
              <w:pStyle w:val="4"/>
              <w:spacing w:after="0"/>
              <w:ind w:firstLine="0" w:firstLineChars="0"/>
              <w:jc w:val="center"/>
              <w:rPr>
                <w:b w:val="0"/>
              </w:rPr>
            </w:pPr>
            <w:r>
              <w:rPr>
                <w:rFonts w:hint="eastAsia"/>
                <w:b w:val="0"/>
              </w:rPr>
              <w:t>预购编号</w:t>
            </w:r>
          </w:p>
        </w:tc>
        <w:tc>
          <w:tcPr>
            <w:tcW w:w="1165" w:type="pct"/>
            <w:tcBorders>
              <w:top w:val="single" w:color="auto" w:sz="4" w:space="0"/>
              <w:left w:val="nil"/>
              <w:bottom w:val="nil"/>
              <w:right w:val="nil"/>
            </w:tcBorders>
          </w:tcPr>
          <w:p>
            <w:pPr>
              <w:pStyle w:val="4"/>
              <w:spacing w:after="0"/>
              <w:ind w:firstLine="0" w:firstLineChars="0"/>
              <w:jc w:val="center"/>
              <w:rPr>
                <w:b w:val="0"/>
              </w:rPr>
            </w:pPr>
            <w:r>
              <w:rPr>
                <w:rFonts w:hint="eastAsia"/>
                <w:b w:val="0"/>
              </w:rPr>
              <w:t>主键，自增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top w:val="nil"/>
              <w:left w:val="nil"/>
              <w:bottom w:val="nil"/>
              <w:right w:val="nil"/>
            </w:tcBorders>
          </w:tcPr>
          <w:p>
            <w:pPr>
              <w:pStyle w:val="4"/>
              <w:spacing w:after="0"/>
              <w:ind w:firstLine="0" w:firstLineChars="0"/>
              <w:jc w:val="center"/>
              <w:rPr>
                <w:b w:val="0"/>
              </w:rPr>
            </w:pPr>
            <w:r>
              <w:rPr>
                <w:b w:val="0"/>
              </w:rPr>
              <w:t>username</w:t>
            </w:r>
          </w:p>
        </w:tc>
        <w:tc>
          <w:tcPr>
            <w:tcW w:w="1288" w:type="pct"/>
            <w:tcBorders>
              <w:top w:val="nil"/>
              <w:left w:val="nil"/>
              <w:bottom w:val="nil"/>
              <w:right w:val="nil"/>
            </w:tcBorders>
          </w:tcPr>
          <w:p>
            <w:pPr>
              <w:pStyle w:val="4"/>
              <w:spacing w:after="0"/>
              <w:ind w:firstLine="0" w:firstLineChars="0"/>
              <w:jc w:val="center"/>
              <w:rPr>
                <w:b w:val="0"/>
              </w:rPr>
            </w:pPr>
            <w:r>
              <w:rPr>
                <w:b w:val="0"/>
              </w:rPr>
              <w:t>varchar2(50)</w:t>
            </w:r>
          </w:p>
        </w:tc>
        <w:tc>
          <w:tcPr>
            <w:tcW w:w="1139" w:type="pct"/>
            <w:tcBorders>
              <w:top w:val="nil"/>
              <w:left w:val="nil"/>
              <w:bottom w:val="nil"/>
              <w:right w:val="nil"/>
            </w:tcBorders>
          </w:tcPr>
          <w:p>
            <w:pPr>
              <w:pStyle w:val="4"/>
              <w:spacing w:after="0"/>
              <w:ind w:firstLine="0" w:firstLineChars="0"/>
              <w:jc w:val="center"/>
              <w:rPr>
                <w:b w:val="0"/>
              </w:rPr>
            </w:pPr>
            <w:r>
              <w:rPr>
                <w:rFonts w:hint="eastAsia"/>
                <w:b w:val="0"/>
              </w:rPr>
              <w:t>用户名称</w:t>
            </w:r>
          </w:p>
        </w:tc>
        <w:tc>
          <w:tcPr>
            <w:tcW w:w="1165" w:type="pct"/>
            <w:tcBorders>
              <w:top w:val="nil"/>
              <w:left w:val="nil"/>
              <w:bottom w:val="nil"/>
              <w:right w:val="nil"/>
            </w:tcBorders>
          </w:tcPr>
          <w:p>
            <w:pPr>
              <w:pStyle w:val="4"/>
              <w:spacing w:after="0"/>
              <w:ind w:firstLine="0" w:firstLineChars="0"/>
              <w:jc w:val="center"/>
              <w:rPr>
                <w:b w:val="0"/>
              </w:rPr>
            </w:pPr>
            <w:r>
              <w:rPr>
                <w:rFonts w:hint="eastAsia"/>
                <w:b w:val="0"/>
              </w:rPr>
              <w:t>unique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top w:val="nil"/>
              <w:left w:val="nil"/>
              <w:bottom w:val="nil"/>
              <w:right w:val="nil"/>
            </w:tcBorders>
          </w:tcPr>
          <w:p>
            <w:pPr>
              <w:pStyle w:val="4"/>
              <w:spacing w:after="0"/>
              <w:ind w:firstLine="0" w:firstLineChars="0"/>
              <w:jc w:val="center"/>
              <w:rPr>
                <w:b w:val="0"/>
              </w:rPr>
            </w:pPr>
            <w:r>
              <w:rPr>
                <w:b w:val="0"/>
              </w:rPr>
              <w:t>pimg</w:t>
            </w:r>
          </w:p>
        </w:tc>
        <w:tc>
          <w:tcPr>
            <w:tcW w:w="1288" w:type="pct"/>
            <w:tcBorders>
              <w:top w:val="nil"/>
              <w:left w:val="nil"/>
              <w:bottom w:val="nil"/>
              <w:right w:val="nil"/>
            </w:tcBorders>
          </w:tcPr>
          <w:p>
            <w:pPr>
              <w:pStyle w:val="4"/>
              <w:spacing w:after="0"/>
              <w:ind w:firstLine="0" w:firstLineChars="0"/>
              <w:jc w:val="center"/>
              <w:rPr>
                <w:b w:val="0"/>
              </w:rPr>
            </w:pPr>
            <w:r>
              <w:rPr>
                <w:b w:val="0"/>
              </w:rPr>
              <w:t>varchar2(10)</w:t>
            </w:r>
          </w:p>
        </w:tc>
        <w:tc>
          <w:tcPr>
            <w:tcW w:w="1139" w:type="pct"/>
            <w:tcBorders>
              <w:top w:val="nil"/>
              <w:left w:val="nil"/>
              <w:bottom w:val="nil"/>
              <w:right w:val="nil"/>
            </w:tcBorders>
          </w:tcPr>
          <w:p>
            <w:pPr>
              <w:pStyle w:val="4"/>
              <w:spacing w:after="0"/>
              <w:ind w:firstLine="0" w:firstLineChars="0"/>
              <w:jc w:val="center"/>
              <w:rPr>
                <w:b w:val="0"/>
              </w:rPr>
            </w:pPr>
            <w:r>
              <w:rPr>
                <w:rFonts w:hint="eastAsia"/>
                <w:b w:val="0"/>
              </w:rPr>
              <w:t>产品图片</w:t>
            </w:r>
          </w:p>
        </w:tc>
        <w:tc>
          <w:tcPr>
            <w:tcW w:w="1165" w:type="pct"/>
            <w:tcBorders>
              <w:top w:val="nil"/>
              <w:left w:val="nil"/>
              <w:bottom w:val="nil"/>
              <w:right w:val="nil"/>
            </w:tcBorders>
          </w:tcPr>
          <w:p>
            <w:pPr>
              <w:pStyle w:val="4"/>
              <w:spacing w:after="0"/>
              <w:ind w:firstLine="0" w:firstLineChars="0"/>
              <w:jc w:val="center"/>
              <w:rPr>
                <w:b w:val="0"/>
              </w:rPr>
            </w:pPr>
            <w:r>
              <w:rPr>
                <w:rFonts w:hint="eastAsia"/>
                <w:b w:val="0"/>
              </w:rPr>
              <w:t>default(null)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08" w:type="pct"/>
            <w:tcBorders>
              <w:top w:val="nil"/>
              <w:left w:val="nil"/>
              <w:bottom w:val="nil"/>
              <w:right w:val="nil"/>
            </w:tcBorders>
          </w:tcPr>
          <w:p>
            <w:pPr>
              <w:pStyle w:val="4"/>
              <w:spacing w:after="0"/>
              <w:ind w:firstLine="0" w:firstLineChars="0"/>
              <w:jc w:val="center"/>
              <w:rPr>
                <w:b w:val="0"/>
              </w:rPr>
            </w:pPr>
            <w:r>
              <w:rPr>
                <w:b w:val="0"/>
              </w:rPr>
              <w:t>pname</w:t>
            </w:r>
          </w:p>
        </w:tc>
        <w:tc>
          <w:tcPr>
            <w:tcW w:w="1288" w:type="pct"/>
            <w:tcBorders>
              <w:top w:val="nil"/>
              <w:left w:val="nil"/>
              <w:bottom w:val="nil"/>
              <w:right w:val="nil"/>
            </w:tcBorders>
          </w:tcPr>
          <w:p>
            <w:pPr>
              <w:pStyle w:val="4"/>
              <w:spacing w:after="0"/>
              <w:ind w:firstLine="0" w:firstLineChars="0"/>
              <w:jc w:val="center"/>
              <w:rPr>
                <w:b w:val="0"/>
              </w:rPr>
            </w:pPr>
            <w:r>
              <w:rPr>
                <w:b w:val="0"/>
              </w:rPr>
              <w:t>varchar2(50)</w:t>
            </w:r>
          </w:p>
        </w:tc>
        <w:tc>
          <w:tcPr>
            <w:tcW w:w="1139" w:type="pct"/>
            <w:tcBorders>
              <w:top w:val="nil"/>
              <w:left w:val="nil"/>
              <w:bottom w:val="nil"/>
              <w:right w:val="nil"/>
            </w:tcBorders>
          </w:tcPr>
          <w:p>
            <w:pPr>
              <w:pStyle w:val="4"/>
              <w:spacing w:after="0"/>
              <w:ind w:firstLine="0" w:firstLineChars="0"/>
              <w:jc w:val="center"/>
              <w:rPr>
                <w:b w:val="0"/>
              </w:rPr>
            </w:pPr>
            <w:r>
              <w:rPr>
                <w:rFonts w:hint="eastAsia"/>
                <w:b w:val="0"/>
              </w:rPr>
              <w:t>产品名称</w:t>
            </w:r>
          </w:p>
        </w:tc>
        <w:tc>
          <w:tcPr>
            <w:tcW w:w="1165" w:type="pct"/>
            <w:tcBorders>
              <w:top w:val="nil"/>
              <w:left w:val="nil"/>
              <w:bottom w:val="nil"/>
              <w:right w:val="nil"/>
            </w:tcBorders>
          </w:tcPr>
          <w:p>
            <w:pPr>
              <w:pStyle w:val="4"/>
              <w:spacing w:after="0"/>
              <w:ind w:firstLine="0" w:firstLineChars="0"/>
              <w:jc w:val="center"/>
              <w:rPr>
                <w:b w:val="0"/>
              </w:rPr>
            </w:pPr>
            <w:r>
              <w:rPr>
                <w:rFonts w:hint="eastAsia"/>
                <w:b w:val="0"/>
              </w:rPr>
              <w:t>default(null)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top w:val="nil"/>
              <w:left w:val="nil"/>
              <w:bottom w:val="nil"/>
              <w:right w:val="nil"/>
            </w:tcBorders>
          </w:tcPr>
          <w:p>
            <w:pPr>
              <w:pStyle w:val="4"/>
              <w:spacing w:after="0"/>
              <w:ind w:firstLine="0" w:firstLineChars="0"/>
              <w:jc w:val="center"/>
              <w:rPr>
                <w:b w:val="0"/>
              </w:rPr>
            </w:pPr>
            <w:r>
              <w:rPr>
                <w:b w:val="0"/>
              </w:rPr>
              <w:t>price</w:t>
            </w:r>
          </w:p>
        </w:tc>
        <w:tc>
          <w:tcPr>
            <w:tcW w:w="1288" w:type="pct"/>
            <w:tcBorders>
              <w:top w:val="nil"/>
              <w:left w:val="nil"/>
              <w:bottom w:val="nil"/>
              <w:right w:val="nil"/>
            </w:tcBorders>
          </w:tcPr>
          <w:p>
            <w:pPr>
              <w:pStyle w:val="4"/>
              <w:spacing w:after="0"/>
              <w:ind w:firstLine="0" w:firstLineChars="0"/>
              <w:jc w:val="center"/>
              <w:rPr>
                <w:b w:val="0"/>
              </w:rPr>
            </w:pPr>
            <w:r>
              <w:rPr>
                <w:b w:val="0"/>
              </w:rPr>
              <w:t>varchar2(30)</w:t>
            </w:r>
          </w:p>
        </w:tc>
        <w:tc>
          <w:tcPr>
            <w:tcW w:w="1139" w:type="pct"/>
            <w:tcBorders>
              <w:top w:val="nil"/>
              <w:left w:val="nil"/>
              <w:bottom w:val="nil"/>
              <w:right w:val="nil"/>
            </w:tcBorders>
          </w:tcPr>
          <w:p>
            <w:pPr>
              <w:pStyle w:val="4"/>
              <w:spacing w:after="0"/>
              <w:ind w:firstLine="0" w:firstLineChars="0"/>
              <w:jc w:val="center"/>
              <w:rPr>
                <w:b w:val="0"/>
              </w:rPr>
            </w:pPr>
            <w:r>
              <w:rPr>
                <w:rFonts w:hint="eastAsia"/>
                <w:b w:val="0"/>
              </w:rPr>
              <w:t>产品价格</w:t>
            </w:r>
          </w:p>
        </w:tc>
        <w:tc>
          <w:tcPr>
            <w:tcW w:w="1165" w:type="pct"/>
            <w:tcBorders>
              <w:top w:val="nil"/>
              <w:left w:val="nil"/>
              <w:bottom w:val="nil"/>
              <w:right w:val="nil"/>
            </w:tcBorders>
          </w:tcPr>
          <w:p>
            <w:pPr>
              <w:pStyle w:val="4"/>
              <w:spacing w:after="0"/>
              <w:ind w:firstLine="0" w:firstLineChars="0"/>
              <w:jc w:val="center"/>
              <w:rPr>
                <w:b w:val="0"/>
              </w:rPr>
            </w:pPr>
            <w:r>
              <w:rPr>
                <w:rFonts w:hint="eastAsia"/>
                <w:b w:val="0"/>
              </w:rPr>
              <w:t>default(null)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top w:val="nil"/>
              <w:left w:val="nil"/>
              <w:bottom w:val="nil"/>
              <w:right w:val="nil"/>
            </w:tcBorders>
          </w:tcPr>
          <w:p>
            <w:pPr>
              <w:pStyle w:val="4"/>
              <w:spacing w:after="0"/>
              <w:ind w:firstLine="0" w:firstLineChars="0"/>
              <w:jc w:val="center"/>
              <w:rPr>
                <w:b w:val="0"/>
              </w:rPr>
            </w:pPr>
            <w:r>
              <w:rPr>
                <w:b w:val="0"/>
              </w:rPr>
              <w:t>averagerate</w:t>
            </w:r>
          </w:p>
        </w:tc>
        <w:tc>
          <w:tcPr>
            <w:tcW w:w="1288" w:type="pct"/>
            <w:tcBorders>
              <w:top w:val="nil"/>
              <w:left w:val="nil"/>
              <w:bottom w:val="nil"/>
              <w:right w:val="nil"/>
            </w:tcBorders>
          </w:tcPr>
          <w:p>
            <w:pPr>
              <w:pStyle w:val="4"/>
              <w:spacing w:after="0"/>
              <w:ind w:firstLine="0" w:firstLineChars="0"/>
              <w:jc w:val="center"/>
              <w:rPr>
                <w:b w:val="0"/>
              </w:rPr>
            </w:pPr>
            <w:r>
              <w:rPr>
                <w:b w:val="0"/>
              </w:rPr>
              <w:t>varchar2(10)</w:t>
            </w:r>
          </w:p>
        </w:tc>
        <w:tc>
          <w:tcPr>
            <w:tcW w:w="1139" w:type="pct"/>
            <w:tcBorders>
              <w:top w:val="nil"/>
              <w:left w:val="nil"/>
              <w:bottom w:val="nil"/>
              <w:right w:val="nil"/>
            </w:tcBorders>
          </w:tcPr>
          <w:p>
            <w:pPr>
              <w:pStyle w:val="4"/>
              <w:spacing w:after="0"/>
              <w:ind w:firstLine="0" w:firstLineChars="0"/>
              <w:jc w:val="center"/>
              <w:rPr>
                <w:b w:val="0"/>
              </w:rPr>
            </w:pPr>
            <w:r>
              <w:rPr>
                <w:rFonts w:hint="eastAsia"/>
                <w:b w:val="0"/>
              </w:rPr>
              <w:t>产品平均收益率</w:t>
            </w:r>
          </w:p>
        </w:tc>
        <w:tc>
          <w:tcPr>
            <w:tcW w:w="1165" w:type="pct"/>
            <w:tcBorders>
              <w:top w:val="nil"/>
              <w:left w:val="nil"/>
              <w:bottom w:val="nil"/>
              <w:right w:val="nil"/>
            </w:tcBorders>
          </w:tcPr>
          <w:p>
            <w:pPr>
              <w:pStyle w:val="4"/>
              <w:spacing w:after="0"/>
              <w:ind w:firstLine="0" w:firstLineChars="0"/>
              <w:jc w:val="center"/>
              <w:rPr>
                <w:b w:val="0"/>
              </w:rPr>
            </w:pPr>
            <w:r>
              <w:rPr>
                <w:rFonts w:hint="eastAsia"/>
                <w:b w:val="0"/>
              </w:rPr>
              <w:t>default(null)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08" w:type="pct"/>
            <w:tcBorders>
              <w:top w:val="nil"/>
              <w:left w:val="nil"/>
              <w:bottom w:val="nil"/>
              <w:right w:val="nil"/>
            </w:tcBorders>
          </w:tcPr>
          <w:p>
            <w:pPr>
              <w:pStyle w:val="4"/>
              <w:spacing w:after="0"/>
              <w:ind w:firstLine="0" w:firstLineChars="0"/>
              <w:jc w:val="center"/>
              <w:rPr>
                <w:b w:val="0"/>
              </w:rPr>
            </w:pPr>
            <w:r>
              <w:rPr>
                <w:b w:val="0"/>
              </w:rPr>
              <w:t>recentlyrate</w:t>
            </w:r>
          </w:p>
        </w:tc>
        <w:tc>
          <w:tcPr>
            <w:tcW w:w="1288" w:type="pct"/>
            <w:tcBorders>
              <w:top w:val="nil"/>
              <w:left w:val="nil"/>
              <w:bottom w:val="nil"/>
              <w:right w:val="nil"/>
            </w:tcBorders>
          </w:tcPr>
          <w:p>
            <w:pPr>
              <w:pStyle w:val="4"/>
              <w:spacing w:after="0"/>
              <w:ind w:firstLine="0" w:firstLineChars="0"/>
              <w:jc w:val="center"/>
              <w:rPr>
                <w:b w:val="0"/>
              </w:rPr>
            </w:pPr>
            <w:r>
              <w:rPr>
                <w:b w:val="0"/>
              </w:rPr>
              <w:t>varchar2(10)</w:t>
            </w:r>
          </w:p>
        </w:tc>
        <w:tc>
          <w:tcPr>
            <w:tcW w:w="1139" w:type="pct"/>
            <w:tcBorders>
              <w:top w:val="nil"/>
              <w:left w:val="nil"/>
              <w:bottom w:val="nil"/>
              <w:right w:val="nil"/>
            </w:tcBorders>
          </w:tcPr>
          <w:p>
            <w:pPr>
              <w:pStyle w:val="4"/>
              <w:spacing w:after="0"/>
              <w:ind w:firstLine="0" w:firstLineChars="0"/>
              <w:jc w:val="center"/>
              <w:rPr>
                <w:b w:val="0"/>
              </w:rPr>
            </w:pPr>
            <w:r>
              <w:rPr>
                <w:rFonts w:hint="eastAsia"/>
                <w:b w:val="0"/>
              </w:rPr>
              <w:t>产品近期收益率</w:t>
            </w:r>
          </w:p>
        </w:tc>
        <w:tc>
          <w:tcPr>
            <w:tcW w:w="1165" w:type="pct"/>
            <w:tcBorders>
              <w:top w:val="nil"/>
              <w:left w:val="nil"/>
              <w:bottom w:val="nil"/>
              <w:right w:val="nil"/>
            </w:tcBorders>
          </w:tcPr>
          <w:p>
            <w:pPr>
              <w:pStyle w:val="4"/>
              <w:spacing w:after="0"/>
              <w:ind w:firstLine="0" w:firstLineChars="0"/>
              <w:jc w:val="center"/>
              <w:rPr>
                <w:b w:val="0"/>
              </w:rPr>
            </w:pPr>
            <w:r>
              <w:rPr>
                <w:rFonts w:hint="eastAsia"/>
                <w:b w:val="0"/>
              </w:rPr>
              <w:t>default(null)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top w:val="nil"/>
              <w:left w:val="nil"/>
              <w:bottom w:val="single" w:color="auto" w:sz="4" w:space="0"/>
              <w:right w:val="nil"/>
            </w:tcBorders>
          </w:tcPr>
          <w:p>
            <w:pPr>
              <w:pStyle w:val="4"/>
              <w:spacing w:after="0"/>
              <w:ind w:firstLine="0" w:firstLineChars="0"/>
              <w:jc w:val="center"/>
              <w:rPr>
                <w:b w:val="0"/>
              </w:rPr>
            </w:pPr>
            <w:r>
              <w:rPr>
                <w:b w:val="0"/>
              </w:rPr>
              <w:t>pnum</w:t>
            </w:r>
          </w:p>
          <w:p>
            <w:pPr>
              <w:pStyle w:val="4"/>
              <w:spacing w:after="0"/>
              <w:ind w:firstLine="0" w:firstLineChars="0"/>
              <w:jc w:val="center"/>
              <w:rPr>
                <w:b w:val="0"/>
              </w:rPr>
            </w:pPr>
            <w:r>
              <w:rPr>
                <w:b w:val="0"/>
              </w:rPr>
              <w:t>sum</w:t>
            </w:r>
          </w:p>
        </w:tc>
        <w:tc>
          <w:tcPr>
            <w:tcW w:w="1288" w:type="pct"/>
            <w:tcBorders>
              <w:top w:val="nil"/>
              <w:left w:val="nil"/>
              <w:bottom w:val="single" w:color="auto" w:sz="4" w:space="0"/>
              <w:right w:val="nil"/>
            </w:tcBorders>
          </w:tcPr>
          <w:p>
            <w:pPr>
              <w:pStyle w:val="4"/>
              <w:spacing w:after="0"/>
              <w:ind w:firstLine="0" w:firstLineChars="0"/>
              <w:jc w:val="center"/>
              <w:rPr>
                <w:b w:val="0"/>
              </w:rPr>
            </w:pPr>
            <w:r>
              <w:rPr>
                <w:b w:val="0"/>
              </w:rPr>
              <w:t>number(20)</w:t>
            </w:r>
          </w:p>
          <w:p>
            <w:pPr>
              <w:pStyle w:val="4"/>
              <w:spacing w:after="0"/>
              <w:ind w:firstLine="0" w:firstLineChars="0"/>
              <w:jc w:val="center"/>
              <w:rPr>
                <w:b w:val="0"/>
              </w:rPr>
            </w:pPr>
            <w:r>
              <w:rPr>
                <w:b w:val="0"/>
              </w:rPr>
              <w:t>varchar2(20)</w:t>
            </w:r>
          </w:p>
        </w:tc>
        <w:tc>
          <w:tcPr>
            <w:tcW w:w="1139" w:type="pct"/>
            <w:tcBorders>
              <w:top w:val="nil"/>
              <w:left w:val="nil"/>
              <w:bottom w:val="single" w:color="auto" w:sz="4" w:space="0"/>
              <w:right w:val="nil"/>
            </w:tcBorders>
          </w:tcPr>
          <w:p>
            <w:pPr>
              <w:pStyle w:val="4"/>
              <w:spacing w:after="0"/>
              <w:ind w:firstLine="0" w:firstLineChars="0"/>
              <w:jc w:val="center"/>
              <w:rPr>
                <w:b w:val="0"/>
              </w:rPr>
            </w:pPr>
            <w:r>
              <w:rPr>
                <w:rFonts w:hint="eastAsia"/>
                <w:b w:val="0"/>
              </w:rPr>
              <w:t>产品数量</w:t>
            </w:r>
          </w:p>
          <w:p>
            <w:pPr>
              <w:pStyle w:val="4"/>
              <w:spacing w:after="0"/>
              <w:ind w:firstLine="0" w:firstLineChars="0"/>
              <w:jc w:val="center"/>
              <w:rPr>
                <w:b w:val="0"/>
              </w:rPr>
            </w:pPr>
            <w:r>
              <w:rPr>
                <w:rFonts w:hint="eastAsia"/>
                <w:b w:val="0"/>
              </w:rPr>
              <w:t>产品小计</w:t>
            </w:r>
          </w:p>
        </w:tc>
        <w:tc>
          <w:tcPr>
            <w:tcW w:w="1165" w:type="pct"/>
            <w:tcBorders>
              <w:top w:val="nil"/>
              <w:left w:val="nil"/>
              <w:bottom w:val="single" w:color="auto" w:sz="4" w:space="0"/>
              <w:right w:val="nil"/>
            </w:tcBorders>
          </w:tcPr>
          <w:p>
            <w:pPr>
              <w:pStyle w:val="4"/>
              <w:spacing w:after="0"/>
              <w:ind w:firstLine="0" w:firstLineChars="0"/>
              <w:jc w:val="center"/>
              <w:rPr>
                <w:b w:val="0"/>
              </w:rPr>
            </w:pPr>
            <w:r>
              <w:rPr>
                <w:rFonts w:hint="eastAsia"/>
                <w:b w:val="0"/>
              </w:rPr>
              <w:t>default(null)</w:t>
            </w:r>
          </w:p>
          <w:p>
            <w:pPr>
              <w:pStyle w:val="4"/>
              <w:spacing w:after="0"/>
              <w:ind w:firstLine="0" w:firstLineChars="0"/>
              <w:jc w:val="center"/>
              <w:rPr>
                <w:b w:val="0"/>
              </w:rPr>
            </w:pPr>
            <w:r>
              <w:rPr>
                <w:rFonts w:hint="eastAsia"/>
                <w:b w:val="0"/>
              </w:rPr>
              <w:t>default(null)</w:t>
            </w:r>
          </w:p>
        </w:tc>
      </w:tr>
    </w:tbl>
    <w:p>
      <w:pPr>
        <w:pStyle w:val="4"/>
        <w:spacing w:after="0" w:line="400" w:lineRule="exact"/>
        <w:ind w:firstLine="480" w:firstLineChars="200"/>
        <w:rPr>
          <w:b w:val="0"/>
          <w:bCs/>
          <w:color w:val="000000"/>
          <w:kern w:val="0"/>
          <w:sz w:val="24"/>
        </w:rPr>
      </w:pPr>
    </w:p>
    <w:p>
      <w:pPr>
        <w:pStyle w:val="4"/>
        <w:spacing w:after="0" w:line="400" w:lineRule="exact"/>
        <w:ind w:firstLine="480" w:firstLineChars="200"/>
        <w:rPr>
          <w:b w:val="0"/>
          <w:bCs/>
          <w:szCs w:val="21"/>
        </w:rPr>
      </w:pPr>
      <w:r>
        <w:rPr>
          <w:rFonts w:hint="eastAsia"/>
          <w:b w:val="0"/>
          <w:bCs/>
          <w:color w:val="000000"/>
          <w:kern w:val="0"/>
          <w:sz w:val="24"/>
        </w:rPr>
        <w:t>(11)本吾爱理财平台的订单信息</w:t>
      </w:r>
      <w:r>
        <w:rPr>
          <w:b w:val="0"/>
          <w:bCs/>
          <w:color w:val="000000"/>
          <w:kern w:val="0"/>
          <w:sz w:val="24"/>
        </w:rPr>
        <w:t>表，</w:t>
      </w:r>
      <w:r>
        <w:rPr>
          <w:rFonts w:hint="eastAsia"/>
          <w:b w:val="0"/>
          <w:bCs/>
          <w:color w:val="000000"/>
          <w:kern w:val="0"/>
          <w:sz w:val="24"/>
        </w:rPr>
        <w:t>用来保存用户提交的所有的订单信息，普通用户可以在个人中心查看到自己已完成的订单和订单详情。后台管理员可以对订单进行批量的删除，记录操作的管理员和执行时间，见表</w:t>
      </w:r>
      <w:r>
        <w:rPr>
          <w:b w:val="0"/>
          <w:bCs/>
          <w:color w:val="000000"/>
          <w:kern w:val="0"/>
          <w:sz w:val="24"/>
        </w:rPr>
        <w:t>3-</w:t>
      </w:r>
      <w:r>
        <w:rPr>
          <w:rFonts w:hint="eastAsia"/>
          <w:b w:val="0"/>
          <w:bCs/>
          <w:color w:val="000000"/>
          <w:kern w:val="0"/>
          <w:sz w:val="24"/>
        </w:rPr>
        <w:t>11</w:t>
      </w:r>
      <w:r>
        <w:rPr>
          <w:b w:val="0"/>
          <w:bCs/>
          <w:color w:val="000000"/>
          <w:kern w:val="0"/>
          <w:sz w:val="24"/>
        </w:rPr>
        <w:t>。</w:t>
      </w:r>
    </w:p>
    <w:p>
      <w:pPr>
        <w:pStyle w:val="4"/>
        <w:spacing w:after="0"/>
        <w:ind w:firstLine="0" w:firstLineChars="0"/>
        <w:jc w:val="center"/>
        <w:rPr>
          <w:bCs/>
          <w:szCs w:val="21"/>
        </w:rPr>
      </w:pPr>
      <w:r>
        <w:rPr>
          <w:bCs/>
          <w:szCs w:val="21"/>
        </w:rPr>
        <w:t>表3-</w:t>
      </w:r>
      <w:r>
        <w:rPr>
          <w:rFonts w:hint="eastAsia"/>
          <w:bCs/>
          <w:szCs w:val="21"/>
        </w:rPr>
        <w:t>11</w:t>
      </w:r>
      <w:r>
        <w:rPr>
          <w:bCs/>
          <w:szCs w:val="21"/>
        </w:rPr>
        <w:t xml:space="preserve"> </w:t>
      </w:r>
      <w:r>
        <w:rPr>
          <w:rFonts w:hint="eastAsia" w:asciiTheme="minorEastAsia" w:hAnsiTheme="minorEastAsia" w:eastAsiaTheme="minorEastAsia"/>
          <w:bCs/>
          <w:szCs w:val="21"/>
        </w:rPr>
        <w:t>订单信息</w:t>
      </w:r>
      <w:r>
        <w:rPr>
          <w:rFonts w:asciiTheme="minorEastAsia" w:hAnsiTheme="minorEastAsia" w:eastAsiaTheme="minorEastAsia"/>
          <w:bCs/>
          <w:szCs w:val="21"/>
        </w:rPr>
        <w:t>表</w:t>
      </w:r>
      <w:r>
        <w:rPr>
          <w:rFonts w:hint="eastAsia" w:asciiTheme="minorEastAsia" w:hAnsiTheme="minorEastAsia" w:eastAsiaTheme="minorEastAsia"/>
          <w:bCs/>
          <w:szCs w:val="21"/>
        </w:rPr>
        <w:t>(</w:t>
      </w:r>
      <w:r>
        <w:rPr>
          <w:rFonts w:asciiTheme="minorEastAsia" w:hAnsiTheme="minorEastAsia" w:eastAsiaTheme="minorEastAsia"/>
          <w:bCs/>
          <w:szCs w:val="21"/>
        </w:rPr>
        <w:t>g_d_order</w:t>
      </w:r>
      <w:r>
        <w:rPr>
          <w:rFonts w:hint="eastAsia" w:asciiTheme="minorEastAsia" w:hAnsiTheme="minorEastAsia" w:eastAsiaTheme="minorEastAsia"/>
          <w:bCs/>
          <w:szCs w:val="21"/>
        </w:rPr>
        <w:t>)</w:t>
      </w:r>
    </w:p>
    <w:tbl>
      <w:tblPr>
        <w:tblStyle w:val="36"/>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15"/>
        <w:gridCol w:w="2392"/>
        <w:gridCol w:w="2115"/>
        <w:gridCol w:w="21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left w:val="nil"/>
              <w:bottom w:val="single" w:color="auto" w:sz="4" w:space="0"/>
              <w:right w:val="nil"/>
            </w:tcBorders>
            <w:vAlign w:val="center"/>
          </w:tcPr>
          <w:p>
            <w:pPr>
              <w:jc w:val="center"/>
              <w:rPr>
                <w:szCs w:val="21"/>
              </w:rPr>
            </w:pPr>
            <w:r>
              <w:rPr>
                <w:szCs w:val="21"/>
              </w:rPr>
              <w:t>字段</w:t>
            </w:r>
          </w:p>
        </w:tc>
        <w:tc>
          <w:tcPr>
            <w:tcW w:w="1288" w:type="pct"/>
            <w:tcBorders>
              <w:left w:val="nil"/>
              <w:bottom w:val="single" w:color="auto" w:sz="4" w:space="0"/>
              <w:right w:val="nil"/>
            </w:tcBorders>
            <w:vAlign w:val="center"/>
          </w:tcPr>
          <w:p>
            <w:pPr>
              <w:jc w:val="center"/>
              <w:rPr>
                <w:szCs w:val="21"/>
              </w:rPr>
            </w:pPr>
            <w:r>
              <w:rPr>
                <w:szCs w:val="21"/>
              </w:rPr>
              <w:t>类型</w:t>
            </w:r>
          </w:p>
        </w:tc>
        <w:tc>
          <w:tcPr>
            <w:tcW w:w="1139" w:type="pct"/>
            <w:tcBorders>
              <w:left w:val="nil"/>
              <w:bottom w:val="single" w:color="auto" w:sz="4" w:space="0"/>
              <w:right w:val="nil"/>
            </w:tcBorders>
            <w:vAlign w:val="center"/>
          </w:tcPr>
          <w:p>
            <w:pPr>
              <w:jc w:val="center"/>
              <w:rPr>
                <w:szCs w:val="21"/>
              </w:rPr>
            </w:pPr>
            <w:r>
              <w:rPr>
                <w:szCs w:val="21"/>
              </w:rPr>
              <w:t>备注</w:t>
            </w:r>
          </w:p>
        </w:tc>
        <w:tc>
          <w:tcPr>
            <w:tcW w:w="1165" w:type="pct"/>
            <w:tcBorders>
              <w:left w:val="nil"/>
              <w:bottom w:val="single" w:color="auto" w:sz="4" w:space="0"/>
              <w:right w:val="nil"/>
            </w:tcBorders>
            <w:vAlign w:val="center"/>
          </w:tcPr>
          <w:p>
            <w:pPr>
              <w:jc w:val="center"/>
              <w:rPr>
                <w:szCs w:val="21"/>
              </w:rPr>
            </w:pPr>
            <w:r>
              <w:rPr>
                <w:szCs w:val="21"/>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top w:val="nil"/>
              <w:left w:val="nil"/>
              <w:bottom w:val="nil"/>
              <w:right w:val="nil"/>
            </w:tcBorders>
          </w:tcPr>
          <w:p>
            <w:pPr>
              <w:pStyle w:val="4"/>
              <w:spacing w:after="0"/>
              <w:ind w:firstLine="0" w:firstLineChars="0"/>
              <w:jc w:val="center"/>
              <w:rPr>
                <w:b w:val="0"/>
              </w:rPr>
            </w:pPr>
            <w:r>
              <w:rPr>
                <w:b w:val="0"/>
              </w:rPr>
              <w:t>oid</w:t>
            </w:r>
          </w:p>
        </w:tc>
        <w:tc>
          <w:tcPr>
            <w:tcW w:w="1288" w:type="pct"/>
            <w:tcBorders>
              <w:top w:val="nil"/>
              <w:left w:val="nil"/>
              <w:bottom w:val="nil"/>
              <w:right w:val="nil"/>
            </w:tcBorders>
          </w:tcPr>
          <w:p>
            <w:pPr>
              <w:pStyle w:val="4"/>
              <w:spacing w:after="0"/>
              <w:ind w:firstLine="0" w:firstLineChars="0"/>
              <w:jc w:val="center"/>
              <w:rPr>
                <w:b w:val="0"/>
              </w:rPr>
            </w:pPr>
            <w:r>
              <w:rPr>
                <w:b w:val="0"/>
              </w:rPr>
              <w:t>varchar2(20)</w:t>
            </w:r>
          </w:p>
        </w:tc>
        <w:tc>
          <w:tcPr>
            <w:tcW w:w="1139" w:type="pct"/>
            <w:tcBorders>
              <w:top w:val="nil"/>
              <w:left w:val="nil"/>
              <w:bottom w:val="nil"/>
              <w:right w:val="nil"/>
            </w:tcBorders>
          </w:tcPr>
          <w:p>
            <w:pPr>
              <w:pStyle w:val="4"/>
              <w:spacing w:after="0"/>
              <w:ind w:firstLine="0" w:firstLineChars="0"/>
              <w:jc w:val="center"/>
              <w:rPr>
                <w:b w:val="0"/>
              </w:rPr>
            </w:pPr>
            <w:r>
              <w:rPr>
                <w:rFonts w:hint="eastAsia"/>
                <w:b w:val="0"/>
              </w:rPr>
              <w:t>订单编号</w:t>
            </w:r>
          </w:p>
        </w:tc>
        <w:tc>
          <w:tcPr>
            <w:tcW w:w="1165" w:type="pct"/>
            <w:tcBorders>
              <w:top w:val="nil"/>
              <w:left w:val="nil"/>
              <w:bottom w:val="nil"/>
              <w:right w:val="nil"/>
            </w:tcBorders>
          </w:tcPr>
          <w:p>
            <w:pPr>
              <w:pStyle w:val="4"/>
              <w:spacing w:after="0"/>
              <w:ind w:firstLine="0" w:firstLineChars="0"/>
              <w:jc w:val="center"/>
              <w:rPr>
                <w:b w:val="0"/>
              </w:rPr>
            </w:pPr>
            <w:r>
              <w:rPr>
                <w:rFonts w:hint="eastAsia"/>
                <w:b w:val="0"/>
              </w:rPr>
              <w:t>主键，自增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top w:val="nil"/>
              <w:left w:val="nil"/>
              <w:bottom w:val="nil"/>
              <w:right w:val="nil"/>
            </w:tcBorders>
          </w:tcPr>
          <w:p>
            <w:pPr>
              <w:pStyle w:val="4"/>
              <w:spacing w:after="0"/>
              <w:ind w:firstLine="0" w:firstLineChars="0"/>
              <w:jc w:val="center"/>
              <w:rPr>
                <w:b w:val="0"/>
              </w:rPr>
            </w:pPr>
            <w:r>
              <w:rPr>
                <w:b w:val="0"/>
              </w:rPr>
              <w:t>username</w:t>
            </w:r>
          </w:p>
        </w:tc>
        <w:tc>
          <w:tcPr>
            <w:tcW w:w="1288" w:type="pct"/>
            <w:tcBorders>
              <w:top w:val="nil"/>
              <w:left w:val="nil"/>
              <w:bottom w:val="nil"/>
              <w:right w:val="nil"/>
            </w:tcBorders>
          </w:tcPr>
          <w:p>
            <w:pPr>
              <w:pStyle w:val="4"/>
              <w:spacing w:after="0"/>
              <w:ind w:firstLine="0" w:firstLineChars="0"/>
              <w:jc w:val="center"/>
              <w:rPr>
                <w:b w:val="0"/>
              </w:rPr>
            </w:pPr>
            <w:r>
              <w:rPr>
                <w:b w:val="0"/>
              </w:rPr>
              <w:t>varchar2(30)</w:t>
            </w:r>
          </w:p>
        </w:tc>
        <w:tc>
          <w:tcPr>
            <w:tcW w:w="1139" w:type="pct"/>
            <w:tcBorders>
              <w:top w:val="nil"/>
              <w:left w:val="nil"/>
              <w:bottom w:val="nil"/>
              <w:right w:val="nil"/>
            </w:tcBorders>
          </w:tcPr>
          <w:p>
            <w:pPr>
              <w:pStyle w:val="4"/>
              <w:spacing w:after="0"/>
              <w:ind w:firstLine="0" w:firstLineChars="0"/>
              <w:jc w:val="center"/>
              <w:rPr>
                <w:b w:val="0"/>
              </w:rPr>
            </w:pPr>
            <w:r>
              <w:rPr>
                <w:rFonts w:hint="eastAsia"/>
                <w:b w:val="0"/>
              </w:rPr>
              <w:t>用户名</w:t>
            </w:r>
          </w:p>
        </w:tc>
        <w:tc>
          <w:tcPr>
            <w:tcW w:w="1165" w:type="pct"/>
            <w:tcBorders>
              <w:top w:val="nil"/>
              <w:left w:val="nil"/>
              <w:bottom w:val="nil"/>
              <w:right w:val="nil"/>
            </w:tcBorders>
          </w:tcPr>
          <w:p>
            <w:pPr>
              <w:pStyle w:val="4"/>
              <w:spacing w:after="0"/>
              <w:ind w:firstLine="0" w:firstLineChars="0"/>
              <w:jc w:val="center"/>
              <w:rPr>
                <w:b w:val="0"/>
              </w:rPr>
            </w:pPr>
            <w:r>
              <w:rPr>
                <w:rFonts w:hint="eastAsia"/>
                <w:b w:val="0"/>
              </w:rPr>
              <w:t>unique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top w:val="nil"/>
              <w:left w:val="nil"/>
              <w:bottom w:val="nil"/>
              <w:right w:val="nil"/>
            </w:tcBorders>
          </w:tcPr>
          <w:p>
            <w:pPr>
              <w:pStyle w:val="4"/>
              <w:spacing w:after="0"/>
              <w:ind w:firstLine="0" w:firstLineChars="0"/>
              <w:jc w:val="center"/>
              <w:rPr>
                <w:b w:val="0"/>
              </w:rPr>
            </w:pPr>
            <w:r>
              <w:rPr>
                <w:b w:val="0"/>
              </w:rPr>
              <w:t>totalsum</w:t>
            </w:r>
          </w:p>
        </w:tc>
        <w:tc>
          <w:tcPr>
            <w:tcW w:w="1288" w:type="pct"/>
            <w:tcBorders>
              <w:top w:val="nil"/>
              <w:left w:val="nil"/>
              <w:bottom w:val="nil"/>
              <w:right w:val="nil"/>
            </w:tcBorders>
          </w:tcPr>
          <w:p>
            <w:pPr>
              <w:pStyle w:val="4"/>
              <w:spacing w:after="0"/>
              <w:ind w:firstLine="0" w:firstLineChars="0"/>
              <w:jc w:val="center"/>
              <w:rPr>
                <w:b w:val="0"/>
              </w:rPr>
            </w:pPr>
            <w:r>
              <w:rPr>
                <w:b w:val="0"/>
              </w:rPr>
              <w:t>number(10,2)</w:t>
            </w:r>
          </w:p>
        </w:tc>
        <w:tc>
          <w:tcPr>
            <w:tcW w:w="1139" w:type="pct"/>
            <w:tcBorders>
              <w:top w:val="nil"/>
              <w:left w:val="nil"/>
              <w:bottom w:val="nil"/>
              <w:right w:val="nil"/>
            </w:tcBorders>
          </w:tcPr>
          <w:p>
            <w:pPr>
              <w:pStyle w:val="4"/>
              <w:spacing w:after="0"/>
              <w:ind w:firstLine="0" w:firstLineChars="0"/>
              <w:jc w:val="center"/>
              <w:rPr>
                <w:b w:val="0"/>
              </w:rPr>
            </w:pPr>
            <w:r>
              <w:rPr>
                <w:rFonts w:hint="eastAsia"/>
                <w:b w:val="0"/>
              </w:rPr>
              <w:t>订单总额</w:t>
            </w:r>
          </w:p>
        </w:tc>
        <w:tc>
          <w:tcPr>
            <w:tcW w:w="1165" w:type="pct"/>
            <w:tcBorders>
              <w:top w:val="nil"/>
              <w:left w:val="nil"/>
              <w:bottom w:val="nil"/>
              <w:right w:val="nil"/>
            </w:tcBorders>
          </w:tcPr>
          <w:p>
            <w:pPr>
              <w:pStyle w:val="4"/>
              <w:spacing w:after="0"/>
              <w:ind w:firstLine="0" w:firstLineChars="0"/>
              <w:jc w:val="center"/>
              <w:rPr>
                <w:b w:val="0"/>
              </w:rPr>
            </w:pPr>
            <w:r>
              <w:rPr>
                <w:rFonts w:hint="eastAsia"/>
                <w:b w:val="0"/>
              </w:rPr>
              <w:t>default(null)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top w:val="nil"/>
              <w:left w:val="nil"/>
              <w:bottom w:val="nil"/>
              <w:right w:val="nil"/>
            </w:tcBorders>
          </w:tcPr>
          <w:p>
            <w:pPr>
              <w:pStyle w:val="4"/>
              <w:spacing w:after="0"/>
              <w:ind w:firstLine="0" w:firstLineChars="0"/>
              <w:jc w:val="center"/>
              <w:rPr>
                <w:b w:val="0"/>
              </w:rPr>
            </w:pPr>
            <w:r>
              <w:rPr>
                <w:b w:val="0"/>
              </w:rPr>
              <w:t>Exincome</w:t>
            </w:r>
          </w:p>
        </w:tc>
        <w:tc>
          <w:tcPr>
            <w:tcW w:w="1288" w:type="pct"/>
            <w:tcBorders>
              <w:top w:val="nil"/>
              <w:left w:val="nil"/>
              <w:bottom w:val="nil"/>
              <w:right w:val="nil"/>
            </w:tcBorders>
          </w:tcPr>
          <w:p>
            <w:pPr>
              <w:pStyle w:val="4"/>
              <w:spacing w:after="0"/>
              <w:ind w:firstLine="0" w:firstLineChars="0"/>
              <w:jc w:val="center"/>
              <w:rPr>
                <w:b w:val="0"/>
              </w:rPr>
            </w:pPr>
            <w:r>
              <w:rPr>
                <w:b w:val="0"/>
              </w:rPr>
              <w:t>number(10,2)</w:t>
            </w:r>
          </w:p>
        </w:tc>
        <w:tc>
          <w:tcPr>
            <w:tcW w:w="1139" w:type="pct"/>
            <w:tcBorders>
              <w:top w:val="nil"/>
              <w:left w:val="nil"/>
              <w:bottom w:val="nil"/>
              <w:right w:val="nil"/>
            </w:tcBorders>
          </w:tcPr>
          <w:p>
            <w:pPr>
              <w:pStyle w:val="4"/>
              <w:spacing w:after="0"/>
              <w:ind w:firstLine="0" w:firstLineChars="0"/>
              <w:jc w:val="center"/>
              <w:rPr>
                <w:b w:val="0"/>
              </w:rPr>
            </w:pPr>
            <w:r>
              <w:rPr>
                <w:rFonts w:hint="eastAsia"/>
                <w:b w:val="0"/>
              </w:rPr>
              <w:t>预期收益</w:t>
            </w:r>
          </w:p>
        </w:tc>
        <w:tc>
          <w:tcPr>
            <w:tcW w:w="1165" w:type="pct"/>
            <w:tcBorders>
              <w:top w:val="nil"/>
              <w:left w:val="nil"/>
              <w:bottom w:val="nil"/>
              <w:right w:val="nil"/>
            </w:tcBorders>
          </w:tcPr>
          <w:p>
            <w:pPr>
              <w:pStyle w:val="4"/>
              <w:spacing w:after="0"/>
              <w:ind w:firstLine="0" w:firstLineChars="0"/>
              <w:jc w:val="center"/>
              <w:rPr>
                <w:b w:val="0"/>
              </w:rPr>
            </w:pPr>
            <w:r>
              <w:rPr>
                <w:rFonts w:hint="eastAsia"/>
                <w:b w:val="0"/>
              </w:rPr>
              <w:t>default(null)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top w:val="nil"/>
              <w:left w:val="nil"/>
              <w:bottom w:val="single" w:color="auto" w:sz="4" w:space="0"/>
              <w:right w:val="nil"/>
            </w:tcBorders>
          </w:tcPr>
          <w:p>
            <w:pPr>
              <w:pStyle w:val="4"/>
              <w:spacing w:after="0"/>
              <w:ind w:firstLine="0" w:firstLineChars="0"/>
              <w:jc w:val="center"/>
              <w:rPr>
                <w:b w:val="0"/>
              </w:rPr>
            </w:pPr>
            <w:r>
              <w:rPr>
                <w:b w:val="0"/>
              </w:rPr>
              <w:t>A</w:t>
            </w:r>
            <w:r>
              <w:rPr>
                <w:rFonts w:hint="eastAsia"/>
                <w:b w:val="0"/>
              </w:rPr>
              <w:t>uthor</w:t>
            </w:r>
          </w:p>
        </w:tc>
        <w:tc>
          <w:tcPr>
            <w:tcW w:w="1288" w:type="pct"/>
            <w:tcBorders>
              <w:top w:val="nil"/>
              <w:left w:val="nil"/>
              <w:bottom w:val="single" w:color="auto" w:sz="4" w:space="0"/>
              <w:right w:val="nil"/>
            </w:tcBorders>
          </w:tcPr>
          <w:p>
            <w:pPr>
              <w:pStyle w:val="4"/>
              <w:spacing w:after="0"/>
              <w:ind w:firstLine="0" w:firstLineChars="0"/>
              <w:jc w:val="center"/>
              <w:rPr>
                <w:b w:val="0"/>
              </w:rPr>
            </w:pPr>
            <w:r>
              <w:rPr>
                <w:b w:val="0"/>
              </w:rPr>
              <w:t>varchar2(20)</w:t>
            </w:r>
          </w:p>
        </w:tc>
        <w:tc>
          <w:tcPr>
            <w:tcW w:w="1139" w:type="pct"/>
            <w:tcBorders>
              <w:top w:val="nil"/>
              <w:left w:val="nil"/>
              <w:bottom w:val="single" w:color="auto" w:sz="4" w:space="0"/>
              <w:right w:val="nil"/>
            </w:tcBorders>
          </w:tcPr>
          <w:p>
            <w:pPr>
              <w:pStyle w:val="4"/>
              <w:spacing w:after="0"/>
              <w:ind w:firstLine="0" w:firstLineChars="0"/>
              <w:jc w:val="center"/>
              <w:rPr>
                <w:b w:val="0"/>
              </w:rPr>
            </w:pPr>
            <w:r>
              <w:rPr>
                <w:rFonts w:hint="eastAsia"/>
                <w:b w:val="0"/>
              </w:rPr>
              <w:t>执行者</w:t>
            </w:r>
          </w:p>
        </w:tc>
        <w:tc>
          <w:tcPr>
            <w:tcW w:w="1165" w:type="pct"/>
            <w:tcBorders>
              <w:top w:val="nil"/>
              <w:left w:val="nil"/>
              <w:bottom w:val="single" w:color="auto" w:sz="4" w:space="0"/>
              <w:right w:val="nil"/>
            </w:tcBorders>
          </w:tcPr>
          <w:p>
            <w:pPr>
              <w:pStyle w:val="4"/>
              <w:spacing w:after="0"/>
              <w:ind w:firstLine="0" w:firstLineChars="0"/>
              <w:jc w:val="center"/>
              <w:rPr>
                <w:b w:val="0"/>
              </w:rPr>
            </w:pPr>
            <w:r>
              <w:rPr>
                <w:rFonts w:hint="eastAsia"/>
                <w:b w:val="0"/>
              </w:rPr>
              <w:t>default(null)</w:t>
            </w:r>
          </w:p>
        </w:tc>
      </w:tr>
    </w:tbl>
    <w:p>
      <w:pPr>
        <w:pStyle w:val="4"/>
        <w:spacing w:after="0" w:line="400" w:lineRule="exact"/>
        <w:ind w:firstLineChars="175"/>
        <w:rPr>
          <w:b w:val="0"/>
          <w:bCs/>
          <w:color w:val="000000"/>
          <w:kern w:val="0"/>
          <w:sz w:val="24"/>
        </w:rPr>
      </w:pPr>
    </w:p>
    <w:p>
      <w:pPr>
        <w:pStyle w:val="4"/>
        <w:spacing w:after="0" w:line="400" w:lineRule="exact"/>
        <w:ind w:firstLine="480" w:firstLineChars="200"/>
        <w:rPr>
          <w:b w:val="0"/>
          <w:bCs/>
          <w:szCs w:val="21"/>
        </w:rPr>
      </w:pPr>
      <w:r>
        <w:rPr>
          <w:rFonts w:hint="eastAsia"/>
          <w:b w:val="0"/>
          <w:bCs/>
          <w:color w:val="000000"/>
          <w:kern w:val="0"/>
          <w:sz w:val="24"/>
        </w:rPr>
        <w:t>(1</w:t>
      </w:r>
      <w:r>
        <w:rPr>
          <w:b w:val="0"/>
          <w:bCs/>
          <w:color w:val="000000"/>
          <w:kern w:val="0"/>
          <w:sz w:val="24"/>
        </w:rPr>
        <w:t>2</w:t>
      </w:r>
      <w:r>
        <w:rPr>
          <w:rFonts w:hint="eastAsia"/>
          <w:b w:val="0"/>
          <w:bCs/>
          <w:color w:val="000000"/>
          <w:kern w:val="0"/>
          <w:sz w:val="24"/>
        </w:rPr>
        <w:t>)本吾爱理财平台的订单支付方式</w:t>
      </w:r>
      <w:r>
        <w:rPr>
          <w:b w:val="0"/>
          <w:bCs/>
          <w:color w:val="000000"/>
          <w:kern w:val="0"/>
          <w:sz w:val="24"/>
        </w:rPr>
        <w:t>表，</w:t>
      </w:r>
      <w:r>
        <w:rPr>
          <w:rFonts w:hint="eastAsia"/>
          <w:b w:val="0"/>
          <w:bCs/>
          <w:color w:val="000000"/>
          <w:kern w:val="0"/>
          <w:sz w:val="24"/>
        </w:rPr>
        <w:t>用来保存用户提交订单时候选择的支付方式，其中订单支付编号设置了唯一性，用户在支付时可以选择支付的方式，以及管理员可以对支付方式进行描述介绍，详情见表</w:t>
      </w:r>
      <w:r>
        <w:rPr>
          <w:b w:val="0"/>
          <w:bCs/>
          <w:color w:val="000000"/>
          <w:kern w:val="0"/>
          <w:sz w:val="24"/>
        </w:rPr>
        <w:t>3-</w:t>
      </w:r>
      <w:r>
        <w:rPr>
          <w:rFonts w:hint="eastAsia"/>
          <w:b w:val="0"/>
          <w:bCs/>
          <w:color w:val="000000"/>
          <w:kern w:val="0"/>
          <w:sz w:val="24"/>
        </w:rPr>
        <w:t>11</w:t>
      </w:r>
      <w:r>
        <w:rPr>
          <w:b w:val="0"/>
          <w:bCs/>
          <w:color w:val="000000"/>
          <w:kern w:val="0"/>
          <w:sz w:val="24"/>
        </w:rPr>
        <w:t>。</w:t>
      </w:r>
    </w:p>
    <w:p>
      <w:pPr>
        <w:pStyle w:val="4"/>
        <w:spacing w:after="0"/>
        <w:ind w:firstLine="0" w:firstLineChars="0"/>
        <w:jc w:val="center"/>
        <w:rPr>
          <w:bCs/>
          <w:szCs w:val="21"/>
        </w:rPr>
      </w:pPr>
      <w:r>
        <w:rPr>
          <w:bCs/>
          <w:szCs w:val="21"/>
        </w:rPr>
        <w:t>表3-</w:t>
      </w:r>
      <w:r>
        <w:rPr>
          <w:rFonts w:hint="eastAsia"/>
          <w:bCs/>
          <w:szCs w:val="21"/>
        </w:rPr>
        <w:t>1</w:t>
      </w:r>
      <w:r>
        <w:rPr>
          <w:bCs/>
          <w:szCs w:val="21"/>
        </w:rPr>
        <w:t xml:space="preserve">2 </w:t>
      </w:r>
      <w:r>
        <w:rPr>
          <w:rFonts w:hint="eastAsia" w:asciiTheme="minorEastAsia" w:hAnsiTheme="minorEastAsia" w:eastAsiaTheme="minorEastAsia"/>
          <w:bCs/>
          <w:szCs w:val="21"/>
        </w:rPr>
        <w:t>订单支付方式</w:t>
      </w:r>
      <w:r>
        <w:rPr>
          <w:rFonts w:asciiTheme="minorEastAsia" w:hAnsiTheme="minorEastAsia" w:eastAsiaTheme="minorEastAsia"/>
          <w:bCs/>
          <w:szCs w:val="21"/>
        </w:rPr>
        <w:t>表</w:t>
      </w:r>
      <w:r>
        <w:rPr>
          <w:rFonts w:hint="eastAsia" w:asciiTheme="minorEastAsia" w:hAnsiTheme="minorEastAsia" w:eastAsiaTheme="minorEastAsia"/>
          <w:bCs/>
          <w:szCs w:val="21"/>
        </w:rPr>
        <w:t>(</w:t>
      </w:r>
      <w:r>
        <w:rPr>
          <w:rFonts w:asciiTheme="minorEastAsia" w:hAnsiTheme="minorEastAsia" w:eastAsiaTheme="minorEastAsia"/>
          <w:bCs/>
          <w:szCs w:val="21"/>
        </w:rPr>
        <w:t>g_d_o_pay</w:t>
      </w:r>
      <w:r>
        <w:rPr>
          <w:rFonts w:hint="eastAsia" w:asciiTheme="minorEastAsia" w:hAnsiTheme="minorEastAsia" w:eastAsiaTheme="minorEastAsia"/>
          <w:bCs/>
          <w:szCs w:val="21"/>
        </w:rPr>
        <w:t>)</w:t>
      </w:r>
    </w:p>
    <w:tbl>
      <w:tblPr>
        <w:tblStyle w:val="36"/>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15"/>
        <w:gridCol w:w="2392"/>
        <w:gridCol w:w="2115"/>
        <w:gridCol w:w="21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left w:val="nil"/>
              <w:bottom w:val="single" w:color="auto" w:sz="4" w:space="0"/>
              <w:right w:val="nil"/>
            </w:tcBorders>
            <w:vAlign w:val="center"/>
          </w:tcPr>
          <w:p>
            <w:pPr>
              <w:jc w:val="center"/>
              <w:rPr>
                <w:szCs w:val="21"/>
              </w:rPr>
            </w:pPr>
            <w:r>
              <w:rPr>
                <w:szCs w:val="21"/>
              </w:rPr>
              <w:t>字段</w:t>
            </w:r>
          </w:p>
        </w:tc>
        <w:tc>
          <w:tcPr>
            <w:tcW w:w="1288" w:type="pct"/>
            <w:tcBorders>
              <w:left w:val="nil"/>
              <w:bottom w:val="single" w:color="auto" w:sz="4" w:space="0"/>
              <w:right w:val="nil"/>
            </w:tcBorders>
            <w:vAlign w:val="center"/>
          </w:tcPr>
          <w:p>
            <w:pPr>
              <w:jc w:val="center"/>
              <w:rPr>
                <w:szCs w:val="21"/>
              </w:rPr>
            </w:pPr>
            <w:r>
              <w:rPr>
                <w:szCs w:val="21"/>
              </w:rPr>
              <w:t>类型</w:t>
            </w:r>
          </w:p>
        </w:tc>
        <w:tc>
          <w:tcPr>
            <w:tcW w:w="1139" w:type="pct"/>
            <w:tcBorders>
              <w:left w:val="nil"/>
              <w:bottom w:val="single" w:color="auto" w:sz="4" w:space="0"/>
              <w:right w:val="nil"/>
            </w:tcBorders>
            <w:vAlign w:val="center"/>
          </w:tcPr>
          <w:p>
            <w:pPr>
              <w:jc w:val="center"/>
              <w:rPr>
                <w:szCs w:val="21"/>
              </w:rPr>
            </w:pPr>
            <w:r>
              <w:rPr>
                <w:szCs w:val="21"/>
              </w:rPr>
              <w:t>备注</w:t>
            </w:r>
          </w:p>
        </w:tc>
        <w:tc>
          <w:tcPr>
            <w:tcW w:w="1165" w:type="pct"/>
            <w:tcBorders>
              <w:left w:val="nil"/>
              <w:bottom w:val="single" w:color="auto" w:sz="4" w:space="0"/>
              <w:right w:val="nil"/>
            </w:tcBorders>
            <w:vAlign w:val="center"/>
          </w:tcPr>
          <w:p>
            <w:pPr>
              <w:jc w:val="center"/>
              <w:rPr>
                <w:szCs w:val="21"/>
              </w:rPr>
            </w:pPr>
            <w:r>
              <w:rPr>
                <w:szCs w:val="21"/>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top w:val="nil"/>
              <w:left w:val="nil"/>
              <w:bottom w:val="nil"/>
              <w:right w:val="nil"/>
            </w:tcBorders>
          </w:tcPr>
          <w:p>
            <w:pPr>
              <w:pStyle w:val="4"/>
              <w:spacing w:after="0"/>
              <w:ind w:firstLine="0" w:firstLineChars="0"/>
              <w:jc w:val="center"/>
              <w:rPr>
                <w:b w:val="0"/>
                <w:color w:val="2B2B2B"/>
                <w:szCs w:val="21"/>
              </w:rPr>
            </w:pPr>
            <w:r>
              <w:rPr>
                <w:b w:val="0"/>
                <w:color w:val="2B2B2B"/>
                <w:szCs w:val="21"/>
              </w:rPr>
              <w:t>pid</w:t>
            </w:r>
          </w:p>
        </w:tc>
        <w:tc>
          <w:tcPr>
            <w:tcW w:w="1288" w:type="pct"/>
            <w:tcBorders>
              <w:top w:val="nil"/>
              <w:left w:val="nil"/>
              <w:bottom w:val="nil"/>
              <w:right w:val="nil"/>
            </w:tcBorders>
          </w:tcPr>
          <w:p>
            <w:pPr>
              <w:pStyle w:val="4"/>
              <w:spacing w:after="0"/>
              <w:ind w:firstLine="0" w:firstLineChars="0"/>
              <w:jc w:val="center"/>
              <w:rPr>
                <w:b w:val="0"/>
                <w:color w:val="2B2B2B"/>
                <w:szCs w:val="21"/>
              </w:rPr>
            </w:pPr>
            <w:r>
              <w:rPr>
                <w:b w:val="0"/>
                <w:color w:val="2B2B2B"/>
                <w:szCs w:val="21"/>
              </w:rPr>
              <w:t>varchar2(10)</w:t>
            </w:r>
          </w:p>
        </w:tc>
        <w:tc>
          <w:tcPr>
            <w:tcW w:w="1139" w:type="pct"/>
            <w:tcBorders>
              <w:top w:val="nil"/>
              <w:left w:val="nil"/>
              <w:bottom w:val="nil"/>
              <w:right w:val="nil"/>
            </w:tcBorders>
          </w:tcPr>
          <w:p>
            <w:pPr>
              <w:pStyle w:val="4"/>
              <w:spacing w:after="0"/>
              <w:ind w:firstLine="0" w:firstLineChars="0"/>
              <w:jc w:val="center"/>
              <w:rPr>
                <w:b w:val="0"/>
                <w:color w:val="2B2B2B"/>
                <w:szCs w:val="21"/>
              </w:rPr>
            </w:pPr>
            <w:r>
              <w:rPr>
                <w:rFonts w:hint="eastAsia"/>
                <w:b w:val="0"/>
                <w:color w:val="2B2B2B"/>
                <w:szCs w:val="21"/>
              </w:rPr>
              <w:t>订单支付方式编号</w:t>
            </w:r>
          </w:p>
        </w:tc>
        <w:tc>
          <w:tcPr>
            <w:tcW w:w="1165" w:type="pct"/>
            <w:tcBorders>
              <w:top w:val="nil"/>
              <w:left w:val="nil"/>
              <w:bottom w:val="nil"/>
              <w:right w:val="nil"/>
            </w:tcBorders>
          </w:tcPr>
          <w:p>
            <w:pPr>
              <w:pStyle w:val="4"/>
              <w:spacing w:after="0"/>
              <w:ind w:firstLine="0" w:firstLineChars="0"/>
              <w:jc w:val="center"/>
              <w:rPr>
                <w:b w:val="0"/>
                <w:color w:val="2B2B2B"/>
                <w:szCs w:val="21"/>
              </w:rPr>
            </w:pPr>
            <w:r>
              <w:rPr>
                <w:rFonts w:hint="eastAsia"/>
                <w:b w:val="0"/>
                <w:color w:val="2B2B2B"/>
                <w:szCs w:val="21"/>
              </w:rPr>
              <w:t>主键，自增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top w:val="nil"/>
              <w:left w:val="nil"/>
              <w:bottom w:val="nil"/>
              <w:right w:val="nil"/>
            </w:tcBorders>
          </w:tcPr>
          <w:p>
            <w:pPr>
              <w:pStyle w:val="4"/>
              <w:spacing w:after="0"/>
              <w:ind w:firstLine="0" w:firstLineChars="0"/>
              <w:jc w:val="center"/>
              <w:rPr>
                <w:b w:val="0"/>
                <w:color w:val="2B2B2B"/>
                <w:szCs w:val="21"/>
              </w:rPr>
            </w:pPr>
            <w:r>
              <w:rPr>
                <w:b w:val="0"/>
                <w:color w:val="2B2B2B"/>
                <w:szCs w:val="21"/>
              </w:rPr>
              <w:t>pname</w:t>
            </w:r>
          </w:p>
        </w:tc>
        <w:tc>
          <w:tcPr>
            <w:tcW w:w="1288" w:type="pct"/>
            <w:tcBorders>
              <w:top w:val="nil"/>
              <w:left w:val="nil"/>
              <w:bottom w:val="nil"/>
              <w:right w:val="nil"/>
            </w:tcBorders>
          </w:tcPr>
          <w:p>
            <w:pPr>
              <w:pStyle w:val="4"/>
              <w:spacing w:after="0"/>
              <w:ind w:firstLine="0" w:firstLineChars="0"/>
              <w:jc w:val="center"/>
              <w:rPr>
                <w:b w:val="0"/>
                <w:color w:val="2B2B2B"/>
                <w:szCs w:val="21"/>
              </w:rPr>
            </w:pPr>
            <w:r>
              <w:rPr>
                <w:b w:val="0"/>
                <w:color w:val="2B2B2B"/>
                <w:szCs w:val="21"/>
              </w:rPr>
              <w:t>varchar2(20)</w:t>
            </w:r>
          </w:p>
        </w:tc>
        <w:tc>
          <w:tcPr>
            <w:tcW w:w="1139" w:type="pct"/>
            <w:tcBorders>
              <w:top w:val="nil"/>
              <w:left w:val="nil"/>
              <w:bottom w:val="nil"/>
              <w:right w:val="nil"/>
            </w:tcBorders>
          </w:tcPr>
          <w:p>
            <w:pPr>
              <w:pStyle w:val="4"/>
              <w:spacing w:after="0"/>
              <w:ind w:firstLine="0" w:firstLineChars="0"/>
              <w:jc w:val="center"/>
              <w:rPr>
                <w:b w:val="0"/>
                <w:color w:val="2B2B2B"/>
                <w:szCs w:val="21"/>
              </w:rPr>
            </w:pPr>
            <w:r>
              <w:rPr>
                <w:rFonts w:hint="eastAsia"/>
                <w:b w:val="0"/>
                <w:color w:val="2B2B2B"/>
                <w:szCs w:val="21"/>
              </w:rPr>
              <w:t>支付名称</w:t>
            </w:r>
          </w:p>
        </w:tc>
        <w:tc>
          <w:tcPr>
            <w:tcW w:w="1165" w:type="pct"/>
            <w:tcBorders>
              <w:top w:val="nil"/>
              <w:left w:val="nil"/>
              <w:bottom w:val="nil"/>
              <w:right w:val="nil"/>
            </w:tcBorders>
          </w:tcPr>
          <w:p>
            <w:pPr>
              <w:pStyle w:val="4"/>
              <w:spacing w:after="0"/>
              <w:ind w:firstLine="0" w:firstLineChars="0"/>
              <w:jc w:val="center"/>
              <w:rPr>
                <w:b w:val="0"/>
                <w:color w:val="2B2B2B"/>
                <w:szCs w:val="21"/>
              </w:rPr>
            </w:pPr>
            <w:r>
              <w:rPr>
                <w:rFonts w:hint="eastAsia"/>
                <w:b w:val="0"/>
                <w:color w:val="2B2B2B"/>
                <w:szCs w:val="21"/>
              </w:rPr>
              <w:t>default(null)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top w:val="nil"/>
              <w:left w:val="nil"/>
              <w:bottom w:val="single" w:color="auto" w:sz="4" w:space="0"/>
              <w:right w:val="nil"/>
            </w:tcBorders>
          </w:tcPr>
          <w:p>
            <w:pPr>
              <w:pStyle w:val="4"/>
              <w:spacing w:after="0"/>
              <w:ind w:firstLine="0" w:firstLineChars="0"/>
              <w:jc w:val="center"/>
              <w:rPr>
                <w:b w:val="0"/>
                <w:color w:val="2B2B2B"/>
                <w:szCs w:val="21"/>
              </w:rPr>
            </w:pPr>
            <w:r>
              <w:rPr>
                <w:b w:val="0"/>
                <w:color w:val="2B2B2B"/>
                <w:szCs w:val="21"/>
              </w:rPr>
              <w:t>p</w:t>
            </w:r>
            <w:r>
              <w:rPr>
                <w:rFonts w:hint="eastAsia"/>
                <w:b w:val="0"/>
                <w:color w:val="2B2B2B"/>
                <w:szCs w:val="21"/>
              </w:rPr>
              <w:t>desc</w:t>
            </w:r>
          </w:p>
        </w:tc>
        <w:tc>
          <w:tcPr>
            <w:tcW w:w="1288" w:type="pct"/>
            <w:tcBorders>
              <w:top w:val="nil"/>
              <w:left w:val="nil"/>
              <w:bottom w:val="single" w:color="auto" w:sz="4" w:space="0"/>
              <w:right w:val="nil"/>
            </w:tcBorders>
          </w:tcPr>
          <w:p>
            <w:pPr>
              <w:pStyle w:val="4"/>
              <w:spacing w:after="0"/>
              <w:ind w:firstLine="0" w:firstLineChars="0"/>
              <w:jc w:val="center"/>
              <w:rPr>
                <w:b w:val="0"/>
                <w:color w:val="2B2B2B"/>
                <w:szCs w:val="21"/>
              </w:rPr>
            </w:pPr>
            <w:r>
              <w:rPr>
                <w:b w:val="0"/>
                <w:color w:val="2B2B2B"/>
                <w:szCs w:val="21"/>
              </w:rPr>
              <w:t>varchar2(50)</w:t>
            </w:r>
          </w:p>
        </w:tc>
        <w:tc>
          <w:tcPr>
            <w:tcW w:w="1139" w:type="pct"/>
            <w:tcBorders>
              <w:top w:val="nil"/>
              <w:left w:val="nil"/>
              <w:bottom w:val="single" w:color="auto" w:sz="4" w:space="0"/>
              <w:right w:val="nil"/>
            </w:tcBorders>
          </w:tcPr>
          <w:p>
            <w:pPr>
              <w:pStyle w:val="4"/>
              <w:spacing w:after="0"/>
              <w:ind w:firstLine="0" w:firstLineChars="0"/>
              <w:jc w:val="center"/>
              <w:rPr>
                <w:b w:val="0"/>
                <w:color w:val="2B2B2B"/>
                <w:szCs w:val="21"/>
              </w:rPr>
            </w:pPr>
            <w:r>
              <w:rPr>
                <w:rFonts w:hint="eastAsia"/>
                <w:b w:val="0"/>
                <w:color w:val="2B2B2B"/>
                <w:szCs w:val="21"/>
              </w:rPr>
              <w:t>支付描述</w:t>
            </w:r>
          </w:p>
        </w:tc>
        <w:tc>
          <w:tcPr>
            <w:tcW w:w="1165" w:type="pct"/>
            <w:tcBorders>
              <w:top w:val="nil"/>
              <w:left w:val="nil"/>
              <w:bottom w:val="single" w:color="auto" w:sz="4" w:space="0"/>
              <w:right w:val="nil"/>
            </w:tcBorders>
          </w:tcPr>
          <w:p>
            <w:pPr>
              <w:pStyle w:val="4"/>
              <w:spacing w:after="0"/>
              <w:ind w:firstLineChars="200"/>
              <w:rPr>
                <w:b w:val="0"/>
                <w:color w:val="2B2B2B"/>
                <w:szCs w:val="21"/>
              </w:rPr>
            </w:pPr>
            <w:r>
              <w:rPr>
                <w:rFonts w:hint="eastAsia"/>
                <w:b w:val="0"/>
                <w:color w:val="2B2B2B"/>
                <w:szCs w:val="21"/>
              </w:rPr>
              <w:t>default(null)</w:t>
            </w:r>
          </w:p>
        </w:tc>
      </w:tr>
    </w:tbl>
    <w:p>
      <w:pPr>
        <w:pStyle w:val="4"/>
        <w:spacing w:after="0" w:line="400" w:lineRule="exact"/>
        <w:ind w:firstLine="480" w:firstLineChars="200"/>
        <w:rPr>
          <w:b w:val="0"/>
          <w:bCs/>
          <w:color w:val="000000"/>
          <w:kern w:val="0"/>
          <w:sz w:val="24"/>
        </w:rPr>
      </w:pPr>
    </w:p>
    <w:p>
      <w:pPr>
        <w:pStyle w:val="4"/>
        <w:spacing w:after="0" w:line="400" w:lineRule="exact"/>
        <w:ind w:firstLine="480" w:firstLineChars="200"/>
        <w:rPr>
          <w:b w:val="0"/>
          <w:bCs/>
          <w:szCs w:val="21"/>
        </w:rPr>
      </w:pPr>
      <w:r>
        <w:rPr>
          <w:rFonts w:hint="eastAsia"/>
          <w:b w:val="0"/>
          <w:bCs/>
          <w:color w:val="000000"/>
          <w:kern w:val="0"/>
          <w:sz w:val="24"/>
        </w:rPr>
        <w:t>(1</w:t>
      </w:r>
      <w:r>
        <w:rPr>
          <w:b w:val="0"/>
          <w:bCs/>
          <w:color w:val="000000"/>
          <w:kern w:val="0"/>
          <w:sz w:val="24"/>
        </w:rPr>
        <w:t>3</w:t>
      </w:r>
      <w:r>
        <w:rPr>
          <w:rFonts w:hint="eastAsia"/>
          <w:b w:val="0"/>
          <w:bCs/>
          <w:color w:val="000000"/>
          <w:kern w:val="0"/>
          <w:sz w:val="24"/>
        </w:rPr>
        <w:t>)本吾爱理财平台的订单状态</w:t>
      </w:r>
      <w:r>
        <w:rPr>
          <w:b w:val="0"/>
          <w:bCs/>
          <w:color w:val="000000"/>
          <w:kern w:val="0"/>
          <w:sz w:val="24"/>
        </w:rPr>
        <w:t>表，</w:t>
      </w:r>
      <w:r>
        <w:rPr>
          <w:rFonts w:hint="eastAsia"/>
          <w:b w:val="0"/>
          <w:bCs/>
          <w:color w:val="000000"/>
          <w:kern w:val="0"/>
          <w:sz w:val="24"/>
        </w:rPr>
        <w:t>用来保存用户提交的订单的状态，包括等待中，已支付，已取消，已完成四个状态，前台普通用户可以查看到已完成的所有订单，后台管理员可以对所有订单状态类别进行分类管理，见表</w:t>
      </w:r>
      <w:r>
        <w:rPr>
          <w:b w:val="0"/>
          <w:bCs/>
          <w:color w:val="000000"/>
          <w:kern w:val="0"/>
          <w:sz w:val="24"/>
        </w:rPr>
        <w:t>3-</w:t>
      </w:r>
      <w:r>
        <w:rPr>
          <w:rFonts w:hint="eastAsia"/>
          <w:b w:val="0"/>
          <w:bCs/>
          <w:color w:val="000000"/>
          <w:kern w:val="0"/>
          <w:sz w:val="24"/>
        </w:rPr>
        <w:t>1</w:t>
      </w:r>
      <w:r>
        <w:rPr>
          <w:b w:val="0"/>
          <w:bCs/>
          <w:color w:val="000000"/>
          <w:kern w:val="0"/>
          <w:sz w:val="24"/>
        </w:rPr>
        <w:t>3。</w:t>
      </w:r>
    </w:p>
    <w:p>
      <w:pPr>
        <w:pStyle w:val="4"/>
        <w:spacing w:after="0"/>
        <w:ind w:firstLine="0" w:firstLineChars="0"/>
        <w:jc w:val="center"/>
        <w:rPr>
          <w:rFonts w:asciiTheme="minorEastAsia" w:hAnsiTheme="minorEastAsia" w:eastAsiaTheme="minorEastAsia"/>
          <w:bCs/>
          <w:szCs w:val="21"/>
        </w:rPr>
      </w:pPr>
      <w:r>
        <w:rPr>
          <w:bCs/>
          <w:szCs w:val="21"/>
        </w:rPr>
        <w:t>表3-</w:t>
      </w:r>
      <w:r>
        <w:rPr>
          <w:rFonts w:hint="eastAsia"/>
          <w:bCs/>
          <w:szCs w:val="21"/>
        </w:rPr>
        <w:t>1</w:t>
      </w:r>
      <w:r>
        <w:rPr>
          <w:bCs/>
          <w:szCs w:val="21"/>
        </w:rPr>
        <w:t xml:space="preserve">3 </w:t>
      </w:r>
      <w:r>
        <w:rPr>
          <w:rFonts w:hint="eastAsia" w:asciiTheme="minorEastAsia" w:hAnsiTheme="minorEastAsia" w:eastAsiaTheme="minorEastAsia"/>
          <w:bCs/>
          <w:szCs w:val="21"/>
        </w:rPr>
        <w:t>订单状态</w:t>
      </w:r>
      <w:r>
        <w:rPr>
          <w:rFonts w:asciiTheme="minorEastAsia" w:hAnsiTheme="minorEastAsia" w:eastAsiaTheme="minorEastAsia"/>
          <w:bCs/>
          <w:szCs w:val="21"/>
        </w:rPr>
        <w:t>表</w:t>
      </w:r>
      <w:r>
        <w:rPr>
          <w:rFonts w:hint="eastAsia" w:asciiTheme="minorEastAsia" w:hAnsiTheme="minorEastAsia" w:eastAsiaTheme="minorEastAsia"/>
          <w:bCs/>
          <w:szCs w:val="21"/>
        </w:rPr>
        <w:t>(</w:t>
      </w:r>
      <w:r>
        <w:rPr>
          <w:rFonts w:asciiTheme="minorEastAsia" w:hAnsiTheme="minorEastAsia" w:eastAsiaTheme="minorEastAsia"/>
          <w:bCs/>
          <w:szCs w:val="21"/>
        </w:rPr>
        <w:t>g_d_o_state</w:t>
      </w:r>
      <w:r>
        <w:rPr>
          <w:rFonts w:hint="eastAsia" w:asciiTheme="minorEastAsia" w:hAnsiTheme="minorEastAsia" w:eastAsiaTheme="minorEastAsia"/>
          <w:bCs/>
          <w:szCs w:val="21"/>
        </w:rPr>
        <w:t>)</w:t>
      </w:r>
    </w:p>
    <w:tbl>
      <w:tblPr>
        <w:tblStyle w:val="36"/>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15"/>
        <w:gridCol w:w="2392"/>
        <w:gridCol w:w="2115"/>
        <w:gridCol w:w="21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left w:val="nil"/>
              <w:bottom w:val="single" w:color="auto" w:sz="4" w:space="0"/>
              <w:right w:val="nil"/>
            </w:tcBorders>
            <w:vAlign w:val="center"/>
          </w:tcPr>
          <w:p>
            <w:pPr>
              <w:jc w:val="center"/>
              <w:rPr>
                <w:szCs w:val="21"/>
              </w:rPr>
            </w:pPr>
            <w:r>
              <w:rPr>
                <w:szCs w:val="21"/>
              </w:rPr>
              <w:t>字段</w:t>
            </w:r>
          </w:p>
        </w:tc>
        <w:tc>
          <w:tcPr>
            <w:tcW w:w="1288" w:type="pct"/>
            <w:tcBorders>
              <w:left w:val="nil"/>
              <w:bottom w:val="single" w:color="auto" w:sz="4" w:space="0"/>
              <w:right w:val="nil"/>
            </w:tcBorders>
            <w:vAlign w:val="center"/>
          </w:tcPr>
          <w:p>
            <w:pPr>
              <w:jc w:val="center"/>
              <w:rPr>
                <w:szCs w:val="21"/>
              </w:rPr>
            </w:pPr>
            <w:r>
              <w:rPr>
                <w:szCs w:val="21"/>
              </w:rPr>
              <w:t>类型</w:t>
            </w:r>
          </w:p>
        </w:tc>
        <w:tc>
          <w:tcPr>
            <w:tcW w:w="1139" w:type="pct"/>
            <w:tcBorders>
              <w:left w:val="nil"/>
              <w:bottom w:val="single" w:color="auto" w:sz="4" w:space="0"/>
              <w:right w:val="nil"/>
            </w:tcBorders>
            <w:vAlign w:val="center"/>
          </w:tcPr>
          <w:p>
            <w:pPr>
              <w:jc w:val="center"/>
              <w:rPr>
                <w:szCs w:val="21"/>
              </w:rPr>
            </w:pPr>
            <w:r>
              <w:rPr>
                <w:szCs w:val="21"/>
              </w:rPr>
              <w:t>备注</w:t>
            </w:r>
          </w:p>
        </w:tc>
        <w:tc>
          <w:tcPr>
            <w:tcW w:w="1165" w:type="pct"/>
            <w:tcBorders>
              <w:left w:val="nil"/>
              <w:bottom w:val="single" w:color="auto" w:sz="4" w:space="0"/>
              <w:right w:val="nil"/>
            </w:tcBorders>
            <w:vAlign w:val="center"/>
          </w:tcPr>
          <w:p>
            <w:pPr>
              <w:jc w:val="center"/>
              <w:rPr>
                <w:szCs w:val="21"/>
              </w:rPr>
            </w:pPr>
            <w:r>
              <w:rPr>
                <w:szCs w:val="21"/>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top w:val="nil"/>
              <w:left w:val="nil"/>
              <w:bottom w:val="nil"/>
              <w:right w:val="nil"/>
            </w:tcBorders>
          </w:tcPr>
          <w:p>
            <w:pPr>
              <w:pStyle w:val="4"/>
              <w:spacing w:after="0"/>
              <w:ind w:firstLine="0" w:firstLineChars="0"/>
              <w:jc w:val="center"/>
              <w:rPr>
                <w:b w:val="0"/>
                <w:color w:val="2B2B2B"/>
                <w:szCs w:val="21"/>
              </w:rPr>
            </w:pPr>
            <w:r>
              <w:rPr>
                <w:b w:val="0"/>
                <w:color w:val="2B2B2B"/>
                <w:szCs w:val="21"/>
              </w:rPr>
              <w:t>sid</w:t>
            </w:r>
          </w:p>
        </w:tc>
        <w:tc>
          <w:tcPr>
            <w:tcW w:w="1288" w:type="pct"/>
            <w:tcBorders>
              <w:top w:val="nil"/>
              <w:left w:val="nil"/>
              <w:bottom w:val="nil"/>
              <w:right w:val="nil"/>
            </w:tcBorders>
          </w:tcPr>
          <w:p>
            <w:pPr>
              <w:pStyle w:val="4"/>
              <w:spacing w:after="0"/>
              <w:ind w:firstLine="0" w:firstLineChars="0"/>
              <w:jc w:val="center"/>
              <w:rPr>
                <w:b w:val="0"/>
                <w:color w:val="2B2B2B"/>
                <w:szCs w:val="21"/>
              </w:rPr>
            </w:pPr>
            <w:r>
              <w:rPr>
                <w:b w:val="0"/>
                <w:color w:val="2B2B2B"/>
                <w:szCs w:val="21"/>
              </w:rPr>
              <w:t>varchar2(10)</w:t>
            </w:r>
          </w:p>
        </w:tc>
        <w:tc>
          <w:tcPr>
            <w:tcW w:w="1139" w:type="pct"/>
            <w:tcBorders>
              <w:top w:val="nil"/>
              <w:left w:val="nil"/>
              <w:bottom w:val="nil"/>
              <w:right w:val="nil"/>
            </w:tcBorders>
          </w:tcPr>
          <w:p>
            <w:pPr>
              <w:pStyle w:val="4"/>
              <w:spacing w:after="0"/>
              <w:ind w:firstLine="0" w:firstLineChars="0"/>
              <w:jc w:val="center"/>
              <w:rPr>
                <w:b w:val="0"/>
                <w:color w:val="2B2B2B"/>
                <w:szCs w:val="21"/>
              </w:rPr>
            </w:pPr>
            <w:r>
              <w:rPr>
                <w:rFonts w:hint="eastAsia"/>
                <w:b w:val="0"/>
                <w:color w:val="2B2B2B"/>
                <w:szCs w:val="21"/>
              </w:rPr>
              <w:t>订单状态编号</w:t>
            </w:r>
          </w:p>
        </w:tc>
        <w:tc>
          <w:tcPr>
            <w:tcW w:w="1165" w:type="pct"/>
            <w:tcBorders>
              <w:top w:val="nil"/>
              <w:left w:val="nil"/>
              <w:bottom w:val="nil"/>
              <w:right w:val="nil"/>
            </w:tcBorders>
          </w:tcPr>
          <w:p>
            <w:pPr>
              <w:pStyle w:val="4"/>
              <w:spacing w:after="0"/>
              <w:ind w:firstLine="0" w:firstLineChars="0"/>
              <w:jc w:val="center"/>
              <w:rPr>
                <w:b w:val="0"/>
                <w:color w:val="2B2B2B"/>
                <w:szCs w:val="21"/>
              </w:rPr>
            </w:pPr>
            <w:r>
              <w:rPr>
                <w:rFonts w:hint="eastAsia"/>
                <w:b w:val="0"/>
                <w:color w:val="2B2B2B"/>
                <w:szCs w:val="21"/>
              </w:rPr>
              <w:t>主键，自增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top w:val="nil"/>
              <w:left w:val="nil"/>
              <w:bottom w:val="single" w:color="auto" w:sz="4" w:space="0"/>
              <w:right w:val="nil"/>
            </w:tcBorders>
          </w:tcPr>
          <w:p>
            <w:pPr>
              <w:pStyle w:val="4"/>
              <w:spacing w:after="0"/>
              <w:ind w:firstLine="0" w:firstLineChars="0"/>
              <w:jc w:val="center"/>
              <w:rPr>
                <w:b w:val="0"/>
                <w:color w:val="2B2B2B"/>
                <w:szCs w:val="21"/>
              </w:rPr>
            </w:pPr>
            <w:r>
              <w:rPr>
                <w:b w:val="0"/>
                <w:color w:val="2B2B2B"/>
                <w:szCs w:val="21"/>
              </w:rPr>
              <w:t xml:space="preserve">sname </w:t>
            </w:r>
          </w:p>
          <w:p>
            <w:pPr>
              <w:pStyle w:val="4"/>
              <w:spacing w:after="0"/>
              <w:ind w:firstLine="0" w:firstLineChars="0"/>
              <w:jc w:val="center"/>
              <w:rPr>
                <w:b w:val="0"/>
                <w:color w:val="2B2B2B"/>
                <w:szCs w:val="21"/>
              </w:rPr>
            </w:pPr>
            <w:r>
              <w:rPr>
                <w:b w:val="0"/>
                <w:color w:val="2B2B2B"/>
                <w:szCs w:val="21"/>
              </w:rPr>
              <w:t>pdesc</w:t>
            </w:r>
          </w:p>
        </w:tc>
        <w:tc>
          <w:tcPr>
            <w:tcW w:w="1288" w:type="pct"/>
            <w:tcBorders>
              <w:top w:val="nil"/>
              <w:left w:val="nil"/>
              <w:bottom w:val="single" w:color="auto" w:sz="4" w:space="0"/>
              <w:right w:val="nil"/>
            </w:tcBorders>
          </w:tcPr>
          <w:p>
            <w:pPr>
              <w:pStyle w:val="4"/>
              <w:spacing w:after="0"/>
              <w:ind w:firstLine="0" w:firstLineChars="0"/>
              <w:jc w:val="center"/>
              <w:rPr>
                <w:b w:val="0"/>
                <w:color w:val="2B2B2B"/>
                <w:szCs w:val="21"/>
              </w:rPr>
            </w:pPr>
            <w:r>
              <w:rPr>
                <w:b w:val="0"/>
                <w:color w:val="2B2B2B"/>
                <w:szCs w:val="21"/>
              </w:rPr>
              <w:t>varchar2(20)</w:t>
            </w:r>
          </w:p>
          <w:p>
            <w:pPr>
              <w:pStyle w:val="4"/>
              <w:spacing w:after="0"/>
              <w:ind w:firstLine="0" w:firstLineChars="0"/>
              <w:jc w:val="center"/>
              <w:rPr>
                <w:b w:val="0"/>
                <w:color w:val="2B2B2B"/>
                <w:szCs w:val="21"/>
              </w:rPr>
            </w:pPr>
            <w:r>
              <w:rPr>
                <w:b w:val="0"/>
                <w:color w:val="2B2B2B"/>
                <w:szCs w:val="21"/>
              </w:rPr>
              <w:t>varchar2(50)</w:t>
            </w:r>
          </w:p>
        </w:tc>
        <w:tc>
          <w:tcPr>
            <w:tcW w:w="1139" w:type="pct"/>
            <w:tcBorders>
              <w:top w:val="nil"/>
              <w:left w:val="nil"/>
              <w:bottom w:val="single" w:color="auto" w:sz="4" w:space="0"/>
              <w:right w:val="nil"/>
            </w:tcBorders>
          </w:tcPr>
          <w:p>
            <w:pPr>
              <w:pStyle w:val="4"/>
              <w:spacing w:after="0"/>
              <w:ind w:firstLine="0" w:firstLineChars="0"/>
              <w:jc w:val="center"/>
              <w:rPr>
                <w:b w:val="0"/>
                <w:color w:val="2B2B2B"/>
                <w:szCs w:val="21"/>
              </w:rPr>
            </w:pPr>
            <w:r>
              <w:rPr>
                <w:rFonts w:hint="eastAsia"/>
                <w:b w:val="0"/>
                <w:color w:val="2B2B2B"/>
                <w:szCs w:val="21"/>
              </w:rPr>
              <w:t>状态名称</w:t>
            </w:r>
          </w:p>
          <w:p>
            <w:pPr>
              <w:pStyle w:val="4"/>
              <w:spacing w:after="0"/>
              <w:ind w:firstLine="0" w:firstLineChars="0"/>
              <w:jc w:val="center"/>
              <w:rPr>
                <w:b w:val="0"/>
                <w:color w:val="2B2B2B"/>
                <w:szCs w:val="21"/>
              </w:rPr>
            </w:pPr>
            <w:r>
              <w:rPr>
                <w:rFonts w:hint="eastAsia"/>
                <w:b w:val="0"/>
                <w:color w:val="2B2B2B"/>
                <w:szCs w:val="21"/>
              </w:rPr>
              <w:t>状态描述</w:t>
            </w:r>
          </w:p>
        </w:tc>
        <w:tc>
          <w:tcPr>
            <w:tcW w:w="1165" w:type="pct"/>
            <w:tcBorders>
              <w:top w:val="nil"/>
              <w:left w:val="nil"/>
              <w:bottom w:val="single" w:color="auto" w:sz="4" w:space="0"/>
              <w:right w:val="nil"/>
            </w:tcBorders>
          </w:tcPr>
          <w:p>
            <w:pPr>
              <w:pStyle w:val="4"/>
              <w:spacing w:after="0"/>
              <w:ind w:firstLine="0" w:firstLineChars="0"/>
              <w:jc w:val="center"/>
              <w:rPr>
                <w:b w:val="0"/>
                <w:color w:val="2B2B2B"/>
                <w:szCs w:val="21"/>
              </w:rPr>
            </w:pPr>
            <w:r>
              <w:rPr>
                <w:rFonts w:hint="eastAsia"/>
                <w:b w:val="0"/>
                <w:color w:val="2B2B2B"/>
                <w:szCs w:val="21"/>
              </w:rPr>
              <w:t>default(null)</w:t>
            </w:r>
          </w:p>
          <w:p>
            <w:pPr>
              <w:pStyle w:val="4"/>
              <w:spacing w:after="0"/>
              <w:ind w:firstLine="0" w:firstLineChars="0"/>
              <w:jc w:val="center"/>
              <w:rPr>
                <w:b w:val="0"/>
                <w:color w:val="2B2B2B"/>
                <w:szCs w:val="21"/>
              </w:rPr>
            </w:pPr>
            <w:r>
              <w:rPr>
                <w:rFonts w:hint="eastAsia"/>
                <w:b w:val="0"/>
                <w:color w:val="2B2B2B"/>
                <w:szCs w:val="21"/>
              </w:rPr>
              <w:t>default(null)</w:t>
            </w:r>
          </w:p>
        </w:tc>
      </w:tr>
    </w:tbl>
    <w:p>
      <w:pPr>
        <w:pStyle w:val="4"/>
        <w:spacing w:after="0" w:line="400" w:lineRule="exact"/>
        <w:ind w:firstLine="480" w:firstLineChars="200"/>
        <w:rPr>
          <w:b w:val="0"/>
          <w:bCs/>
          <w:color w:val="000000"/>
          <w:kern w:val="0"/>
          <w:sz w:val="24"/>
        </w:rPr>
      </w:pPr>
    </w:p>
    <w:p>
      <w:pPr>
        <w:pStyle w:val="4"/>
        <w:spacing w:after="0" w:line="400" w:lineRule="exact"/>
        <w:ind w:firstLine="480" w:firstLineChars="200"/>
        <w:rPr>
          <w:b w:val="0"/>
          <w:bCs/>
          <w:szCs w:val="21"/>
        </w:rPr>
      </w:pPr>
      <w:r>
        <w:rPr>
          <w:rFonts w:hint="eastAsia"/>
          <w:b w:val="0"/>
          <w:bCs/>
          <w:color w:val="000000"/>
          <w:kern w:val="0"/>
          <w:sz w:val="24"/>
        </w:rPr>
        <w:t>(14)本吾爱理财平台的订单详情</w:t>
      </w:r>
      <w:r>
        <w:rPr>
          <w:b w:val="0"/>
          <w:bCs/>
          <w:color w:val="000000"/>
          <w:kern w:val="0"/>
          <w:sz w:val="24"/>
        </w:rPr>
        <w:t>表，</w:t>
      </w:r>
      <w:r>
        <w:rPr>
          <w:rFonts w:hint="eastAsia"/>
          <w:b w:val="0"/>
          <w:bCs/>
          <w:color w:val="000000"/>
          <w:kern w:val="0"/>
          <w:sz w:val="24"/>
        </w:rPr>
        <w:t>用来保存用户提交的所有的订单信息详情，普通用户可以在个人中心查看到自己已完成的订单详情。后台管理员可以对每条订单进行查看，了解每条订单的细节，见表</w:t>
      </w:r>
      <w:r>
        <w:rPr>
          <w:b w:val="0"/>
          <w:bCs/>
          <w:color w:val="000000"/>
          <w:kern w:val="0"/>
          <w:sz w:val="24"/>
        </w:rPr>
        <w:t>3-</w:t>
      </w:r>
      <w:r>
        <w:rPr>
          <w:rFonts w:hint="eastAsia"/>
          <w:b w:val="0"/>
          <w:bCs/>
          <w:color w:val="000000"/>
          <w:kern w:val="0"/>
          <w:sz w:val="24"/>
        </w:rPr>
        <w:t>1</w:t>
      </w:r>
      <w:r>
        <w:rPr>
          <w:b w:val="0"/>
          <w:bCs/>
          <w:color w:val="000000"/>
          <w:kern w:val="0"/>
          <w:sz w:val="24"/>
        </w:rPr>
        <w:t>4。</w:t>
      </w:r>
    </w:p>
    <w:p>
      <w:pPr>
        <w:pStyle w:val="4"/>
        <w:spacing w:after="0"/>
        <w:ind w:firstLine="0" w:firstLineChars="0"/>
        <w:jc w:val="center"/>
        <w:rPr>
          <w:bCs/>
          <w:szCs w:val="21"/>
        </w:rPr>
      </w:pPr>
      <w:r>
        <w:rPr>
          <w:bCs/>
          <w:szCs w:val="21"/>
        </w:rPr>
        <w:t>表3-</w:t>
      </w:r>
      <w:r>
        <w:rPr>
          <w:rFonts w:hint="eastAsia"/>
          <w:bCs/>
          <w:szCs w:val="21"/>
        </w:rPr>
        <w:t>1</w:t>
      </w:r>
      <w:r>
        <w:rPr>
          <w:bCs/>
          <w:szCs w:val="21"/>
        </w:rPr>
        <w:t xml:space="preserve">4 </w:t>
      </w:r>
      <w:r>
        <w:rPr>
          <w:rFonts w:hint="eastAsia" w:asciiTheme="minorEastAsia" w:hAnsiTheme="minorEastAsia" w:eastAsiaTheme="minorEastAsia"/>
          <w:bCs/>
          <w:szCs w:val="21"/>
        </w:rPr>
        <w:t>订单详情</w:t>
      </w:r>
      <w:r>
        <w:rPr>
          <w:rFonts w:asciiTheme="minorEastAsia" w:hAnsiTheme="minorEastAsia" w:eastAsiaTheme="minorEastAsia"/>
          <w:bCs/>
          <w:szCs w:val="21"/>
        </w:rPr>
        <w:t>表</w:t>
      </w:r>
      <w:r>
        <w:rPr>
          <w:rFonts w:hint="eastAsia" w:asciiTheme="minorEastAsia" w:hAnsiTheme="minorEastAsia" w:eastAsiaTheme="minorEastAsia"/>
          <w:bCs/>
          <w:szCs w:val="21"/>
        </w:rPr>
        <w:t>(</w:t>
      </w:r>
      <w:r>
        <w:rPr>
          <w:rFonts w:asciiTheme="minorEastAsia" w:hAnsiTheme="minorEastAsia" w:eastAsiaTheme="minorEastAsia"/>
          <w:bCs/>
          <w:szCs w:val="21"/>
        </w:rPr>
        <w:t>g_d_o_detail</w:t>
      </w:r>
      <w:r>
        <w:rPr>
          <w:rFonts w:hint="eastAsia" w:asciiTheme="minorEastAsia" w:hAnsiTheme="minorEastAsia" w:eastAsiaTheme="minorEastAsia"/>
          <w:bCs/>
          <w:szCs w:val="21"/>
        </w:rPr>
        <w:t>)</w:t>
      </w:r>
    </w:p>
    <w:tbl>
      <w:tblPr>
        <w:tblStyle w:val="36"/>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15"/>
        <w:gridCol w:w="2392"/>
        <w:gridCol w:w="2115"/>
        <w:gridCol w:w="21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left w:val="nil"/>
              <w:bottom w:val="single" w:color="auto" w:sz="4" w:space="0"/>
              <w:right w:val="nil"/>
            </w:tcBorders>
            <w:vAlign w:val="center"/>
          </w:tcPr>
          <w:p>
            <w:pPr>
              <w:jc w:val="center"/>
              <w:rPr>
                <w:szCs w:val="21"/>
              </w:rPr>
            </w:pPr>
            <w:r>
              <w:rPr>
                <w:szCs w:val="21"/>
              </w:rPr>
              <w:t>字段</w:t>
            </w:r>
          </w:p>
        </w:tc>
        <w:tc>
          <w:tcPr>
            <w:tcW w:w="1288" w:type="pct"/>
            <w:tcBorders>
              <w:left w:val="nil"/>
              <w:bottom w:val="single" w:color="auto" w:sz="4" w:space="0"/>
              <w:right w:val="nil"/>
            </w:tcBorders>
            <w:vAlign w:val="center"/>
          </w:tcPr>
          <w:p>
            <w:pPr>
              <w:jc w:val="center"/>
              <w:rPr>
                <w:szCs w:val="21"/>
              </w:rPr>
            </w:pPr>
            <w:r>
              <w:rPr>
                <w:szCs w:val="21"/>
              </w:rPr>
              <w:t>类型</w:t>
            </w:r>
          </w:p>
        </w:tc>
        <w:tc>
          <w:tcPr>
            <w:tcW w:w="1139" w:type="pct"/>
            <w:tcBorders>
              <w:left w:val="nil"/>
              <w:bottom w:val="single" w:color="auto" w:sz="4" w:space="0"/>
              <w:right w:val="nil"/>
            </w:tcBorders>
            <w:vAlign w:val="center"/>
          </w:tcPr>
          <w:p>
            <w:pPr>
              <w:jc w:val="center"/>
              <w:rPr>
                <w:szCs w:val="21"/>
              </w:rPr>
            </w:pPr>
            <w:r>
              <w:rPr>
                <w:szCs w:val="21"/>
              </w:rPr>
              <w:t>备注</w:t>
            </w:r>
          </w:p>
        </w:tc>
        <w:tc>
          <w:tcPr>
            <w:tcW w:w="1165" w:type="pct"/>
            <w:tcBorders>
              <w:left w:val="nil"/>
              <w:bottom w:val="single" w:color="auto" w:sz="4" w:space="0"/>
              <w:right w:val="nil"/>
            </w:tcBorders>
            <w:vAlign w:val="center"/>
          </w:tcPr>
          <w:p>
            <w:pPr>
              <w:jc w:val="center"/>
              <w:rPr>
                <w:szCs w:val="21"/>
              </w:rPr>
            </w:pPr>
            <w:r>
              <w:rPr>
                <w:szCs w:val="21"/>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top w:val="nil"/>
              <w:left w:val="nil"/>
              <w:bottom w:val="nil"/>
              <w:right w:val="nil"/>
            </w:tcBorders>
          </w:tcPr>
          <w:p>
            <w:pPr>
              <w:pStyle w:val="4"/>
              <w:spacing w:after="0"/>
              <w:ind w:firstLine="0" w:firstLineChars="0"/>
              <w:jc w:val="center"/>
              <w:rPr>
                <w:b w:val="0"/>
                <w:color w:val="2B2B2B"/>
                <w:szCs w:val="21"/>
              </w:rPr>
            </w:pPr>
            <w:r>
              <w:rPr>
                <w:rFonts w:hint="eastAsia"/>
                <w:b w:val="0"/>
                <w:color w:val="2B2B2B"/>
                <w:szCs w:val="21"/>
              </w:rPr>
              <w:t>id</w:t>
            </w:r>
          </w:p>
        </w:tc>
        <w:tc>
          <w:tcPr>
            <w:tcW w:w="1288" w:type="pct"/>
            <w:tcBorders>
              <w:top w:val="nil"/>
              <w:left w:val="nil"/>
              <w:bottom w:val="nil"/>
              <w:right w:val="nil"/>
            </w:tcBorders>
          </w:tcPr>
          <w:p>
            <w:pPr>
              <w:pStyle w:val="4"/>
              <w:spacing w:after="0"/>
              <w:ind w:firstLine="0" w:firstLineChars="0"/>
              <w:jc w:val="center"/>
              <w:rPr>
                <w:b w:val="0"/>
                <w:color w:val="2B2B2B"/>
                <w:szCs w:val="21"/>
              </w:rPr>
            </w:pPr>
            <w:r>
              <w:rPr>
                <w:rFonts w:hint="eastAsia"/>
                <w:b w:val="0"/>
                <w:color w:val="2B2B2B"/>
                <w:szCs w:val="21"/>
              </w:rPr>
              <w:t>varchar2(20)</w:t>
            </w:r>
          </w:p>
        </w:tc>
        <w:tc>
          <w:tcPr>
            <w:tcW w:w="1139" w:type="pct"/>
            <w:tcBorders>
              <w:top w:val="nil"/>
              <w:left w:val="nil"/>
              <w:bottom w:val="nil"/>
              <w:right w:val="nil"/>
            </w:tcBorders>
          </w:tcPr>
          <w:p>
            <w:pPr>
              <w:pStyle w:val="4"/>
              <w:spacing w:after="0"/>
              <w:ind w:firstLine="0" w:firstLineChars="0"/>
              <w:jc w:val="center"/>
              <w:rPr>
                <w:b w:val="0"/>
                <w:color w:val="2B2B2B"/>
                <w:szCs w:val="21"/>
              </w:rPr>
            </w:pPr>
            <w:r>
              <w:rPr>
                <w:rFonts w:hint="eastAsia"/>
                <w:b w:val="0"/>
                <w:color w:val="2B2B2B"/>
                <w:szCs w:val="21"/>
              </w:rPr>
              <w:t>订单详情编号</w:t>
            </w:r>
          </w:p>
        </w:tc>
        <w:tc>
          <w:tcPr>
            <w:tcW w:w="1165" w:type="pct"/>
            <w:tcBorders>
              <w:top w:val="nil"/>
              <w:left w:val="nil"/>
              <w:bottom w:val="nil"/>
              <w:right w:val="nil"/>
            </w:tcBorders>
          </w:tcPr>
          <w:p>
            <w:pPr>
              <w:pStyle w:val="4"/>
              <w:spacing w:after="0"/>
              <w:ind w:firstLine="0" w:firstLineChars="0"/>
              <w:jc w:val="center"/>
              <w:rPr>
                <w:b w:val="0"/>
                <w:color w:val="2B2B2B"/>
                <w:szCs w:val="21"/>
              </w:rPr>
            </w:pPr>
            <w:r>
              <w:rPr>
                <w:rFonts w:hint="eastAsia"/>
                <w:b w:val="0"/>
              </w:rPr>
              <w:t>主键，自增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top w:val="nil"/>
              <w:left w:val="nil"/>
              <w:bottom w:val="nil"/>
              <w:right w:val="nil"/>
            </w:tcBorders>
          </w:tcPr>
          <w:p>
            <w:pPr>
              <w:pStyle w:val="4"/>
              <w:spacing w:after="0"/>
              <w:ind w:firstLine="0" w:firstLineChars="0"/>
              <w:jc w:val="center"/>
              <w:rPr>
                <w:b w:val="0"/>
                <w:color w:val="2B2B2B"/>
                <w:szCs w:val="21"/>
              </w:rPr>
            </w:pPr>
            <w:r>
              <w:rPr>
                <w:rFonts w:hint="eastAsia"/>
                <w:b w:val="0"/>
                <w:color w:val="2B2B2B"/>
                <w:szCs w:val="21"/>
              </w:rPr>
              <w:t>pname</w:t>
            </w:r>
          </w:p>
        </w:tc>
        <w:tc>
          <w:tcPr>
            <w:tcW w:w="1288" w:type="pct"/>
            <w:tcBorders>
              <w:top w:val="nil"/>
              <w:left w:val="nil"/>
              <w:bottom w:val="nil"/>
              <w:right w:val="nil"/>
            </w:tcBorders>
          </w:tcPr>
          <w:p>
            <w:pPr>
              <w:pStyle w:val="4"/>
              <w:spacing w:after="0"/>
              <w:ind w:firstLine="0" w:firstLineChars="0"/>
              <w:jc w:val="center"/>
              <w:rPr>
                <w:b w:val="0"/>
                <w:color w:val="2B2B2B"/>
                <w:szCs w:val="21"/>
              </w:rPr>
            </w:pPr>
            <w:r>
              <w:rPr>
                <w:rFonts w:hint="eastAsia"/>
                <w:b w:val="0"/>
                <w:color w:val="2B2B2B"/>
                <w:szCs w:val="21"/>
              </w:rPr>
              <w:t>varchar2(20)</w:t>
            </w:r>
          </w:p>
        </w:tc>
        <w:tc>
          <w:tcPr>
            <w:tcW w:w="1139" w:type="pct"/>
            <w:tcBorders>
              <w:top w:val="nil"/>
              <w:left w:val="nil"/>
              <w:bottom w:val="nil"/>
              <w:right w:val="nil"/>
            </w:tcBorders>
          </w:tcPr>
          <w:p>
            <w:pPr>
              <w:pStyle w:val="4"/>
              <w:spacing w:after="0"/>
              <w:ind w:firstLine="0" w:firstLineChars="0"/>
              <w:jc w:val="center"/>
              <w:rPr>
                <w:b w:val="0"/>
                <w:color w:val="2B2B2B"/>
                <w:szCs w:val="21"/>
              </w:rPr>
            </w:pPr>
            <w:r>
              <w:rPr>
                <w:rFonts w:hint="eastAsia"/>
                <w:b w:val="0"/>
              </w:rPr>
              <w:t>产品名称</w:t>
            </w:r>
          </w:p>
        </w:tc>
        <w:tc>
          <w:tcPr>
            <w:tcW w:w="1165" w:type="pct"/>
            <w:tcBorders>
              <w:top w:val="nil"/>
              <w:left w:val="nil"/>
              <w:bottom w:val="nil"/>
              <w:right w:val="nil"/>
            </w:tcBorders>
          </w:tcPr>
          <w:p>
            <w:pPr>
              <w:pStyle w:val="4"/>
              <w:spacing w:after="0"/>
              <w:ind w:firstLine="0" w:firstLineChars="0"/>
              <w:jc w:val="center"/>
              <w:rPr>
                <w:b w:val="0"/>
                <w:color w:val="2B2B2B"/>
                <w:szCs w:val="21"/>
              </w:rPr>
            </w:pPr>
            <w:r>
              <w:rPr>
                <w:rFonts w:hint="eastAsia"/>
                <w:b w:val="0"/>
              </w:rPr>
              <w:t>unique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top w:val="nil"/>
              <w:left w:val="nil"/>
              <w:bottom w:val="nil"/>
              <w:right w:val="nil"/>
            </w:tcBorders>
          </w:tcPr>
          <w:p>
            <w:pPr>
              <w:pStyle w:val="4"/>
              <w:spacing w:after="0"/>
              <w:ind w:firstLine="0" w:firstLineChars="0"/>
              <w:jc w:val="center"/>
              <w:rPr>
                <w:b w:val="0"/>
                <w:color w:val="2B2B2B"/>
                <w:szCs w:val="21"/>
              </w:rPr>
            </w:pPr>
            <w:r>
              <w:rPr>
                <w:rFonts w:hint="eastAsia"/>
                <w:b w:val="0"/>
                <w:color w:val="2B2B2B"/>
                <w:szCs w:val="21"/>
              </w:rPr>
              <w:t>pimg</w:t>
            </w:r>
          </w:p>
        </w:tc>
        <w:tc>
          <w:tcPr>
            <w:tcW w:w="1288" w:type="pct"/>
            <w:tcBorders>
              <w:top w:val="nil"/>
              <w:left w:val="nil"/>
              <w:bottom w:val="nil"/>
              <w:right w:val="nil"/>
            </w:tcBorders>
          </w:tcPr>
          <w:p>
            <w:pPr>
              <w:pStyle w:val="4"/>
              <w:spacing w:after="0"/>
              <w:ind w:firstLine="0" w:firstLineChars="0"/>
              <w:jc w:val="center"/>
              <w:rPr>
                <w:b w:val="0"/>
                <w:color w:val="2B2B2B"/>
                <w:szCs w:val="21"/>
              </w:rPr>
            </w:pPr>
            <w:r>
              <w:rPr>
                <w:rFonts w:hint="eastAsia"/>
                <w:b w:val="0"/>
                <w:color w:val="2B2B2B"/>
                <w:szCs w:val="21"/>
              </w:rPr>
              <w:t>varchar2(20)</w:t>
            </w:r>
          </w:p>
        </w:tc>
        <w:tc>
          <w:tcPr>
            <w:tcW w:w="1139" w:type="pct"/>
            <w:tcBorders>
              <w:top w:val="nil"/>
              <w:left w:val="nil"/>
              <w:bottom w:val="nil"/>
              <w:right w:val="nil"/>
            </w:tcBorders>
          </w:tcPr>
          <w:p>
            <w:pPr>
              <w:pStyle w:val="4"/>
              <w:spacing w:after="0"/>
              <w:ind w:firstLine="0" w:firstLineChars="0"/>
              <w:jc w:val="center"/>
              <w:rPr>
                <w:b w:val="0"/>
              </w:rPr>
            </w:pPr>
            <w:r>
              <w:rPr>
                <w:rFonts w:hint="eastAsia"/>
                <w:b w:val="0"/>
              </w:rPr>
              <w:t>产品图片</w:t>
            </w:r>
          </w:p>
        </w:tc>
        <w:tc>
          <w:tcPr>
            <w:tcW w:w="1165" w:type="pct"/>
            <w:tcBorders>
              <w:top w:val="nil"/>
              <w:left w:val="nil"/>
              <w:bottom w:val="nil"/>
              <w:right w:val="nil"/>
            </w:tcBorders>
          </w:tcPr>
          <w:p>
            <w:pPr>
              <w:pStyle w:val="4"/>
              <w:spacing w:after="0"/>
              <w:ind w:firstLine="0" w:firstLineChars="0"/>
              <w:jc w:val="center"/>
              <w:rPr>
                <w:b w:val="0"/>
              </w:rPr>
            </w:pPr>
            <w:r>
              <w:rPr>
                <w:rFonts w:hint="eastAsia"/>
                <w:b w:val="0"/>
              </w:rPr>
              <w:t>default(null)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top w:val="nil"/>
              <w:left w:val="nil"/>
              <w:bottom w:val="nil"/>
              <w:right w:val="nil"/>
            </w:tcBorders>
          </w:tcPr>
          <w:p>
            <w:pPr>
              <w:pStyle w:val="4"/>
              <w:spacing w:after="0"/>
              <w:ind w:firstLine="0" w:firstLineChars="0"/>
              <w:jc w:val="center"/>
              <w:rPr>
                <w:b w:val="0"/>
                <w:color w:val="2B2B2B"/>
                <w:szCs w:val="21"/>
              </w:rPr>
            </w:pPr>
            <w:r>
              <w:rPr>
                <w:rFonts w:hint="eastAsia"/>
                <w:b w:val="0"/>
                <w:color w:val="2B2B2B"/>
                <w:szCs w:val="21"/>
              </w:rPr>
              <w:t>price</w:t>
            </w:r>
          </w:p>
        </w:tc>
        <w:tc>
          <w:tcPr>
            <w:tcW w:w="1288" w:type="pct"/>
            <w:tcBorders>
              <w:top w:val="nil"/>
              <w:left w:val="nil"/>
              <w:bottom w:val="nil"/>
              <w:right w:val="nil"/>
            </w:tcBorders>
          </w:tcPr>
          <w:p>
            <w:pPr>
              <w:pStyle w:val="4"/>
              <w:spacing w:after="0"/>
              <w:ind w:firstLine="0" w:firstLineChars="0"/>
              <w:jc w:val="center"/>
              <w:rPr>
                <w:b w:val="0"/>
                <w:color w:val="2B2B2B"/>
                <w:szCs w:val="21"/>
              </w:rPr>
            </w:pPr>
            <w:r>
              <w:rPr>
                <w:rFonts w:hint="eastAsia"/>
                <w:b w:val="0"/>
                <w:color w:val="2B2B2B"/>
                <w:szCs w:val="21"/>
              </w:rPr>
              <w:t>varchar2(20)</w:t>
            </w:r>
          </w:p>
        </w:tc>
        <w:tc>
          <w:tcPr>
            <w:tcW w:w="1139" w:type="pct"/>
            <w:tcBorders>
              <w:top w:val="nil"/>
              <w:left w:val="nil"/>
              <w:bottom w:val="nil"/>
              <w:right w:val="nil"/>
            </w:tcBorders>
          </w:tcPr>
          <w:p>
            <w:pPr>
              <w:pStyle w:val="4"/>
              <w:spacing w:after="0"/>
              <w:ind w:firstLine="0" w:firstLineChars="0"/>
              <w:jc w:val="center"/>
              <w:rPr>
                <w:b w:val="0"/>
              </w:rPr>
            </w:pPr>
            <w:r>
              <w:rPr>
                <w:rFonts w:hint="eastAsia"/>
                <w:b w:val="0"/>
              </w:rPr>
              <w:t>产品单价</w:t>
            </w:r>
          </w:p>
        </w:tc>
        <w:tc>
          <w:tcPr>
            <w:tcW w:w="1165" w:type="pct"/>
            <w:tcBorders>
              <w:top w:val="nil"/>
              <w:left w:val="nil"/>
              <w:bottom w:val="nil"/>
              <w:right w:val="nil"/>
            </w:tcBorders>
          </w:tcPr>
          <w:p>
            <w:pPr>
              <w:pStyle w:val="4"/>
              <w:spacing w:after="0"/>
              <w:ind w:firstLine="0" w:firstLineChars="0"/>
              <w:jc w:val="center"/>
              <w:rPr>
                <w:b w:val="0"/>
              </w:rPr>
            </w:pPr>
            <w:r>
              <w:rPr>
                <w:rFonts w:hint="eastAsia"/>
                <w:b w:val="0"/>
              </w:rPr>
              <w:t>default(null)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8" w:type="pct"/>
            <w:tcBorders>
              <w:top w:val="nil"/>
              <w:left w:val="nil"/>
              <w:bottom w:val="single" w:color="auto" w:sz="4" w:space="0"/>
              <w:right w:val="nil"/>
            </w:tcBorders>
          </w:tcPr>
          <w:p>
            <w:pPr>
              <w:pStyle w:val="4"/>
              <w:spacing w:after="0"/>
              <w:ind w:firstLine="0" w:firstLineChars="0"/>
              <w:jc w:val="center"/>
              <w:rPr>
                <w:b w:val="0"/>
                <w:color w:val="2B2B2B"/>
                <w:szCs w:val="21"/>
              </w:rPr>
            </w:pPr>
            <w:r>
              <w:rPr>
                <w:rFonts w:hint="eastAsia"/>
                <w:b w:val="0"/>
                <w:color w:val="2B2B2B"/>
                <w:szCs w:val="21"/>
              </w:rPr>
              <w:t xml:space="preserve">averagerate </w:t>
            </w:r>
          </w:p>
          <w:p>
            <w:pPr>
              <w:pStyle w:val="4"/>
              <w:spacing w:after="0"/>
              <w:ind w:firstLine="0" w:firstLineChars="0"/>
              <w:jc w:val="center"/>
              <w:rPr>
                <w:b w:val="0"/>
                <w:color w:val="2B2B2B"/>
                <w:szCs w:val="21"/>
              </w:rPr>
            </w:pPr>
            <w:r>
              <w:rPr>
                <w:rFonts w:hint="eastAsia"/>
                <w:b w:val="0"/>
                <w:color w:val="2B2B2B"/>
                <w:szCs w:val="21"/>
              </w:rPr>
              <w:t>username</w:t>
            </w:r>
          </w:p>
        </w:tc>
        <w:tc>
          <w:tcPr>
            <w:tcW w:w="1288" w:type="pct"/>
            <w:tcBorders>
              <w:top w:val="nil"/>
              <w:left w:val="nil"/>
              <w:bottom w:val="single" w:color="auto" w:sz="4" w:space="0"/>
              <w:right w:val="nil"/>
            </w:tcBorders>
          </w:tcPr>
          <w:p>
            <w:pPr>
              <w:pStyle w:val="4"/>
              <w:spacing w:after="0"/>
              <w:ind w:firstLine="0" w:firstLineChars="0"/>
              <w:jc w:val="center"/>
              <w:rPr>
                <w:b w:val="0"/>
                <w:color w:val="2B2B2B"/>
                <w:szCs w:val="21"/>
              </w:rPr>
            </w:pPr>
            <w:r>
              <w:rPr>
                <w:rFonts w:hint="eastAsia"/>
                <w:b w:val="0"/>
                <w:color w:val="2B2B2B"/>
                <w:szCs w:val="21"/>
              </w:rPr>
              <w:t>varchar2(2·0)</w:t>
            </w:r>
          </w:p>
          <w:p>
            <w:pPr>
              <w:pStyle w:val="4"/>
              <w:spacing w:after="0"/>
              <w:ind w:firstLine="0" w:firstLineChars="0"/>
              <w:jc w:val="center"/>
              <w:rPr>
                <w:b w:val="0"/>
                <w:color w:val="2B2B2B"/>
                <w:szCs w:val="21"/>
              </w:rPr>
            </w:pPr>
            <w:r>
              <w:rPr>
                <w:rFonts w:hint="eastAsia"/>
                <w:b w:val="0"/>
                <w:color w:val="2B2B2B"/>
                <w:szCs w:val="21"/>
              </w:rPr>
              <w:t>varchar2(20)</w:t>
            </w:r>
          </w:p>
        </w:tc>
        <w:tc>
          <w:tcPr>
            <w:tcW w:w="1139" w:type="pct"/>
            <w:tcBorders>
              <w:top w:val="nil"/>
              <w:left w:val="nil"/>
              <w:bottom w:val="single" w:color="auto" w:sz="4" w:space="0"/>
              <w:right w:val="nil"/>
            </w:tcBorders>
          </w:tcPr>
          <w:p>
            <w:pPr>
              <w:pStyle w:val="4"/>
              <w:spacing w:after="0"/>
              <w:ind w:firstLine="0" w:firstLineChars="0"/>
              <w:jc w:val="center"/>
              <w:rPr>
                <w:b w:val="0"/>
              </w:rPr>
            </w:pPr>
            <w:r>
              <w:rPr>
                <w:rFonts w:hint="eastAsia"/>
                <w:b w:val="0"/>
              </w:rPr>
              <w:t>产品平均收益率</w:t>
            </w:r>
          </w:p>
          <w:p>
            <w:pPr>
              <w:pStyle w:val="4"/>
              <w:spacing w:after="0"/>
              <w:ind w:firstLine="0" w:firstLineChars="0"/>
              <w:jc w:val="center"/>
              <w:rPr>
                <w:b w:val="0"/>
              </w:rPr>
            </w:pPr>
            <w:r>
              <w:rPr>
                <w:rFonts w:hint="eastAsia"/>
                <w:b w:val="0"/>
              </w:rPr>
              <w:t>购买者</w:t>
            </w:r>
          </w:p>
        </w:tc>
        <w:tc>
          <w:tcPr>
            <w:tcW w:w="1165" w:type="pct"/>
            <w:tcBorders>
              <w:top w:val="nil"/>
              <w:left w:val="nil"/>
              <w:bottom w:val="single" w:color="auto" w:sz="4" w:space="0"/>
              <w:right w:val="nil"/>
            </w:tcBorders>
          </w:tcPr>
          <w:p>
            <w:pPr>
              <w:pStyle w:val="4"/>
              <w:spacing w:after="0"/>
              <w:ind w:firstLine="0" w:firstLineChars="0"/>
              <w:jc w:val="center"/>
              <w:rPr>
                <w:b w:val="0"/>
              </w:rPr>
            </w:pPr>
            <w:r>
              <w:rPr>
                <w:rFonts w:hint="eastAsia"/>
                <w:b w:val="0"/>
              </w:rPr>
              <w:t>default(null)</w:t>
            </w:r>
          </w:p>
          <w:p>
            <w:pPr>
              <w:pStyle w:val="4"/>
              <w:spacing w:after="0"/>
              <w:ind w:firstLine="0" w:firstLineChars="0"/>
              <w:jc w:val="center"/>
              <w:rPr>
                <w:b w:val="0"/>
              </w:rPr>
            </w:pPr>
            <w:r>
              <w:rPr>
                <w:rFonts w:hint="eastAsia"/>
                <w:b w:val="0"/>
              </w:rPr>
              <w:t>unique</w:t>
            </w:r>
          </w:p>
        </w:tc>
      </w:tr>
    </w:tbl>
    <w:p>
      <w:bookmarkStart w:id="422" w:name="_Toc28506"/>
      <w:bookmarkStart w:id="423" w:name="_Toc10912"/>
      <w:bookmarkStart w:id="424" w:name="_Toc15599"/>
      <w:bookmarkStart w:id="425" w:name="_Toc56112070"/>
      <w:bookmarkStart w:id="426" w:name="_Toc117000489"/>
      <w:bookmarkStart w:id="427" w:name="_Toc56112544"/>
      <w:bookmarkStart w:id="428" w:name="_Toc27997"/>
    </w:p>
    <w:p>
      <w:pPr>
        <w:pStyle w:val="3"/>
        <w:spacing w:before="156" w:beforeLines="50" w:after="156" w:afterLines="50" w:line="400" w:lineRule="exact"/>
        <w:rPr>
          <w:rFonts w:ascii="Times New Roman" w:hAnsi="Times New Roman"/>
          <w:color w:val="000000"/>
          <w:sz w:val="30"/>
          <w:szCs w:val="30"/>
        </w:rPr>
      </w:pPr>
      <w:bookmarkStart w:id="429" w:name="_Toc118903624"/>
      <w:bookmarkStart w:id="430" w:name="_Toc119953402"/>
      <w:r>
        <w:rPr>
          <w:rFonts w:ascii="Times New Roman" w:hAnsi="Times New Roman"/>
          <w:color w:val="000000"/>
          <w:sz w:val="30"/>
          <w:szCs w:val="30"/>
        </w:rPr>
        <w:t xml:space="preserve">3.3 </w:t>
      </w:r>
      <w:r>
        <w:rPr>
          <w:rFonts w:hint="eastAsia" w:ascii="Times New Roman" w:hAnsi="Times New Roman"/>
          <w:color w:val="000000"/>
          <w:sz w:val="30"/>
          <w:szCs w:val="30"/>
        </w:rPr>
        <w:t>本章小结</w:t>
      </w:r>
      <w:bookmarkEnd w:id="422"/>
      <w:bookmarkEnd w:id="423"/>
      <w:bookmarkEnd w:id="424"/>
      <w:bookmarkEnd w:id="425"/>
      <w:bookmarkEnd w:id="426"/>
      <w:bookmarkEnd w:id="427"/>
      <w:bookmarkEnd w:id="428"/>
      <w:bookmarkEnd w:id="429"/>
      <w:bookmarkEnd w:id="430"/>
    </w:p>
    <w:p>
      <w:pPr>
        <w:pStyle w:val="4"/>
        <w:spacing w:after="0" w:line="400" w:lineRule="exact"/>
        <w:ind w:firstLine="480" w:firstLineChars="200"/>
        <w:rPr>
          <w:b w:val="0"/>
          <w:bCs/>
          <w:color w:val="17365D"/>
          <w:kern w:val="0"/>
          <w:sz w:val="24"/>
        </w:rPr>
      </w:pPr>
      <w:r>
        <w:rPr>
          <w:rFonts w:hint="eastAsia"/>
          <w:b w:val="0"/>
          <w:bCs/>
          <w:color w:val="000000"/>
          <w:kern w:val="0"/>
          <w:sz w:val="24"/>
        </w:rPr>
        <w:t>本章节主要是对本平台的功能设计和数据设计做了大致的描述，先是使用功能结构图指明本网站有哪些功能模块；而后通过E-R图来表述本吾爱理财平台的几个实体之间的关系；用例图是概括了前端用户和后端管理员的操作权限；最后通过类图的方式将本网站的用户信息、角色信息、用户状态信息、理财产品信息、产品收益率信息、预估中心信息、订单信息，订单详情信息的具体结构展示出来。</w:t>
      </w:r>
    </w:p>
    <w:p>
      <w:pPr>
        <w:widowControl/>
        <w:jc w:val="left"/>
        <w:rPr>
          <w:rFonts w:eastAsia="黑体"/>
          <w:b/>
          <w:sz w:val="36"/>
          <w:szCs w:val="36"/>
        </w:rPr>
      </w:pPr>
      <w:bookmarkStart w:id="431" w:name="_Toc117000490"/>
      <w:bookmarkStart w:id="432" w:name="_Toc56112545"/>
      <w:bookmarkStart w:id="433" w:name="_Toc56112071"/>
      <w:bookmarkStart w:id="434" w:name="_Toc493788248"/>
      <w:bookmarkStart w:id="435" w:name="_Toc25578423"/>
      <w:bookmarkStart w:id="436" w:name="_Toc470605731"/>
      <w:bookmarkStart w:id="437" w:name="_Toc495269999"/>
      <w:bookmarkStart w:id="438" w:name="_Toc493768424"/>
      <w:bookmarkStart w:id="439" w:name="_Toc26269"/>
      <w:bookmarkStart w:id="440" w:name="_Toc8616"/>
      <w:bookmarkStart w:id="441" w:name="_Toc1880"/>
      <w:bookmarkStart w:id="442" w:name="_Toc469851115"/>
      <w:bookmarkStart w:id="443" w:name="_Toc495270087"/>
      <w:r>
        <w:rPr>
          <w:rFonts w:eastAsia="黑体"/>
          <w:b/>
          <w:sz w:val="36"/>
          <w:szCs w:val="36"/>
        </w:rPr>
        <w:br w:type="page"/>
      </w:r>
    </w:p>
    <w:p>
      <w:pPr>
        <w:jc w:val="left"/>
        <w:rPr>
          <w:rFonts w:eastAsia="黑体"/>
          <w:b/>
          <w:sz w:val="36"/>
          <w:szCs w:val="36"/>
        </w:rPr>
      </w:pPr>
    </w:p>
    <w:p>
      <w:pPr>
        <w:jc w:val="left"/>
        <w:outlineLvl w:val="0"/>
        <w:rPr>
          <w:rFonts w:eastAsia="黑体"/>
          <w:b/>
          <w:sz w:val="36"/>
          <w:szCs w:val="36"/>
        </w:rPr>
      </w:pPr>
      <w:bookmarkStart w:id="444" w:name="_Toc119953403"/>
      <w:bookmarkStart w:id="445" w:name="_Toc118903625"/>
      <w:bookmarkStart w:id="446" w:name="_Toc9886"/>
      <w:r>
        <w:rPr>
          <w:rFonts w:eastAsia="黑体"/>
          <w:b/>
          <w:sz w:val="36"/>
          <w:szCs w:val="36"/>
        </w:rPr>
        <w:t>4</w:t>
      </w:r>
      <w:r>
        <w:rPr>
          <w:rFonts w:eastAsia="黑体"/>
          <w:b/>
          <w:color w:val="000000" w:themeColor="text1"/>
          <w:sz w:val="36"/>
          <w:szCs w:val="36"/>
          <w14:textFill>
            <w14:solidFill>
              <w14:schemeClr w14:val="tx1"/>
            </w14:solidFill>
          </w14:textFill>
        </w:rPr>
        <w:t xml:space="preserve"> </w:t>
      </w:r>
      <w:r>
        <w:rPr>
          <w:rFonts w:hint="eastAsia" w:eastAsia="黑体"/>
          <w:b/>
          <w:color w:val="000000" w:themeColor="text1"/>
          <w:sz w:val="36"/>
          <w:szCs w:val="36"/>
          <w14:textFill>
            <w14:solidFill>
              <w14:schemeClr w14:val="tx1"/>
            </w14:solidFill>
          </w14:textFill>
        </w:rPr>
        <w:t>本吾爱理财平台</w:t>
      </w:r>
      <w:r>
        <w:rPr>
          <w:rFonts w:eastAsia="黑体"/>
          <w:b/>
          <w:color w:val="000000" w:themeColor="text1"/>
          <w:sz w:val="36"/>
          <w:szCs w:val="36"/>
          <w14:textFill>
            <w14:solidFill>
              <w14:schemeClr w14:val="tx1"/>
            </w14:solidFill>
          </w14:textFill>
        </w:rPr>
        <w:t>的详细设计与实现</w:t>
      </w:r>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p>
    <w:p>
      <w:pPr>
        <w:ind w:right="25" w:rightChars="12"/>
        <w:rPr>
          <w:rFonts w:eastAsia="黑体"/>
          <w:b/>
          <w:sz w:val="32"/>
          <w:szCs w:val="32"/>
        </w:rPr>
      </w:pPr>
    </w:p>
    <w:p>
      <w:pPr>
        <w:pStyle w:val="3"/>
        <w:spacing w:before="156" w:beforeLines="50" w:after="156" w:afterLines="50" w:line="400" w:lineRule="exact"/>
      </w:pPr>
      <w:bookmarkStart w:id="447" w:name="_Toc8513"/>
      <w:bookmarkStart w:id="448" w:name="_Toc117000491"/>
      <w:bookmarkStart w:id="449" w:name="_Toc118903626"/>
      <w:bookmarkStart w:id="450" w:name="_Toc13440"/>
      <w:bookmarkStart w:id="451" w:name="_Toc493788249"/>
      <w:bookmarkStart w:id="452" w:name="_Toc495270000"/>
      <w:bookmarkStart w:id="453" w:name="_Toc56112072"/>
      <w:bookmarkStart w:id="454" w:name="_Toc119953404"/>
      <w:bookmarkStart w:id="455" w:name="_Toc495270088"/>
      <w:bookmarkStart w:id="456" w:name="_Toc3733"/>
      <w:bookmarkStart w:id="457" w:name="_Toc8085"/>
      <w:bookmarkStart w:id="458" w:name="_Toc56112546"/>
      <w:bookmarkStart w:id="459" w:name="_Toc493768425"/>
      <w:bookmarkStart w:id="460" w:name="_Toc25578424"/>
      <w:bookmarkStart w:id="461" w:name="_Toc492923454"/>
      <w:r>
        <w:rPr>
          <w:rFonts w:ascii="Times New Roman" w:hAnsi="Times New Roman"/>
          <w:color w:val="000000"/>
          <w:sz w:val="30"/>
          <w:szCs w:val="30"/>
        </w:rPr>
        <w:t xml:space="preserve">4.1 </w:t>
      </w:r>
      <w:r>
        <w:rPr>
          <w:rFonts w:hint="eastAsia" w:ascii="Times New Roman" w:hAnsi="Times New Roman"/>
          <w:color w:val="000000"/>
          <w:sz w:val="30"/>
          <w:szCs w:val="30"/>
        </w:rPr>
        <w:t>用户</w:t>
      </w:r>
      <w:r>
        <w:rPr>
          <w:rFonts w:ascii="Times New Roman" w:hAnsi="Times New Roman"/>
          <w:color w:val="000000"/>
          <w:sz w:val="30"/>
          <w:szCs w:val="30"/>
        </w:rPr>
        <w:t>模块的设计与实现</w:t>
      </w:r>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pPr>
        <w:adjustRightInd w:val="0"/>
        <w:snapToGrid w:val="0"/>
        <w:spacing w:before="156" w:beforeLines="50" w:after="156" w:afterLines="50" w:line="0" w:lineRule="atLeast"/>
        <w:outlineLvl w:val="2"/>
        <w:rPr>
          <w:rFonts w:eastAsia="黑体"/>
          <w:sz w:val="28"/>
          <w:szCs w:val="28"/>
        </w:rPr>
      </w:pPr>
      <w:bookmarkStart w:id="462" w:name="_Toc495270089"/>
      <w:bookmarkStart w:id="463" w:name="_Toc492923455"/>
      <w:bookmarkStart w:id="464" w:name="_Toc495270001"/>
      <w:bookmarkStart w:id="465" w:name="_Toc493768426"/>
      <w:bookmarkStart w:id="466" w:name="_Toc56112722"/>
      <w:bookmarkStart w:id="467" w:name="_Toc56112547"/>
      <w:bookmarkStart w:id="468" w:name="_Toc56196036"/>
      <w:bookmarkStart w:id="469" w:name="_Toc56113529"/>
      <w:bookmarkStart w:id="470" w:name="_Toc19856"/>
      <w:bookmarkStart w:id="471" w:name="_Toc6738"/>
      <w:bookmarkStart w:id="472" w:name="_Toc117000492"/>
      <w:r>
        <w:rPr>
          <w:rFonts w:eastAsia="黑体"/>
          <w:sz w:val="28"/>
          <w:szCs w:val="28"/>
        </w:rPr>
        <w:t xml:space="preserve">4.1.1 </w:t>
      </w:r>
      <w:bookmarkEnd w:id="462"/>
      <w:bookmarkEnd w:id="463"/>
      <w:bookmarkEnd w:id="464"/>
      <w:bookmarkEnd w:id="465"/>
      <w:r>
        <w:rPr>
          <w:rFonts w:hint="eastAsia" w:eastAsia="黑体"/>
          <w:sz w:val="28"/>
          <w:szCs w:val="28"/>
        </w:rPr>
        <w:t>用户注册功能</w:t>
      </w:r>
      <w:bookmarkEnd w:id="466"/>
      <w:bookmarkEnd w:id="467"/>
      <w:bookmarkEnd w:id="468"/>
      <w:bookmarkEnd w:id="469"/>
      <w:r>
        <w:rPr>
          <w:rFonts w:hint="eastAsia" w:eastAsia="黑体"/>
          <w:sz w:val="28"/>
          <w:szCs w:val="28"/>
        </w:rPr>
        <w:t>的实现</w:t>
      </w:r>
      <w:bookmarkEnd w:id="470"/>
      <w:bookmarkEnd w:id="471"/>
      <w:bookmarkEnd w:id="472"/>
    </w:p>
    <w:p>
      <w:pPr>
        <w:pStyle w:val="4"/>
        <w:spacing w:after="0" w:line="400" w:lineRule="exact"/>
        <w:ind w:firstLine="480" w:firstLineChars="200"/>
        <w:outlineLvl w:val="3"/>
        <w:rPr>
          <w:b w:val="0"/>
          <w:bCs/>
          <w:color w:val="000000"/>
          <w:kern w:val="0"/>
          <w:sz w:val="24"/>
        </w:rPr>
      </w:pPr>
      <w:r>
        <w:rPr>
          <w:rFonts w:hint="eastAsia"/>
          <w:b w:val="0"/>
          <w:bCs/>
          <w:color w:val="000000"/>
          <w:kern w:val="0"/>
          <w:sz w:val="24"/>
        </w:rPr>
        <w:t>(1)</w:t>
      </w:r>
      <w:r>
        <w:rPr>
          <w:b w:val="0"/>
          <w:bCs/>
          <w:color w:val="000000"/>
          <w:kern w:val="0"/>
          <w:sz w:val="24"/>
        </w:rPr>
        <w:t>算法设计思路</w:t>
      </w:r>
    </w:p>
    <w:p>
      <w:pPr>
        <w:spacing w:line="400" w:lineRule="exact"/>
        <w:ind w:firstLine="480" w:firstLineChars="200"/>
        <w:rPr>
          <w:sz w:val="24"/>
        </w:rPr>
      </w:pPr>
      <w:r>
        <w:rPr>
          <w:rFonts w:hint="eastAsia"/>
          <w:sz w:val="24"/>
        </w:rPr>
        <w:t>游客需注册账号方能成为本网站的用户，这里对用户名密码注册方式进行详细说明。其一是用户名、密码、邮箱注册，用户输入用户名、密码、邮箱，单击提交即可完成注册，并且在当注册的同时给该用户添加一个用户资产账号。本网站对用户名设置限制，即用户名不能重复，前端通过Axios将用户名作为参数传递给后台，后台Controller通过Service层检查用户名是否重复，Service层再调用Mapper层通过SQL语句来查询数据库，若返回值存在，则该用户名已被注册。此处还对用户名、密码输入框做了焦点定位，若输入框为空，会弹出友好提示框告诉用户，该内容不能为空。用户点击注册后，用户名和密码这两个参数传递给业务层，业务层调用持久层方法，在SQL语句中，将两个参数赋值到语句中。</w:t>
      </w:r>
    </w:p>
    <w:p>
      <w:pPr>
        <w:pStyle w:val="4"/>
        <w:spacing w:after="0" w:line="400" w:lineRule="exact"/>
        <w:ind w:firstLine="480" w:firstLineChars="200"/>
        <w:outlineLvl w:val="3"/>
        <w:rPr>
          <w:b w:val="0"/>
          <w:bCs/>
          <w:color w:val="000000"/>
          <w:kern w:val="0"/>
          <w:sz w:val="24"/>
        </w:rPr>
      </w:pPr>
      <w:r>
        <w:rPr>
          <w:rFonts w:hint="eastAsia"/>
          <w:b w:val="0"/>
          <w:bCs/>
          <w:color w:val="000000"/>
          <w:kern w:val="0"/>
          <w:sz w:val="24"/>
        </w:rPr>
        <w:t>(2)</w:t>
      </w:r>
      <w:r>
        <w:rPr>
          <w:b w:val="0"/>
          <w:bCs/>
          <w:color w:val="000000"/>
          <w:kern w:val="0"/>
          <w:sz w:val="24"/>
        </w:rPr>
        <w:t>实现代码</w:t>
      </w:r>
    </w:p>
    <w:p>
      <w:pPr>
        <w:pStyle w:val="32"/>
        <w:shd w:val="clear" w:color="auto" w:fill="FFFFFF"/>
        <w:snapToGri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@ApiOperation("注册的接口")</w:t>
      </w:r>
    </w:p>
    <w:p>
      <w:pPr>
        <w:pStyle w:val="32"/>
        <w:shd w:val="clear" w:color="auto" w:fill="FFFFFF"/>
        <w:snapToGri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@GetMapping(value = "/regist/{username}/{password}/{email}")</w:t>
      </w:r>
    </w:p>
    <w:p>
      <w:pPr>
        <w:pStyle w:val="32"/>
        <w:shd w:val="clear" w:color="auto" w:fill="FFFFFF"/>
        <w:snapToGri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Public boolean regist(@ApiParam("用户名") @PathVariable("username") String username, @ApiParam("密码") @PathVariable("password") String password,</w:t>
      </w:r>
    </w:p>
    <w:p>
      <w:pPr>
        <w:pStyle w:val="32"/>
        <w:shd w:val="clear" w:color="auto" w:fill="FFFFFF"/>
        <w:snapToGri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@ApiParam("邮箱") @PathVariable("email") String email){</w:t>
      </w:r>
    </w:p>
    <w:p>
      <w:pPr>
        <w:pStyle w:val="32"/>
        <w:shd w:val="clear" w:color="auto" w:fill="FFFFFF"/>
        <w:snapToGri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User user = new User(username, password,email);</w:t>
      </w:r>
    </w:p>
    <w:p>
      <w:pPr>
        <w:pStyle w:val="32"/>
        <w:shd w:val="clear" w:color="auto" w:fill="FFFFFF"/>
        <w:snapToGri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userBiz.addMoney();</w:t>
      </w:r>
    </w:p>
    <w:p>
      <w:pPr>
        <w:pStyle w:val="32"/>
        <w:shd w:val="clear" w:color="auto" w:fill="FFFFFF"/>
        <w:snapToGri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return userBiz.regist(user);</w:t>
      </w:r>
    </w:p>
    <w:p>
      <w:pPr>
        <w:pStyle w:val="32"/>
        <w:shd w:val="clear" w:color="auto" w:fill="FFFFFF"/>
        <w:snapToGri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w:t>
      </w:r>
    </w:p>
    <w:p>
      <w:pPr>
        <w:pStyle w:val="32"/>
        <w:shd w:val="clear" w:color="auto" w:fill="FFFFFF"/>
        <w:snapToGri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&lt;script&gt;</w:t>
      </w:r>
    </w:p>
    <w:p>
      <w:pPr>
        <w:pStyle w:val="32"/>
        <w:shd w:val="clear" w:color="auto" w:fill="FFFFFF"/>
        <w:snapToGri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register: function () {</w:t>
      </w:r>
    </w:p>
    <w:p>
      <w:pPr>
        <w:pStyle w:val="32"/>
        <w:shd w:val="clear" w:color="auto" w:fill="FFFFFF"/>
        <w:snapToGri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this.$confirm("确定注册?", "提示", {</w:t>
      </w:r>
    </w:p>
    <w:p>
      <w:pPr>
        <w:pStyle w:val="32"/>
        <w:shd w:val="clear" w:color="auto" w:fill="FFFFFF"/>
        <w:snapToGri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confirmButtonText: "确定",</w:t>
      </w:r>
    </w:p>
    <w:p>
      <w:pPr>
        <w:pStyle w:val="32"/>
        <w:shd w:val="clear" w:color="auto" w:fill="FFFFFF"/>
        <w:snapToGri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cancelButtonText: "取消",</w:t>
      </w:r>
    </w:p>
    <w:p>
      <w:pPr>
        <w:pStyle w:val="32"/>
        <w:shd w:val="clear" w:color="auto" w:fill="FFFFFF"/>
        <w:snapToGri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type: "info",</w:t>
      </w:r>
    </w:p>
    <w:p>
      <w:pPr>
        <w:pStyle w:val="32"/>
        <w:shd w:val="clear" w:color="auto" w:fill="FFFFFF"/>
        <w:snapToGri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w:t>
      </w:r>
    </w:p>
    <w:p>
      <w:pPr>
        <w:pStyle w:val="32"/>
        <w:shd w:val="clear" w:color="auto" w:fill="FFFFFF"/>
        <w:snapToGri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.then(() =&gt; {</w:t>
      </w:r>
    </w:p>
    <w:p>
      <w:pPr>
        <w:pStyle w:val="32"/>
        <w:shd w:val="clear" w:color="auto" w:fill="FFFFFF"/>
        <w:snapToGri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let username = this.ruleForm.username;</w:t>
      </w:r>
    </w:p>
    <w:p>
      <w:pPr>
        <w:pStyle w:val="32"/>
        <w:shd w:val="clear" w:color="auto" w:fill="FFFFFF"/>
        <w:snapToGri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let password = this.ruleForm.password;</w:t>
      </w:r>
    </w:p>
    <w:p>
      <w:pPr>
        <w:pStyle w:val="32"/>
        <w:shd w:val="clear" w:color="auto" w:fill="FFFFFF"/>
        <w:snapToGri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let email = this.ruleForm.email;</w:t>
      </w:r>
    </w:p>
    <w:p>
      <w:pPr>
        <w:pStyle w:val="32"/>
        <w:shd w:val="clear" w:color="auto" w:fill="FFFFFF"/>
        <w:snapToGri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this.$http</w:t>
      </w:r>
    </w:p>
    <w:p>
      <w:pPr>
        <w:pStyle w:val="32"/>
        <w:shd w:val="clear" w:color="auto" w:fill="FFFFFF"/>
        <w:snapToGri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.get(</w:t>
      </w:r>
    </w:p>
    <w:p>
      <w:pPr>
        <w:pStyle w:val="32"/>
        <w:shd w:val="clear" w:color="auto" w:fill="FFFFFF"/>
        <w:snapToGri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w:t>
      </w:r>
      <w:r>
        <w:fldChar w:fldCharType="begin"/>
      </w:r>
      <w:r>
        <w:instrText xml:space="preserve"> HYPERLINK "http://localhost:8081/user/regist/" </w:instrText>
      </w:r>
      <w:r>
        <w:fldChar w:fldCharType="separate"/>
      </w:r>
      <w:r>
        <w:rPr>
          <w:rFonts w:hint="eastAsia" w:ascii="Times New Roman" w:hAnsi="Times New Roman" w:cs="Times New Roman"/>
          <w:kern w:val="2"/>
          <w:sz w:val="21"/>
          <w:szCs w:val="21"/>
        </w:rPr>
        <w:t>http://localhost:8081/user/regist/</w:t>
      </w:r>
      <w:r>
        <w:rPr>
          <w:rFonts w:hint="eastAsia" w:ascii="Times New Roman" w:hAnsi="Times New Roman" w:cs="Times New Roman"/>
          <w:kern w:val="2"/>
          <w:sz w:val="21"/>
          <w:szCs w:val="21"/>
        </w:rPr>
        <w:fldChar w:fldCharType="end"/>
      </w:r>
      <w:r>
        <w:rPr>
          <w:rFonts w:hint="eastAsia" w:ascii="Times New Roman" w:hAnsi="Times New Roman" w:cs="Times New Roman"/>
          <w:kern w:val="2"/>
          <w:sz w:val="21"/>
          <w:szCs w:val="21"/>
        </w:rPr>
        <w:t>" +</w:t>
      </w:r>
    </w:p>
    <w:p>
      <w:pPr>
        <w:pStyle w:val="32"/>
        <w:shd w:val="clear" w:color="auto" w:fill="FFFFFF"/>
        <w:snapToGri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username +</w:t>
      </w:r>
    </w:p>
    <w:p>
      <w:pPr>
        <w:pStyle w:val="32"/>
        <w:shd w:val="clear" w:color="auto" w:fill="FFFFFF"/>
        <w:snapToGri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w:t>
      </w:r>
    </w:p>
    <w:p>
      <w:pPr>
        <w:pStyle w:val="32"/>
        <w:shd w:val="clear" w:color="auto" w:fill="FFFFFF"/>
        <w:snapToGri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password +</w:t>
      </w:r>
    </w:p>
    <w:p>
      <w:pPr>
        <w:pStyle w:val="32"/>
        <w:shd w:val="clear" w:color="auto" w:fill="FFFFFF"/>
        <w:snapToGri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w:t>
      </w:r>
    </w:p>
    <w:p>
      <w:pPr>
        <w:pStyle w:val="32"/>
        <w:shd w:val="clear" w:color="auto" w:fill="FFFFFF"/>
        <w:snapToGri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email,</w:t>
      </w:r>
    </w:p>
    <w:p>
      <w:pPr>
        <w:pStyle w:val="32"/>
        <w:shd w:val="clear" w:color="auto" w:fill="FFFFFF"/>
        <w:snapToGri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xhrFields: { withCredentials: true } },</w:t>
      </w:r>
    </w:p>
    <w:p>
      <w:pPr>
        <w:pStyle w:val="32"/>
        <w:shd w:val="clear" w:color="auto" w:fill="FFFFFF"/>
        <w:snapToGri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crossDomain: true }</w:t>
      </w:r>
    </w:p>
    <w:p>
      <w:pPr>
        <w:pStyle w:val="32"/>
        <w:shd w:val="clear" w:color="auto" w:fill="FFFFFF"/>
        <w:snapToGri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w:t>
      </w:r>
    </w:p>
    <w:p>
      <w:pPr>
        <w:pStyle w:val="32"/>
        <w:shd w:val="clear" w:color="auto" w:fill="FFFFFF"/>
        <w:snapToGri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.then((res) =&gt; {</w:t>
      </w:r>
    </w:p>
    <w:p>
      <w:pPr>
        <w:pStyle w:val="32"/>
        <w:shd w:val="clear" w:color="auto" w:fill="FFFFFF"/>
        <w:snapToGri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console.log(res);</w:t>
      </w:r>
    </w:p>
    <w:p>
      <w:pPr>
        <w:pStyle w:val="32"/>
        <w:shd w:val="clear" w:color="auto" w:fill="FFFFFF"/>
        <w:snapToGri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if (res.data) {</w:t>
      </w:r>
    </w:p>
    <w:p>
      <w:pPr>
        <w:pStyle w:val="32"/>
        <w:shd w:val="clear" w:color="auto" w:fill="FFFFFF"/>
        <w:snapToGri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this.$message({</w:t>
      </w:r>
    </w:p>
    <w:p>
      <w:pPr>
        <w:pStyle w:val="32"/>
        <w:shd w:val="clear" w:color="auto" w:fill="FFFFFF"/>
        <w:snapToGri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showClose: true,</w:t>
      </w:r>
    </w:p>
    <w:p>
      <w:pPr>
        <w:pStyle w:val="32"/>
        <w:shd w:val="clear" w:color="auto" w:fill="FFFFFF"/>
        <w:snapToGri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message: "恭喜你注册成功！请点击去登录",</w:t>
      </w:r>
    </w:p>
    <w:p>
      <w:pPr>
        <w:pStyle w:val="32"/>
        <w:shd w:val="clear" w:color="auto" w:fill="FFFFFF"/>
        <w:snapToGri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type: "success",</w:t>
      </w:r>
    </w:p>
    <w:p>
      <w:pPr>
        <w:pStyle w:val="32"/>
        <w:shd w:val="clear" w:color="auto" w:fill="FFFFFF"/>
        <w:snapToGri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w:t>
      </w:r>
    </w:p>
    <w:p>
      <w:pPr>
        <w:pStyle w:val="32"/>
        <w:shd w:val="clear" w:color="auto" w:fill="FFFFFF"/>
        <w:snapToGri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w:t>
      </w:r>
    </w:p>
    <w:p>
      <w:pPr>
        <w:pStyle w:val="32"/>
        <w:shd w:val="clear" w:color="auto" w:fill="FFFFFF"/>
        <w:snapToGri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setTimeout(()=&gt;{</w:t>
      </w:r>
    </w:p>
    <w:p>
      <w:pPr>
        <w:pStyle w:val="32"/>
        <w:shd w:val="clear" w:color="auto" w:fill="FFFFFF"/>
        <w:snapToGri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this.reload();</w:t>
      </w:r>
    </w:p>
    <w:p>
      <w:pPr>
        <w:pStyle w:val="32"/>
        <w:shd w:val="clear" w:color="auto" w:fill="FFFFFF"/>
        <w:snapToGri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},1000)</w:t>
      </w:r>
    </w:p>
    <w:p>
      <w:pPr>
        <w:pStyle w:val="32"/>
        <w:shd w:val="clear" w:color="auto" w:fill="FFFFFF"/>
        <w:snapToGri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w:t>
      </w:r>
    </w:p>
    <w:p>
      <w:pPr>
        <w:pStyle w:val="32"/>
        <w:shd w:val="clear" w:color="auto" w:fill="FFFFFF"/>
        <w:snapToGri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.catch(() =&gt; {</w:t>
      </w:r>
    </w:p>
    <w:p>
      <w:pPr>
        <w:pStyle w:val="32"/>
        <w:shd w:val="clear" w:color="auto" w:fill="FFFFFF"/>
        <w:snapToGri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this.$message({</w:t>
      </w:r>
    </w:p>
    <w:p>
      <w:pPr>
        <w:pStyle w:val="32"/>
        <w:shd w:val="clear" w:color="auto" w:fill="FFFFFF"/>
        <w:snapToGri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type: "error",</w:t>
      </w:r>
    </w:p>
    <w:p>
      <w:pPr>
        <w:pStyle w:val="32"/>
        <w:shd w:val="clear" w:color="auto" w:fill="FFFFFF"/>
        <w:snapToGri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message: "注册失败，该用户已注册！",</w:t>
      </w:r>
    </w:p>
    <w:p>
      <w:pPr>
        <w:pStyle w:val="32"/>
        <w:shd w:val="clear" w:color="auto" w:fill="FFFFFF"/>
        <w:snapToGri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w:t>
      </w:r>
    </w:p>
    <w:p>
      <w:pPr>
        <w:pStyle w:val="32"/>
        <w:shd w:val="clear" w:color="auto" w:fill="FFFFFF"/>
        <w:snapToGri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w:t>
      </w:r>
    </w:p>
    <w:p>
      <w:pPr>
        <w:pStyle w:val="32"/>
        <w:shd w:val="clear" w:color="auto" w:fill="FFFFFF"/>
        <w:snapToGri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w:t>
      </w:r>
    </w:p>
    <w:p>
      <w:pPr>
        <w:pStyle w:val="32"/>
        <w:shd w:val="clear" w:color="auto" w:fill="FFFFFF"/>
        <w:snapToGri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.catch(() =&gt; {</w:t>
      </w:r>
    </w:p>
    <w:p>
      <w:pPr>
        <w:pStyle w:val="32"/>
        <w:shd w:val="clear" w:color="auto" w:fill="FFFFFF"/>
        <w:snapToGri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this.$message({</w:t>
      </w:r>
    </w:p>
    <w:p>
      <w:pPr>
        <w:pStyle w:val="32"/>
        <w:shd w:val="clear" w:color="auto" w:fill="FFFFFF"/>
        <w:snapToGri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type: "info",</w:t>
      </w:r>
    </w:p>
    <w:p>
      <w:pPr>
        <w:pStyle w:val="32"/>
        <w:shd w:val="clear" w:color="auto" w:fill="FFFFFF"/>
        <w:snapToGri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message: "已取消注册",</w:t>
      </w:r>
    </w:p>
    <w:p>
      <w:pPr>
        <w:pStyle w:val="32"/>
        <w:shd w:val="clear" w:color="auto" w:fill="FFFFFF"/>
        <w:snapToGri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w:t>
      </w:r>
    </w:p>
    <w:p>
      <w:pPr>
        <w:pStyle w:val="32"/>
        <w:shd w:val="clear" w:color="auto" w:fill="FFFFFF"/>
        <w:snapToGri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w:t>
      </w:r>
    </w:p>
    <w:p>
      <w:pPr>
        <w:pStyle w:val="32"/>
        <w:shd w:val="clear" w:color="auto" w:fill="FFFFFF"/>
        <w:snapToGri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w:t>
      </w:r>
    </w:p>
    <w:p>
      <w:pPr>
        <w:pStyle w:val="32"/>
        <w:shd w:val="clear" w:color="auto" w:fill="FFFFFF"/>
        <w:snapToGri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&lt;script&gt;</w:t>
      </w:r>
    </w:p>
    <w:p>
      <w:pPr>
        <w:adjustRightInd w:val="0"/>
        <w:snapToGrid w:val="0"/>
        <w:spacing w:before="156" w:beforeLines="50" w:after="156" w:afterLines="50" w:line="0" w:lineRule="atLeast"/>
        <w:outlineLvl w:val="2"/>
        <w:rPr>
          <w:rFonts w:eastAsia="黑体"/>
          <w:color w:val="FF0000"/>
          <w:sz w:val="28"/>
          <w:szCs w:val="28"/>
        </w:rPr>
      </w:pPr>
      <w:bookmarkStart w:id="473" w:name="_Toc56196037"/>
      <w:bookmarkStart w:id="474" w:name="_Toc56112548"/>
      <w:bookmarkStart w:id="475" w:name="_Toc56112723"/>
      <w:bookmarkStart w:id="476" w:name="_Toc56113530"/>
      <w:bookmarkStart w:id="477" w:name="_Toc21960"/>
      <w:bookmarkStart w:id="478" w:name="_Toc117000493"/>
      <w:bookmarkStart w:id="479" w:name="_Toc10668"/>
      <w:r>
        <w:rPr>
          <w:rFonts w:eastAsia="黑体"/>
          <w:sz w:val="28"/>
          <w:szCs w:val="28"/>
        </w:rPr>
        <w:t xml:space="preserve">4.1.2 </w:t>
      </w:r>
      <w:bookmarkEnd w:id="473"/>
      <w:bookmarkEnd w:id="474"/>
      <w:bookmarkEnd w:id="475"/>
      <w:bookmarkEnd w:id="476"/>
      <w:r>
        <w:rPr>
          <w:rFonts w:hint="eastAsia" w:eastAsia="黑体"/>
          <w:sz w:val="28"/>
          <w:szCs w:val="28"/>
        </w:rPr>
        <w:t>用户登录功能的实现</w:t>
      </w:r>
      <w:bookmarkEnd w:id="477"/>
      <w:bookmarkEnd w:id="478"/>
      <w:bookmarkEnd w:id="479"/>
    </w:p>
    <w:p>
      <w:pPr>
        <w:pStyle w:val="4"/>
        <w:spacing w:after="0" w:line="400" w:lineRule="exact"/>
        <w:ind w:firstLine="480" w:firstLineChars="200"/>
        <w:outlineLvl w:val="3"/>
        <w:rPr>
          <w:b w:val="0"/>
          <w:bCs/>
          <w:color w:val="000000"/>
          <w:kern w:val="0"/>
          <w:sz w:val="24"/>
        </w:rPr>
      </w:pPr>
      <w:r>
        <w:rPr>
          <w:rFonts w:hint="eastAsia"/>
          <w:b w:val="0"/>
          <w:bCs/>
          <w:color w:val="000000"/>
          <w:kern w:val="0"/>
          <w:sz w:val="24"/>
        </w:rPr>
        <w:t>(1)</w:t>
      </w:r>
      <w:r>
        <w:rPr>
          <w:b w:val="0"/>
          <w:bCs/>
          <w:color w:val="000000"/>
          <w:kern w:val="0"/>
          <w:sz w:val="24"/>
        </w:rPr>
        <w:t>算法设计思路</w:t>
      </w:r>
    </w:p>
    <w:p>
      <w:pPr>
        <w:pStyle w:val="4"/>
        <w:spacing w:after="0" w:line="400" w:lineRule="exact"/>
        <w:ind w:firstLine="480" w:firstLineChars="200"/>
        <w:rPr>
          <w:b w:val="0"/>
          <w:bCs/>
          <w:color w:val="FF0000"/>
          <w:kern w:val="0"/>
          <w:sz w:val="24"/>
        </w:rPr>
      </w:pPr>
      <w:r>
        <w:rPr>
          <w:rFonts w:hint="eastAsia"/>
          <w:b w:val="0"/>
          <w:bCs/>
          <w:color w:val="000000"/>
          <w:kern w:val="0"/>
          <w:sz w:val="24"/>
        </w:rPr>
        <w:t>由于本网站对用户的用户名设有唯一限制，用户登录时只需正确填写用户名和密码。此处写了表单格式验证功能，若信息输入无误，点击登录按钮，将用户名和密码通过Axios异步传输到后台控制层，Controller调用业务层的登录方法，业务层调用持久层的登录SQL语句，Controller根据是否返回数据来判断用户名和密码是否正确，将该用户的信息放进作用域中。</w:t>
      </w:r>
    </w:p>
    <w:p>
      <w:pPr>
        <w:pStyle w:val="4"/>
        <w:spacing w:after="0" w:line="400" w:lineRule="exact"/>
        <w:ind w:firstLine="480" w:firstLineChars="200"/>
        <w:outlineLvl w:val="3"/>
        <w:rPr>
          <w:b w:val="0"/>
          <w:bCs/>
          <w:color w:val="000000"/>
          <w:kern w:val="0"/>
          <w:sz w:val="24"/>
        </w:rPr>
      </w:pPr>
      <w:r>
        <w:rPr>
          <w:rFonts w:hint="eastAsia"/>
          <w:b w:val="0"/>
          <w:bCs/>
          <w:color w:val="000000"/>
          <w:kern w:val="0"/>
          <w:sz w:val="24"/>
        </w:rPr>
        <w:t>(2)</w:t>
      </w:r>
      <w:r>
        <w:rPr>
          <w:b w:val="0"/>
          <w:bCs/>
          <w:color w:val="000000"/>
          <w:kern w:val="0"/>
          <w:sz w:val="24"/>
        </w:rPr>
        <w:t>实现代码</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@ApiOperation("登录的接口")</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@GetMapping(value="/login/{username}/{password}")</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public List&lt;HashMap&lt;String, Object&gt;&gt; login(@ApiParam("用户名") @PathVariable("username") String username, @ApiParam("密码") @PathVariable("password") String password, HttpServletRequest request){</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List&lt;HashMap&lt;String, Object&gt;&gt; list = userBiz.login(username, password);</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if (list != null) {</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String userName = (String) list.get(0).get("USERNAME");</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request.getSession().setAttribute("username", userName);</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return list;</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&lt;script&gt;</w:t>
      </w:r>
      <w:r>
        <w:rPr>
          <w:rFonts w:hint="eastAsia" w:ascii="Times New Roman" w:hAnsi="Times New Roman" w:cs="Times New Roman"/>
          <w:kern w:val="2"/>
          <w:sz w:val="21"/>
          <w:szCs w:val="21"/>
        </w:rPr>
        <w:br w:type="textWrapping"/>
      </w:r>
      <w:r>
        <w:rPr>
          <w:rFonts w:hint="eastAsia" w:ascii="Times New Roman" w:hAnsi="Times New Roman" w:cs="Times New Roman"/>
          <w:kern w:val="2"/>
          <w:sz w:val="21"/>
          <w:szCs w:val="21"/>
        </w:rPr>
        <w:t xml:space="preserve">   login: function () {</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this.dialogbuttonVisible = true;</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let username = this.tabelData.username;</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let password = this.tabelData.password;</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this.$http.get("http://localhost:8081/user/login/" +username +"/" +password,</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 xhrFields: { withCredentials: true } },</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 crossDomain: true }</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.then((res) =&gt; {</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console.log(res);</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if (res.data!=null) {</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this.$store.commit("uInfo/setUserInfo", res.data[0]);</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localStorage.setItem("loginData", JSON.stringify(res.data[0]));</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this.ruleForm.role_id = res.data[0].ROLE_ID;</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this.ruleForm.state = res.data[0].STATE;</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//this.ruleForm.error = res.data.status;</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this.msg=true;</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&lt;/script&gt;</w:t>
      </w:r>
    </w:p>
    <w:p>
      <w:pPr>
        <w:adjustRightInd w:val="0"/>
        <w:snapToGrid w:val="0"/>
        <w:spacing w:before="156" w:beforeLines="50" w:after="156" w:afterLines="50" w:line="0" w:lineRule="atLeast"/>
        <w:outlineLvl w:val="2"/>
        <w:rPr>
          <w:rFonts w:eastAsia="黑体"/>
          <w:sz w:val="28"/>
          <w:szCs w:val="28"/>
        </w:rPr>
      </w:pPr>
      <w:bookmarkStart w:id="480" w:name="_Toc56112549"/>
      <w:bookmarkStart w:id="481" w:name="_Toc117000494"/>
      <w:bookmarkStart w:id="482" w:name="_Toc10841"/>
      <w:bookmarkStart w:id="483" w:name="_Toc24347"/>
      <w:bookmarkStart w:id="484" w:name="_Toc56113531"/>
      <w:bookmarkStart w:id="485" w:name="_Toc56112724"/>
      <w:bookmarkStart w:id="486" w:name="_Toc56196038"/>
      <w:r>
        <w:rPr>
          <w:rFonts w:eastAsia="黑体"/>
          <w:sz w:val="28"/>
          <w:szCs w:val="28"/>
        </w:rPr>
        <w:t xml:space="preserve">4.1.3 </w:t>
      </w:r>
      <w:r>
        <w:rPr>
          <w:rFonts w:hint="eastAsia" w:eastAsia="黑体"/>
          <w:sz w:val="28"/>
          <w:szCs w:val="28"/>
        </w:rPr>
        <w:t>用户对个人信息操作功能</w:t>
      </w:r>
      <w:bookmarkEnd w:id="480"/>
      <w:bookmarkEnd w:id="481"/>
      <w:bookmarkEnd w:id="482"/>
      <w:bookmarkEnd w:id="483"/>
      <w:bookmarkEnd w:id="484"/>
      <w:bookmarkEnd w:id="485"/>
      <w:bookmarkEnd w:id="486"/>
    </w:p>
    <w:p>
      <w:pPr>
        <w:pStyle w:val="4"/>
        <w:spacing w:after="0" w:line="400" w:lineRule="exact"/>
        <w:ind w:firstLine="480" w:firstLineChars="200"/>
        <w:outlineLvl w:val="3"/>
        <w:rPr>
          <w:b w:val="0"/>
          <w:bCs/>
          <w:color w:val="000000"/>
          <w:kern w:val="0"/>
          <w:sz w:val="24"/>
        </w:rPr>
      </w:pPr>
      <w:r>
        <w:rPr>
          <w:rFonts w:hint="eastAsia"/>
          <w:b w:val="0"/>
          <w:bCs/>
          <w:color w:val="000000"/>
          <w:kern w:val="0"/>
          <w:sz w:val="24"/>
        </w:rPr>
        <w:t>(1)</w:t>
      </w:r>
      <w:r>
        <w:rPr>
          <w:b w:val="0"/>
          <w:bCs/>
          <w:color w:val="000000"/>
          <w:kern w:val="0"/>
          <w:sz w:val="24"/>
        </w:rPr>
        <w:t>算法设计思路</w:t>
      </w:r>
    </w:p>
    <w:p>
      <w:pPr>
        <w:pStyle w:val="4"/>
        <w:spacing w:after="0" w:line="400" w:lineRule="exact"/>
        <w:ind w:firstLine="480" w:firstLineChars="200"/>
        <w:rPr>
          <w:b w:val="0"/>
          <w:bCs/>
          <w:color w:val="000000"/>
          <w:kern w:val="0"/>
          <w:sz w:val="24"/>
        </w:rPr>
      </w:pPr>
      <w:r>
        <w:rPr>
          <w:rFonts w:hint="eastAsia"/>
          <w:b w:val="0"/>
          <w:bCs/>
          <w:color w:val="000000"/>
          <w:kern w:val="0"/>
          <w:sz w:val="24"/>
        </w:rPr>
        <w:t>用户登录账号后，在个人中心板块中点击信息修改，先获取当前用户的Id，将用户Id通过Axios传递给Controller，Controller调用Service业务层方法，业务层再调用Mapper持久层进行数据库信息查询，根据返回的信息，将其赋予前端定义的集合中，通过调用该集合回显当前用户信息。用户点击信息修改，会有模态框弹出，用户在此将修改自己想要修改的信息，点击提交即可，</w:t>
      </w:r>
      <w:r>
        <w:rPr>
          <w:rFonts w:hint="eastAsia"/>
          <w:b w:val="0"/>
          <w:bCs/>
          <w:kern w:val="0"/>
          <w:sz w:val="24"/>
        </w:rPr>
        <w:t>将修改后的数据传输到后台完成修改。</w:t>
      </w:r>
      <w:r>
        <w:rPr>
          <w:rFonts w:hint="eastAsia"/>
          <w:b w:val="0"/>
          <w:bCs/>
          <w:color w:val="000000"/>
          <w:kern w:val="0"/>
          <w:sz w:val="24"/>
        </w:rPr>
        <w:t>此时，前端向后台发送一次访问请求，调用修改的方法，完成修改信息的操作。</w:t>
      </w:r>
    </w:p>
    <w:p>
      <w:pPr>
        <w:pStyle w:val="4"/>
        <w:spacing w:after="0" w:line="400" w:lineRule="exact"/>
        <w:ind w:firstLine="480" w:firstLineChars="200"/>
        <w:outlineLvl w:val="3"/>
        <w:rPr>
          <w:b w:val="0"/>
          <w:bCs/>
          <w:szCs w:val="21"/>
        </w:rPr>
      </w:pPr>
      <w:r>
        <w:rPr>
          <w:rFonts w:hint="eastAsia"/>
          <w:b w:val="0"/>
          <w:bCs/>
          <w:color w:val="000000"/>
          <w:kern w:val="0"/>
          <w:sz w:val="24"/>
        </w:rPr>
        <w:t>(2)</w:t>
      </w:r>
      <w:r>
        <w:rPr>
          <w:b w:val="0"/>
          <w:bCs/>
          <w:color w:val="000000"/>
          <w:kern w:val="0"/>
          <w:sz w:val="24"/>
        </w:rPr>
        <w:t>实现代码</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@ApiOperation("用户信息接口")</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@GetMapping(value="/findUser/{index}")</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public Map&lt;String, Object&gt; findUser(@ApiParam("分页的参数") @PathVariable("index") Integer index){</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if (index==null){</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index=1;</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int size=5;</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List&lt;User&gt; list = userBiz.findUser(index, size);</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int count = userBiz.countUser();</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Map&lt;String, Object&gt; map = new HashMap&lt;String, Object&gt;();</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map.put("list", list);</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map.put("index", index);</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map.put("count", count);</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return map;</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&lt;script&gt;</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submitForm(formName) {</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this.$refs[formName].validate((valid) =&gt; {</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if (valid) {</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this.$confirm("是否修改？", "tips", {</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confirmButtonText: "OK",</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cancelButtonText: "Cancel",</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type: "warning",</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.then(() =&gt; {</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let username = this.userData.username;</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let password = this.userData.password;</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let img = this.userData.img;</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let nickname = this.userData.nickname;</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let sex = this.userData.sex;</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let mobile = this.userData.mobile;</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let email = this.userData.email;</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this.$http .get("http://localhost:8081/user/updateUserByUsername/" +</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username +"/" +password +"/" +img + "/" +nickname +"/" +sex + "/" +mobile +"/" +email,</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 xhrFields: { withCredentials: true } },{ crossDomain: true }</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.then((req) =&gt; {</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if (req.data != null) {</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this.dialogFormEVisible = false;</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this.$message({</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showClose: true,</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message: "修改成功",</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type: "success",</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this.reload();</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.catch(() =&gt; {</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this.$message({</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type: "info",</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message: "已取消修改!",</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 else {</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return false;</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p>
    <w:p>
      <w:pPr>
        <w:pStyle w:val="32"/>
        <w:shd w:val="clear" w:color="auto" w:fill="FFFFFF"/>
        <w:adjustRightInd w:val="0"/>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&lt;/script&gt;</w:t>
      </w:r>
    </w:p>
    <w:p>
      <w:pPr>
        <w:adjustRightInd w:val="0"/>
        <w:snapToGrid w:val="0"/>
        <w:spacing w:before="156" w:beforeLines="50" w:after="156" w:afterLines="50" w:line="0" w:lineRule="atLeast"/>
        <w:outlineLvl w:val="2"/>
        <w:rPr>
          <w:rFonts w:eastAsia="黑体"/>
          <w:sz w:val="28"/>
          <w:szCs w:val="28"/>
        </w:rPr>
      </w:pPr>
      <w:bookmarkStart w:id="487" w:name="_Toc56112725"/>
      <w:bookmarkStart w:id="488" w:name="_Toc56113532"/>
      <w:bookmarkStart w:id="489" w:name="_Toc28392"/>
      <w:bookmarkStart w:id="490" w:name="_Toc117000495"/>
      <w:bookmarkStart w:id="491" w:name="_Toc56196039"/>
      <w:bookmarkStart w:id="492" w:name="_Toc56112550"/>
      <w:bookmarkStart w:id="493" w:name="_Toc25221"/>
      <w:r>
        <w:rPr>
          <w:rFonts w:eastAsia="黑体"/>
          <w:sz w:val="28"/>
          <w:szCs w:val="28"/>
        </w:rPr>
        <w:t xml:space="preserve">4.1.4 </w:t>
      </w:r>
      <w:r>
        <w:rPr>
          <w:rFonts w:hint="eastAsia" w:eastAsia="黑体"/>
          <w:sz w:val="28"/>
          <w:szCs w:val="28"/>
        </w:rPr>
        <w:t>用户退出登录功能</w:t>
      </w:r>
      <w:bookmarkEnd w:id="487"/>
      <w:bookmarkEnd w:id="488"/>
      <w:bookmarkEnd w:id="489"/>
      <w:bookmarkEnd w:id="490"/>
      <w:bookmarkEnd w:id="491"/>
      <w:bookmarkEnd w:id="492"/>
      <w:bookmarkEnd w:id="493"/>
    </w:p>
    <w:p>
      <w:pPr>
        <w:pStyle w:val="4"/>
        <w:spacing w:after="0" w:line="400" w:lineRule="exact"/>
        <w:ind w:firstLine="480" w:firstLineChars="200"/>
        <w:outlineLvl w:val="3"/>
        <w:rPr>
          <w:b w:val="0"/>
          <w:bCs/>
          <w:color w:val="000000"/>
          <w:kern w:val="0"/>
          <w:sz w:val="24"/>
        </w:rPr>
      </w:pPr>
      <w:r>
        <w:rPr>
          <w:rFonts w:hint="eastAsia"/>
          <w:b w:val="0"/>
          <w:bCs/>
          <w:color w:val="000000"/>
          <w:kern w:val="0"/>
          <w:sz w:val="24"/>
        </w:rPr>
        <w:t>(1)</w:t>
      </w:r>
      <w:r>
        <w:rPr>
          <w:b w:val="0"/>
          <w:bCs/>
          <w:color w:val="000000"/>
          <w:kern w:val="0"/>
          <w:sz w:val="24"/>
        </w:rPr>
        <w:t>算法设计思路</w:t>
      </w:r>
    </w:p>
    <w:p>
      <w:pPr>
        <w:pStyle w:val="4"/>
        <w:spacing w:after="0" w:line="400" w:lineRule="exact"/>
        <w:ind w:firstLine="480" w:firstLineChars="200"/>
        <w:rPr>
          <w:b w:val="0"/>
          <w:bCs/>
          <w:color w:val="000000"/>
          <w:kern w:val="0"/>
          <w:sz w:val="24"/>
        </w:rPr>
      </w:pPr>
      <w:r>
        <w:rPr>
          <w:rFonts w:hint="eastAsia"/>
          <w:b w:val="0"/>
          <w:bCs/>
          <w:color w:val="000000"/>
          <w:kern w:val="0"/>
          <w:sz w:val="24"/>
        </w:rPr>
        <w:t>用户在个人中心板块，可以选择退出当前用户，那么平台会将存储的Vuex和localStorage的信息给移除，前端将用户username作为参数，用Axios传递到后台，在用户的控制器中调用根据用户username清除后端session，前端通过先清除本地localStorage中的信息，再清除</w:t>
      </w:r>
      <w:r>
        <w:rPr>
          <w:b w:val="0"/>
          <w:bCs/>
          <w:color w:val="000000"/>
          <w:kern w:val="0"/>
          <w:sz w:val="24"/>
        </w:rPr>
        <w:t>V</w:t>
      </w:r>
      <w:r>
        <w:rPr>
          <w:rFonts w:hint="eastAsia"/>
          <w:b w:val="0"/>
          <w:bCs/>
          <w:color w:val="000000"/>
          <w:kern w:val="0"/>
          <w:sz w:val="24"/>
        </w:rPr>
        <w:t>uex</w:t>
      </w:r>
      <w:r>
        <w:rPr>
          <w:b w:val="0"/>
          <w:bCs/>
          <w:color w:val="000000"/>
          <w:kern w:val="0"/>
          <w:sz w:val="24"/>
          <w:vertAlign w:val="superscript"/>
        </w:rPr>
        <w:fldChar w:fldCharType="begin"/>
      </w:r>
      <w:r>
        <w:rPr>
          <w:b w:val="0"/>
          <w:bCs/>
          <w:color w:val="000000"/>
          <w:kern w:val="0"/>
          <w:sz w:val="24"/>
          <w:vertAlign w:val="superscript"/>
        </w:rPr>
        <w:instrText xml:space="preserve"> </w:instrText>
      </w:r>
      <w:r>
        <w:rPr>
          <w:rFonts w:hint="eastAsia"/>
          <w:b w:val="0"/>
          <w:bCs/>
          <w:color w:val="000000"/>
          <w:kern w:val="0"/>
          <w:sz w:val="24"/>
          <w:vertAlign w:val="superscript"/>
        </w:rPr>
        <w:instrText xml:space="preserve">REF _Ref118885467 \r \h</w:instrText>
      </w:r>
      <w:r>
        <w:rPr>
          <w:b w:val="0"/>
          <w:bCs/>
          <w:color w:val="000000"/>
          <w:kern w:val="0"/>
          <w:sz w:val="24"/>
          <w:vertAlign w:val="superscript"/>
        </w:rPr>
        <w:instrText xml:space="preserve">  \* MERGEFORMAT </w:instrText>
      </w:r>
      <w:r>
        <w:rPr>
          <w:b w:val="0"/>
          <w:bCs/>
          <w:color w:val="000000"/>
          <w:kern w:val="0"/>
          <w:sz w:val="24"/>
          <w:vertAlign w:val="superscript"/>
        </w:rPr>
        <w:fldChar w:fldCharType="separate"/>
      </w:r>
      <w:r>
        <w:rPr>
          <w:b w:val="0"/>
          <w:bCs/>
          <w:color w:val="000000"/>
          <w:kern w:val="0"/>
          <w:sz w:val="24"/>
          <w:vertAlign w:val="superscript"/>
        </w:rPr>
        <w:t>[13]</w:t>
      </w:r>
      <w:r>
        <w:rPr>
          <w:b w:val="0"/>
          <w:bCs/>
          <w:color w:val="000000"/>
          <w:kern w:val="0"/>
          <w:sz w:val="24"/>
          <w:vertAlign w:val="superscript"/>
        </w:rPr>
        <w:fldChar w:fldCharType="end"/>
      </w:r>
      <w:r>
        <w:rPr>
          <w:rFonts w:hint="eastAsia"/>
          <w:b w:val="0"/>
          <w:bCs/>
          <w:color w:val="000000"/>
          <w:kern w:val="0"/>
          <w:sz w:val="24"/>
        </w:rPr>
        <w:t>中的用户信息和用户资产信息实现业务功能。</w:t>
      </w:r>
    </w:p>
    <w:p>
      <w:pPr>
        <w:pStyle w:val="4"/>
        <w:spacing w:after="0" w:line="400" w:lineRule="exact"/>
        <w:ind w:firstLine="480" w:firstLineChars="200"/>
        <w:outlineLvl w:val="3"/>
        <w:rPr>
          <w:b w:val="0"/>
          <w:bCs/>
          <w:color w:val="000000"/>
          <w:kern w:val="0"/>
          <w:sz w:val="24"/>
        </w:rPr>
      </w:pPr>
      <w:r>
        <w:rPr>
          <w:rFonts w:hint="eastAsia"/>
          <w:b w:val="0"/>
          <w:bCs/>
          <w:color w:val="000000"/>
          <w:kern w:val="0"/>
          <w:sz w:val="24"/>
        </w:rPr>
        <w:t>(2)</w:t>
      </w:r>
      <w:r>
        <w:rPr>
          <w:b w:val="0"/>
          <w:bCs/>
          <w:color w:val="000000"/>
          <w:kern w:val="0"/>
          <w:sz w:val="24"/>
        </w:rPr>
        <w:t>实现代码</w:t>
      </w:r>
    </w:p>
    <w:p>
      <w:pPr>
        <w:pStyle w:val="32"/>
        <w:shd w:val="clear" w:color="auto" w:fill="FFFFFF"/>
        <w:spacing w:line="400" w:lineRule="exact"/>
        <w:ind w:left="567"/>
        <w:rPr>
          <w:rFonts w:ascii="Times New Roman" w:hAnsi="Times New Roman" w:cs="Times New Roman"/>
          <w:kern w:val="2"/>
          <w:sz w:val="21"/>
          <w:szCs w:val="21"/>
        </w:rPr>
      </w:pPr>
      <w:bookmarkStart w:id="494" w:name="_Toc492923456"/>
      <w:bookmarkStart w:id="495" w:name="_Toc495270090"/>
      <w:bookmarkStart w:id="496" w:name="_Toc493768427"/>
      <w:bookmarkStart w:id="497" w:name="_Toc495270002"/>
      <w:bookmarkStart w:id="498" w:name="_Toc56196040"/>
      <w:bookmarkStart w:id="499" w:name="_Toc56112726"/>
      <w:bookmarkStart w:id="500" w:name="_Toc56112551"/>
      <w:bookmarkStart w:id="501" w:name="_Toc117000496"/>
      <w:bookmarkStart w:id="502" w:name="_Toc56113533"/>
      <w:bookmarkStart w:id="503" w:name="_Toc17044"/>
      <w:bookmarkStart w:id="504" w:name="_Toc31907"/>
      <w:r>
        <w:rPr>
          <w:rFonts w:hint="eastAsia" w:ascii="Times New Roman" w:hAnsi="Times New Roman" w:cs="Times New Roman"/>
          <w:kern w:val="2"/>
          <w:sz w:val="21"/>
          <w:szCs w:val="21"/>
          <w:lang w:val="en-US" w:eastAsia="zh-CN"/>
        </w:rPr>
        <w:tab/>
      </w:r>
      <w:r>
        <w:rPr>
          <w:rFonts w:hint="eastAsia" w:ascii="Times New Roman" w:hAnsi="Times New Roman" w:cs="Times New Roman"/>
          <w:kern w:val="2"/>
          <w:sz w:val="21"/>
          <w:szCs w:val="21"/>
        </w:rPr>
        <w:t>@ApiOperation("登出的接口")</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@GetMapping(value = "/loginOut")</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r>
        <w:rPr>
          <w:rFonts w:hint="eastAsia" w:ascii="Times New Roman" w:hAnsi="Times New Roman" w:cs="Times New Roman"/>
          <w:kern w:val="2"/>
          <w:sz w:val="21"/>
          <w:szCs w:val="21"/>
        </w:rPr>
        <w:tab/>
      </w:r>
      <w:r>
        <w:rPr>
          <w:rFonts w:hint="eastAsia" w:ascii="Times New Roman" w:hAnsi="Times New Roman" w:cs="Times New Roman"/>
          <w:kern w:val="2"/>
          <w:sz w:val="21"/>
          <w:szCs w:val="21"/>
        </w:rPr>
        <w:tab/>
      </w:r>
      <w:r>
        <w:rPr>
          <w:rFonts w:hint="eastAsia" w:ascii="Times New Roman" w:hAnsi="Times New Roman" w:cs="Times New Roman"/>
          <w:kern w:val="2"/>
          <w:sz w:val="21"/>
          <w:szCs w:val="21"/>
        </w:rPr>
        <w:t xml:space="preserve"> public boolean loginOut(HttpSession session){</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boolean b = false;</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//清除session 中的用户</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session.removeAttribute("username");</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if(session.getAttribute("username")==null){</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b=true;</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return  b;</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ab/>
      </w:r>
      <w:r>
        <w:rPr>
          <w:rFonts w:hint="eastAsia" w:ascii="Times New Roman" w:hAnsi="Times New Roman" w:cs="Times New Roman"/>
          <w:kern w:val="2"/>
          <w:sz w:val="21"/>
          <w:szCs w:val="21"/>
        </w:rPr>
        <w:t>&lt;script&gt;</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ab/>
      </w:r>
      <w:r>
        <w:rPr>
          <w:rFonts w:hint="eastAsia" w:ascii="Times New Roman" w:hAnsi="Times New Roman" w:cs="Times New Roman"/>
          <w:kern w:val="2"/>
          <w:sz w:val="21"/>
          <w:szCs w:val="21"/>
        </w:rPr>
        <w:t>handleCommand(command)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this.$confirm("退出当前用户, 是否退出?", "提示",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confirmButtonText: "确定",</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cancelButtonText: "取消",</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type: "warning",</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.then(() =&gt;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this.$http.get(</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"http://localhost:8081/user/loginOut",</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 xhrFields: { withCredentials: true } },{ crossDomain: true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.then((res) =&gt;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console.log(res);</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localStorage.removeItem("loginData");</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this.$store.commit("setUserInfo",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localStorage.removeItem("money");</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this.$store.commit("setMoneyInfo",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if (res.data == true)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this.$message({</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type: "success",</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message: "退出成功!",</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this.$router.replace({ path: "/frontLogin"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.catch(() =&gt;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this.$message({</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type: "info",</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message: "已取消操作!",</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&lt;/script&gt;</w:t>
      </w:r>
    </w:p>
    <w:p>
      <w:pPr>
        <w:adjustRightInd w:val="0"/>
        <w:snapToGrid w:val="0"/>
        <w:spacing w:before="156" w:beforeLines="50" w:after="156" w:afterLines="50" w:line="0" w:lineRule="atLeast"/>
        <w:ind w:firstLine="420"/>
        <w:outlineLvl w:val="2"/>
        <w:rPr>
          <w:rFonts w:eastAsia="黑体"/>
          <w:sz w:val="28"/>
          <w:szCs w:val="28"/>
        </w:rPr>
      </w:pPr>
      <w:r>
        <w:rPr>
          <w:rFonts w:eastAsia="黑体"/>
          <w:sz w:val="28"/>
          <w:szCs w:val="28"/>
        </w:rPr>
        <w:t xml:space="preserve">4.1.5 </w:t>
      </w:r>
      <w:bookmarkEnd w:id="494"/>
      <w:bookmarkEnd w:id="495"/>
      <w:bookmarkEnd w:id="496"/>
      <w:bookmarkEnd w:id="497"/>
      <w:r>
        <w:rPr>
          <w:rFonts w:hint="eastAsia" w:eastAsia="黑体"/>
          <w:sz w:val="28"/>
          <w:szCs w:val="28"/>
        </w:rPr>
        <w:t>用户</w:t>
      </w:r>
      <w:bookmarkEnd w:id="498"/>
      <w:bookmarkEnd w:id="499"/>
      <w:bookmarkEnd w:id="500"/>
      <w:bookmarkEnd w:id="501"/>
      <w:bookmarkEnd w:id="502"/>
      <w:bookmarkEnd w:id="503"/>
      <w:bookmarkEnd w:id="504"/>
      <w:r>
        <w:rPr>
          <w:rFonts w:hint="eastAsia" w:eastAsia="黑体"/>
          <w:sz w:val="28"/>
          <w:szCs w:val="28"/>
        </w:rPr>
        <w:t>充值个人余额功能</w:t>
      </w:r>
    </w:p>
    <w:p>
      <w:pPr>
        <w:pStyle w:val="4"/>
        <w:spacing w:after="0" w:line="400" w:lineRule="exact"/>
        <w:ind w:firstLine="480" w:firstLineChars="200"/>
        <w:outlineLvl w:val="3"/>
        <w:rPr>
          <w:b w:val="0"/>
          <w:bCs/>
          <w:color w:val="000000"/>
          <w:kern w:val="0"/>
          <w:sz w:val="24"/>
        </w:rPr>
      </w:pPr>
      <w:r>
        <w:rPr>
          <w:rFonts w:hint="eastAsia"/>
          <w:b w:val="0"/>
          <w:bCs/>
          <w:color w:val="000000"/>
          <w:kern w:val="0"/>
          <w:sz w:val="24"/>
        </w:rPr>
        <w:t>(1)</w:t>
      </w:r>
      <w:r>
        <w:rPr>
          <w:b w:val="0"/>
          <w:bCs/>
          <w:color w:val="000000"/>
          <w:kern w:val="0"/>
          <w:sz w:val="24"/>
        </w:rPr>
        <w:t>算法设计思路</w:t>
      </w:r>
    </w:p>
    <w:p>
      <w:pPr>
        <w:pStyle w:val="4"/>
        <w:spacing w:after="0" w:line="400" w:lineRule="exact"/>
        <w:ind w:firstLine="480" w:firstLineChars="200"/>
        <w:rPr>
          <w:b w:val="0"/>
          <w:bCs/>
          <w:color w:val="000000"/>
          <w:kern w:val="0"/>
          <w:sz w:val="24"/>
        </w:rPr>
      </w:pPr>
      <w:r>
        <w:rPr>
          <w:rFonts w:hint="eastAsia"/>
          <w:b w:val="0"/>
          <w:bCs/>
          <w:color w:val="000000"/>
          <w:kern w:val="0"/>
          <w:sz w:val="24"/>
        </w:rPr>
        <w:t>用户在完成注册登录后，可以跳转到其个人中心板块的个人详情页面，用户可以查看左侧饼状图了解目前的个人账户余额状况，如果想要充值余额，可以点击上方绿色充值按钮进行模拟支付功能。</w:t>
      </w:r>
    </w:p>
    <w:p>
      <w:pPr>
        <w:pStyle w:val="4"/>
        <w:numPr>
          <w:ilvl w:val="0"/>
          <w:numId w:val="2"/>
        </w:numPr>
        <w:spacing w:after="0" w:line="400" w:lineRule="exact"/>
        <w:ind w:firstLine="480" w:firstLineChars="200"/>
        <w:outlineLvl w:val="3"/>
        <w:rPr>
          <w:b w:val="0"/>
          <w:bCs/>
          <w:color w:val="000000"/>
          <w:kern w:val="0"/>
          <w:sz w:val="24"/>
        </w:rPr>
      </w:pPr>
      <w:r>
        <w:rPr>
          <w:b w:val="0"/>
          <w:bCs/>
          <w:color w:val="000000"/>
          <w:kern w:val="0"/>
          <w:sz w:val="24"/>
        </w:rPr>
        <w:t>实现代码</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&lt;script&gt;</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recharge: function ()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this.$prompt("请输入充值金额", "金额数量确认",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confirmButtonText: "确定",</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cancelButtonText: "取消",</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inputValue: "100",</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center: "true",</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.then(({ value }) =&gt;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if (value == null)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value = 100;</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this.$httpget("http://localhost:8081/user/updateMoney/"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this.moneyid +"/" +value</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.then((res) =&gt;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console.log(res.data);</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if (res.data != null)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this.$notify({</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title: "成功",</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message: "请前往支付~",</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type: "success",</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window.location.href = "/pay" + value;</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.catch(() =&gt;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this.$message({</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type: "info",</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message: "取消充值！",</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&lt;/script&gt;</w:t>
      </w:r>
    </w:p>
    <w:p>
      <w:pPr>
        <w:adjustRightInd w:val="0"/>
        <w:snapToGrid w:val="0"/>
        <w:spacing w:before="156" w:beforeLines="50" w:after="156" w:afterLines="50" w:line="0" w:lineRule="atLeast"/>
        <w:outlineLvl w:val="2"/>
        <w:rPr>
          <w:rFonts w:eastAsia="黑体"/>
          <w:sz w:val="28"/>
          <w:szCs w:val="28"/>
        </w:rPr>
      </w:pPr>
      <w:bookmarkStart w:id="505" w:name="_Toc117000498"/>
      <w:bookmarkStart w:id="506" w:name="_Toc56113535"/>
      <w:bookmarkStart w:id="507" w:name="_Toc32736"/>
      <w:bookmarkStart w:id="508" w:name="_Toc56112728"/>
      <w:bookmarkStart w:id="509" w:name="_Toc56112553"/>
      <w:bookmarkStart w:id="510" w:name="_Toc7826"/>
      <w:bookmarkStart w:id="511" w:name="_Toc56196042"/>
      <w:r>
        <w:rPr>
          <w:rFonts w:eastAsia="黑体"/>
          <w:sz w:val="28"/>
          <w:szCs w:val="28"/>
        </w:rPr>
        <w:t>4.1.</w:t>
      </w:r>
      <w:r>
        <w:rPr>
          <w:rFonts w:hint="eastAsia" w:eastAsia="黑体"/>
          <w:sz w:val="28"/>
          <w:szCs w:val="28"/>
        </w:rPr>
        <w:t>6</w:t>
      </w:r>
      <w:r>
        <w:rPr>
          <w:rFonts w:eastAsia="黑体"/>
          <w:sz w:val="28"/>
          <w:szCs w:val="28"/>
        </w:rPr>
        <w:t xml:space="preserve"> </w:t>
      </w:r>
      <w:r>
        <w:rPr>
          <w:rFonts w:hint="eastAsia" w:eastAsia="黑体"/>
          <w:sz w:val="28"/>
          <w:szCs w:val="28"/>
        </w:rPr>
        <w:t>用户</w:t>
      </w:r>
      <w:bookmarkEnd w:id="505"/>
      <w:bookmarkEnd w:id="506"/>
      <w:bookmarkEnd w:id="507"/>
      <w:bookmarkEnd w:id="508"/>
      <w:bookmarkEnd w:id="509"/>
      <w:bookmarkEnd w:id="510"/>
      <w:bookmarkEnd w:id="511"/>
      <w:r>
        <w:rPr>
          <w:rFonts w:hint="eastAsia" w:eastAsia="黑体"/>
          <w:sz w:val="28"/>
          <w:szCs w:val="28"/>
        </w:rPr>
        <w:t>查看订单详情功能</w:t>
      </w:r>
    </w:p>
    <w:p>
      <w:pPr>
        <w:pStyle w:val="4"/>
        <w:spacing w:after="0" w:line="400" w:lineRule="exact"/>
        <w:ind w:firstLine="480" w:firstLineChars="200"/>
        <w:outlineLvl w:val="3"/>
        <w:rPr>
          <w:b w:val="0"/>
          <w:bCs/>
          <w:color w:val="000000"/>
          <w:kern w:val="0"/>
          <w:sz w:val="24"/>
        </w:rPr>
      </w:pPr>
      <w:r>
        <w:rPr>
          <w:rFonts w:hint="eastAsia"/>
          <w:b w:val="0"/>
          <w:bCs/>
          <w:color w:val="000000"/>
          <w:kern w:val="0"/>
          <w:sz w:val="24"/>
        </w:rPr>
        <w:t>(1)</w:t>
      </w:r>
      <w:r>
        <w:rPr>
          <w:b w:val="0"/>
          <w:bCs/>
          <w:color w:val="000000"/>
          <w:kern w:val="0"/>
          <w:sz w:val="24"/>
        </w:rPr>
        <w:t>算法设计思路</w:t>
      </w:r>
    </w:p>
    <w:p>
      <w:pPr>
        <w:pStyle w:val="4"/>
        <w:spacing w:after="0" w:line="400" w:lineRule="exact"/>
        <w:ind w:firstLine="480" w:firstLineChars="200"/>
        <w:rPr>
          <w:b w:val="0"/>
          <w:bCs/>
          <w:color w:val="000000"/>
          <w:kern w:val="0"/>
          <w:sz w:val="24"/>
        </w:rPr>
      </w:pPr>
      <w:r>
        <w:rPr>
          <w:rFonts w:hint="eastAsia"/>
          <w:b w:val="0"/>
          <w:bCs/>
          <w:kern w:val="0"/>
          <w:sz w:val="24"/>
        </w:rPr>
        <w:t>对于用户成功提交的订单信息，用户可以在个人中心的个人详情板块查看到。用户提交的订单信息是通过</w:t>
      </w:r>
      <w:r>
        <w:rPr>
          <w:rFonts w:hint="eastAsia"/>
          <w:b w:val="0"/>
          <w:bCs/>
          <w:color w:val="000000"/>
          <w:kern w:val="0"/>
          <w:sz w:val="24"/>
        </w:rPr>
        <w:t>前端将用户username作为参数，用Axios传递到后台，在订单模块的控制器中调用根据用户username回显订单信息，回显的信息以JSON格式传递到前端，前端通过List赋值调用该用户的订单信息。</w:t>
      </w:r>
    </w:p>
    <w:p>
      <w:pPr>
        <w:pStyle w:val="4"/>
        <w:spacing w:after="0" w:line="400" w:lineRule="exact"/>
        <w:ind w:firstLine="480" w:firstLineChars="200"/>
        <w:outlineLvl w:val="3"/>
        <w:rPr>
          <w:b w:val="0"/>
          <w:bCs/>
          <w:color w:val="000000"/>
          <w:kern w:val="0"/>
          <w:sz w:val="24"/>
        </w:rPr>
      </w:pPr>
      <w:r>
        <w:rPr>
          <w:rFonts w:hint="eastAsia"/>
          <w:b w:val="0"/>
          <w:bCs/>
          <w:color w:val="000000"/>
          <w:kern w:val="0"/>
          <w:sz w:val="24"/>
        </w:rPr>
        <w:t>(2)</w:t>
      </w:r>
      <w:r>
        <w:rPr>
          <w:b w:val="0"/>
          <w:bCs/>
          <w:color w:val="000000"/>
          <w:kern w:val="0"/>
          <w:sz w:val="24"/>
        </w:rPr>
        <w:t>实现代码</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@ApiOperation("根据当前用户名查询订单接口")</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@GetMapping(value="/findOrderByUsername/{index}")</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public  Map&lt;String, Object&gt; findOrderByUsername(@ApiParam("分页的参数") @PathVariable("index") Integer index, HttpServletRequest request)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if(index==null){</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index=1;</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int size=5;</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Map&lt;String, Object&gt; map = new HashMap&lt;String, Object&gt;();</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String username=(String) request.getSession().getAttribute("username");</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int count =orderBiz.countOrderByUsername(username);</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List&lt;Order&gt; list= orderBiz.findOrderByUsername(index,size,username);</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map.put("list",list);</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map.put("index",index);</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map.put("count",count);</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return map;</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p>
    <w:p>
      <w:pPr>
        <w:pStyle w:val="32"/>
        <w:shd w:val="clear" w:color="auto" w:fill="FFFFFF"/>
        <w:ind w:left="567" w:firstLine="420"/>
        <w:rPr>
          <w:rFonts w:ascii="Times New Roman" w:hAnsi="Times New Roman" w:cs="Times New Roman"/>
          <w:kern w:val="2"/>
          <w:sz w:val="21"/>
          <w:szCs w:val="21"/>
        </w:rPr>
      </w:pPr>
    </w:p>
    <w:p>
      <w:pPr>
        <w:pStyle w:val="3"/>
        <w:spacing w:before="156" w:beforeLines="50" w:after="156" w:afterLines="50" w:line="400" w:lineRule="exact"/>
        <w:rPr>
          <w:rFonts w:ascii="Times New Roman" w:hAnsi="Times New Roman"/>
          <w:color w:val="000000"/>
          <w:sz w:val="30"/>
          <w:szCs w:val="30"/>
        </w:rPr>
      </w:pPr>
      <w:bookmarkStart w:id="512" w:name="_Toc117000499"/>
      <w:bookmarkStart w:id="513" w:name="_Toc493788250"/>
      <w:bookmarkStart w:id="514" w:name="_Toc495270092"/>
      <w:bookmarkStart w:id="515" w:name="_Toc27133"/>
      <w:bookmarkStart w:id="516" w:name="_Toc495270004"/>
      <w:bookmarkStart w:id="517" w:name="_Toc7621"/>
      <w:bookmarkStart w:id="518" w:name="_Toc56112073"/>
      <w:bookmarkStart w:id="519" w:name="_Toc492923458"/>
      <w:bookmarkStart w:id="520" w:name="_Toc25578425"/>
      <w:bookmarkStart w:id="521" w:name="_Toc118903627"/>
      <w:bookmarkStart w:id="522" w:name="_Toc493768429"/>
      <w:bookmarkStart w:id="523" w:name="_Toc14473"/>
      <w:bookmarkStart w:id="524" w:name="_Toc119953405"/>
      <w:bookmarkStart w:id="525" w:name="_Toc11106"/>
      <w:bookmarkStart w:id="526" w:name="_Toc56112555"/>
      <w:r>
        <w:rPr>
          <w:rFonts w:ascii="Times New Roman" w:hAnsi="Times New Roman"/>
          <w:color w:val="000000"/>
          <w:sz w:val="30"/>
          <w:szCs w:val="30"/>
        </w:rPr>
        <w:t>4.2</w:t>
      </w:r>
      <w:r>
        <w:rPr>
          <w:rFonts w:hint="eastAsia" w:ascii="Times New Roman" w:hAnsi="Times New Roman"/>
          <w:color w:val="000000"/>
          <w:sz w:val="30"/>
          <w:szCs w:val="30"/>
        </w:rPr>
        <w:t>理财产品模块</w:t>
      </w:r>
      <w:r>
        <w:rPr>
          <w:rFonts w:ascii="Times New Roman" w:hAnsi="Times New Roman"/>
          <w:color w:val="000000"/>
          <w:sz w:val="30"/>
          <w:szCs w:val="30"/>
        </w:rPr>
        <w:t>的设计与实现</w:t>
      </w:r>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p>
    <w:p>
      <w:pPr>
        <w:adjustRightInd w:val="0"/>
        <w:snapToGrid w:val="0"/>
        <w:spacing w:before="156" w:beforeLines="50" w:after="156" w:afterLines="50" w:line="400" w:lineRule="exact"/>
        <w:outlineLvl w:val="2"/>
        <w:rPr>
          <w:rFonts w:eastAsia="黑体"/>
          <w:sz w:val="28"/>
          <w:szCs w:val="28"/>
        </w:rPr>
      </w:pPr>
      <w:bookmarkStart w:id="527" w:name="_Toc493768430"/>
      <w:bookmarkStart w:id="528" w:name="_Toc495270093"/>
      <w:bookmarkStart w:id="529" w:name="_Toc492923459"/>
      <w:bookmarkStart w:id="530" w:name="_Toc495270005"/>
      <w:bookmarkStart w:id="531" w:name="_Toc117000500"/>
      <w:bookmarkStart w:id="532" w:name="_Toc56113538"/>
      <w:bookmarkStart w:id="533" w:name="_Toc56112556"/>
      <w:bookmarkStart w:id="534" w:name="_Toc27831"/>
      <w:bookmarkStart w:id="535" w:name="_Toc56196045"/>
      <w:bookmarkStart w:id="536" w:name="_Toc20662"/>
      <w:bookmarkStart w:id="537" w:name="_Toc56112731"/>
      <w:r>
        <w:rPr>
          <w:rFonts w:eastAsia="黑体"/>
          <w:sz w:val="28"/>
          <w:szCs w:val="28"/>
        </w:rPr>
        <w:t xml:space="preserve">4.2.1 </w:t>
      </w:r>
      <w:bookmarkEnd w:id="527"/>
      <w:bookmarkEnd w:id="528"/>
      <w:bookmarkEnd w:id="529"/>
      <w:bookmarkEnd w:id="530"/>
      <w:r>
        <w:rPr>
          <w:rFonts w:hint="eastAsia" w:eastAsia="黑体"/>
          <w:sz w:val="28"/>
          <w:szCs w:val="28"/>
        </w:rPr>
        <w:t>理财产品陈列展示模块</w:t>
      </w:r>
      <w:bookmarkEnd w:id="531"/>
      <w:bookmarkEnd w:id="532"/>
      <w:bookmarkEnd w:id="533"/>
      <w:bookmarkEnd w:id="534"/>
      <w:bookmarkEnd w:id="535"/>
      <w:bookmarkEnd w:id="536"/>
      <w:bookmarkEnd w:id="537"/>
    </w:p>
    <w:p>
      <w:pPr>
        <w:pStyle w:val="4"/>
        <w:spacing w:after="0" w:line="400" w:lineRule="exact"/>
        <w:ind w:firstLine="480" w:firstLineChars="200"/>
        <w:outlineLvl w:val="3"/>
        <w:rPr>
          <w:b w:val="0"/>
          <w:bCs/>
          <w:color w:val="000000"/>
          <w:kern w:val="0"/>
          <w:sz w:val="24"/>
        </w:rPr>
      </w:pPr>
      <w:r>
        <w:rPr>
          <w:rFonts w:hint="eastAsia"/>
          <w:b w:val="0"/>
          <w:bCs/>
          <w:color w:val="000000"/>
          <w:kern w:val="0"/>
          <w:sz w:val="24"/>
        </w:rPr>
        <w:t>(1)</w:t>
      </w:r>
      <w:r>
        <w:rPr>
          <w:b w:val="0"/>
          <w:bCs/>
          <w:color w:val="000000"/>
          <w:kern w:val="0"/>
          <w:sz w:val="24"/>
        </w:rPr>
        <w:t>算法设计思路</w:t>
      </w:r>
    </w:p>
    <w:p>
      <w:pPr>
        <w:pStyle w:val="4"/>
        <w:spacing w:after="0" w:line="400" w:lineRule="exact"/>
        <w:ind w:firstLine="480" w:firstLineChars="200"/>
        <w:rPr>
          <w:b w:val="0"/>
          <w:bCs/>
          <w:color w:val="000000"/>
          <w:kern w:val="0"/>
          <w:sz w:val="24"/>
        </w:rPr>
      </w:pPr>
      <w:r>
        <w:rPr>
          <w:rFonts w:hint="eastAsia"/>
          <w:b w:val="0"/>
          <w:bCs/>
          <w:color w:val="000000"/>
          <w:kern w:val="0"/>
          <w:sz w:val="24"/>
        </w:rPr>
        <w:t>在本网站前端的任一界面的导航栏中都能够看到理财产品板块，包括“股票”、“基金”、“债券”、“银行储蓄”、“保险”、“黄金”六大板块，选择想要了解的一种进入该页面，该页面陈列展示了某一理财种类的所有的可挑选产品。提前将理财产品的图片存到服务器上，当前端实现理财产品信息展示，将当前理财产品类型作为参数，通过Axios向后台发送一次请求，获取当前类型的理财产品信息，理财产品管理模块的Controller控制层调用Service业务层里按类型查找理财产品信息的方法，Service业务层调用Mapper持久层的方法来实现与数据库信息的查询，返回的数据以List集合方式存储在控制器，将该信息以JSON格式传送到前端，定义一个新的List，原List将该信息赋值给新List，通过调用新建的List获取数据。</w:t>
      </w:r>
    </w:p>
    <w:p>
      <w:pPr>
        <w:pStyle w:val="4"/>
        <w:spacing w:after="0" w:line="400" w:lineRule="exact"/>
        <w:ind w:firstLine="480" w:firstLineChars="200"/>
        <w:outlineLvl w:val="3"/>
        <w:rPr>
          <w:b w:val="0"/>
          <w:bCs/>
          <w:color w:val="000000"/>
          <w:kern w:val="0"/>
          <w:sz w:val="24"/>
        </w:rPr>
      </w:pPr>
      <w:r>
        <w:rPr>
          <w:rFonts w:hint="eastAsia"/>
          <w:b w:val="0"/>
          <w:bCs/>
          <w:color w:val="000000"/>
          <w:kern w:val="0"/>
          <w:sz w:val="24"/>
        </w:rPr>
        <w:t>(2)</w:t>
      </w:r>
      <w:r>
        <w:rPr>
          <w:b w:val="0"/>
          <w:bCs/>
          <w:color w:val="000000"/>
          <w:kern w:val="0"/>
          <w:sz w:val="24"/>
        </w:rPr>
        <w:t>实现代码</w:t>
      </w:r>
    </w:p>
    <w:p>
      <w:pPr>
        <w:pStyle w:val="32"/>
        <w:shd w:val="clear" w:color="auto" w:fill="FFFFFF"/>
        <w:spacing w:line="400" w:lineRule="exact"/>
        <w:ind w:left="567"/>
        <w:rPr>
          <w:rFonts w:ascii="Times New Roman" w:hAnsi="Times New Roman" w:cs="Times New Roman"/>
          <w:kern w:val="2"/>
          <w:sz w:val="21"/>
          <w:szCs w:val="21"/>
        </w:rPr>
      </w:pPr>
      <w:bookmarkStart w:id="538" w:name="_Toc56196046"/>
      <w:bookmarkStart w:id="539" w:name="_Toc56113539"/>
      <w:bookmarkStart w:id="540" w:name="_Toc56112557"/>
      <w:bookmarkStart w:id="541" w:name="_Toc56112732"/>
      <w:bookmarkStart w:id="542" w:name="_Toc117000501"/>
      <w:bookmarkStart w:id="543" w:name="_Toc985"/>
      <w:bookmarkStart w:id="544" w:name="_Toc29370"/>
      <w:r>
        <w:rPr>
          <w:rFonts w:hint="eastAsia" w:ascii="Times New Roman" w:hAnsi="Times New Roman" w:cs="Times New Roman"/>
          <w:kern w:val="2"/>
          <w:sz w:val="21"/>
          <w:szCs w:val="21"/>
        </w:rPr>
        <w:t>@ApiOperation("普通用户根据类型查询产品")</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@GetMapping(value = "/CustomerfindProductByType/{ptype}")</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public Map&lt;String, Object&gt; CustomerfindProductByType(@PathVariable("ptype") String ptype){</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List&lt;Product&gt; list = productBiz.CustomerfindProductByType(ptype);</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int count = productBiz.countProductByType(ptype);</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Map&lt;String, Object&gt; map = new HashMap&lt;String, Object&gt;();</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map.put("list", list);</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map.put("ptype", ptype);</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map.put("count", count);</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return map;</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p>
    <w:p>
      <w:pPr>
        <w:adjustRightInd w:val="0"/>
        <w:snapToGrid w:val="0"/>
        <w:spacing w:before="156" w:beforeLines="50" w:after="156" w:afterLines="50" w:line="400" w:lineRule="exact"/>
        <w:outlineLvl w:val="2"/>
        <w:rPr>
          <w:rFonts w:eastAsia="黑体"/>
          <w:sz w:val="28"/>
          <w:szCs w:val="28"/>
        </w:rPr>
      </w:pPr>
      <w:r>
        <w:rPr>
          <w:rFonts w:eastAsia="黑体"/>
          <w:sz w:val="28"/>
          <w:szCs w:val="28"/>
        </w:rPr>
        <w:t xml:space="preserve">4.2.2 </w:t>
      </w:r>
      <w:bookmarkEnd w:id="538"/>
      <w:bookmarkEnd w:id="539"/>
      <w:bookmarkEnd w:id="540"/>
      <w:bookmarkEnd w:id="541"/>
      <w:r>
        <w:rPr>
          <w:rFonts w:hint="eastAsia" w:eastAsia="黑体"/>
          <w:sz w:val="28"/>
          <w:szCs w:val="28"/>
        </w:rPr>
        <w:t>理财产品详情信息展示</w:t>
      </w:r>
      <w:bookmarkEnd w:id="542"/>
      <w:bookmarkEnd w:id="543"/>
      <w:bookmarkEnd w:id="544"/>
    </w:p>
    <w:p>
      <w:pPr>
        <w:pStyle w:val="4"/>
        <w:spacing w:after="0" w:line="400" w:lineRule="exact"/>
        <w:ind w:firstLine="480" w:firstLineChars="200"/>
        <w:outlineLvl w:val="3"/>
        <w:rPr>
          <w:b w:val="0"/>
          <w:bCs/>
          <w:color w:val="000000"/>
          <w:kern w:val="0"/>
          <w:sz w:val="24"/>
        </w:rPr>
      </w:pPr>
      <w:r>
        <w:rPr>
          <w:rFonts w:hint="eastAsia"/>
          <w:b w:val="0"/>
          <w:bCs/>
          <w:color w:val="000000"/>
          <w:kern w:val="0"/>
          <w:sz w:val="24"/>
        </w:rPr>
        <w:t>(1)</w:t>
      </w:r>
      <w:r>
        <w:rPr>
          <w:b w:val="0"/>
          <w:bCs/>
          <w:color w:val="000000"/>
          <w:kern w:val="0"/>
          <w:sz w:val="24"/>
        </w:rPr>
        <w:t>算法设计思路</w:t>
      </w:r>
    </w:p>
    <w:p>
      <w:pPr>
        <w:pStyle w:val="4"/>
        <w:spacing w:after="0" w:line="400" w:lineRule="exact"/>
        <w:ind w:firstLine="480" w:firstLineChars="200"/>
        <w:rPr>
          <w:b w:val="0"/>
          <w:bCs/>
          <w:color w:val="000000"/>
          <w:kern w:val="0"/>
          <w:sz w:val="24"/>
        </w:rPr>
      </w:pPr>
      <w:r>
        <w:rPr>
          <w:rFonts w:hint="eastAsia"/>
          <w:b w:val="0"/>
          <w:bCs/>
          <w:color w:val="000000"/>
          <w:kern w:val="0"/>
          <w:sz w:val="24"/>
        </w:rPr>
        <w:t>在理财产品展示界面，用户随机点击一个产品的了解详情按钮，即可跳转到该理财产品的详情界面，详情界面向用户展示了该理财产品的详细信息，如左侧产品类型介绍视频、名称、产品经理、产品收益率、产品总资产等等，在点击产品了解详情的同时，将产品的Id放在URL里，一起传输到该产品详情界面，单独打开产品详情界面，则无参数，无法进入。在产品详情界面，通过分解URL，获得该产品的Id，根据获得的产品Id向后台申请查询该产品的信息。</w:t>
      </w:r>
    </w:p>
    <w:p>
      <w:pPr>
        <w:pStyle w:val="4"/>
        <w:spacing w:after="0" w:line="400" w:lineRule="exact"/>
        <w:ind w:firstLine="480" w:firstLineChars="200"/>
        <w:outlineLvl w:val="3"/>
        <w:rPr>
          <w:b w:val="0"/>
          <w:bCs/>
          <w:szCs w:val="21"/>
        </w:rPr>
      </w:pPr>
      <w:r>
        <w:rPr>
          <w:rFonts w:hint="eastAsia"/>
          <w:b w:val="0"/>
          <w:bCs/>
          <w:color w:val="000000"/>
          <w:kern w:val="0"/>
          <w:sz w:val="24"/>
        </w:rPr>
        <w:t>(2)</w:t>
      </w:r>
      <w:r>
        <w:rPr>
          <w:b w:val="0"/>
          <w:bCs/>
          <w:color w:val="000000"/>
          <w:kern w:val="0"/>
          <w:sz w:val="24"/>
        </w:rPr>
        <w:t>实现代码</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@ApiOperation("普通用户根据id查询产品")</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@GetMapping(value = "/CustomerfindProductById/{id}")</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public Map&lt;String, Object&gt; CustomerfindProductById(@PathVariable("id") String id)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List&lt;Product&gt; list = productBiz.CustomerfindProductById(id);</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//System.out.println(list.get(0).getPname());</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Map&lt;String, Object&gt; map = new HashMap&lt;String, Object&gt;();</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map.put("list", list);</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return map;</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w:t>
      </w:r>
    </w:p>
    <w:p>
      <w:pPr>
        <w:pStyle w:val="32"/>
        <w:shd w:val="clear" w:color="auto" w:fill="FFFFFF"/>
        <w:spacing w:line="400" w:lineRule="exact"/>
        <w:ind w:left="567"/>
        <w:rPr>
          <w:rFonts w:ascii="Times New Roman" w:hAnsi="Times New Roman" w:cs="Times New Roman"/>
          <w:kern w:val="2"/>
          <w:sz w:val="21"/>
          <w:szCs w:val="21"/>
        </w:rPr>
      </w:pPr>
    </w:p>
    <w:p>
      <w:pPr>
        <w:pStyle w:val="3"/>
        <w:spacing w:before="156" w:beforeLines="50" w:after="156" w:afterLines="50" w:line="400" w:lineRule="exact"/>
        <w:rPr>
          <w:rFonts w:ascii="Times New Roman" w:hAnsi="Times New Roman"/>
          <w:color w:val="000000"/>
          <w:sz w:val="30"/>
          <w:szCs w:val="30"/>
        </w:rPr>
      </w:pPr>
      <w:bookmarkStart w:id="545" w:name="_Toc493788251"/>
      <w:bookmarkStart w:id="546" w:name="_Toc30974"/>
      <w:bookmarkStart w:id="547" w:name="_Toc495270099"/>
      <w:bookmarkStart w:id="548" w:name="_Toc22532"/>
      <w:bookmarkStart w:id="549" w:name="_Toc14042"/>
      <w:bookmarkStart w:id="550" w:name="_Toc56112074"/>
      <w:bookmarkStart w:id="551" w:name="_Toc493768436"/>
      <w:bookmarkStart w:id="552" w:name="_Toc492923465"/>
      <w:bookmarkStart w:id="553" w:name="_Toc118903628"/>
      <w:bookmarkStart w:id="554" w:name="_Toc56112558"/>
      <w:bookmarkStart w:id="555" w:name="_Toc119953406"/>
      <w:bookmarkStart w:id="556" w:name="_Toc117000502"/>
      <w:bookmarkStart w:id="557" w:name="_Toc25578426"/>
      <w:bookmarkStart w:id="558" w:name="_Toc16918"/>
      <w:bookmarkStart w:id="559" w:name="_Toc495270011"/>
      <w:r>
        <w:rPr>
          <w:rFonts w:ascii="Times New Roman" w:hAnsi="Times New Roman"/>
          <w:color w:val="000000"/>
          <w:sz w:val="30"/>
          <w:szCs w:val="30"/>
        </w:rPr>
        <w:t>4.3</w:t>
      </w:r>
      <w:r>
        <w:rPr>
          <w:rFonts w:hint="eastAsia" w:ascii="Times New Roman" w:hAnsi="Times New Roman"/>
          <w:color w:val="000000"/>
          <w:sz w:val="30"/>
          <w:szCs w:val="30"/>
        </w:rPr>
        <w:t xml:space="preserve"> 订单</w:t>
      </w:r>
      <w:r>
        <w:rPr>
          <w:rFonts w:ascii="Times New Roman" w:hAnsi="Times New Roman"/>
          <w:color w:val="000000"/>
          <w:sz w:val="30"/>
          <w:szCs w:val="30"/>
        </w:rPr>
        <w:t>模块的设计与实现</w:t>
      </w:r>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p>
    <w:p>
      <w:pPr>
        <w:adjustRightInd w:val="0"/>
        <w:snapToGrid w:val="0"/>
        <w:spacing w:before="156" w:beforeLines="50" w:after="156" w:afterLines="50" w:line="0" w:lineRule="atLeast"/>
        <w:outlineLvl w:val="2"/>
        <w:rPr>
          <w:rFonts w:eastAsia="黑体"/>
          <w:sz w:val="28"/>
          <w:szCs w:val="28"/>
        </w:rPr>
      </w:pPr>
      <w:bookmarkStart w:id="560" w:name="_Toc56112734"/>
      <w:bookmarkStart w:id="561" w:name="_Toc56196048"/>
      <w:bookmarkStart w:id="562" w:name="_Toc56113541"/>
      <w:bookmarkStart w:id="563" w:name="_Toc56112559"/>
      <w:bookmarkStart w:id="564" w:name="_Toc117000503"/>
      <w:bookmarkStart w:id="565" w:name="_Toc7144"/>
      <w:bookmarkStart w:id="566" w:name="_Toc17956"/>
      <w:r>
        <w:rPr>
          <w:rFonts w:eastAsia="黑体"/>
          <w:sz w:val="28"/>
          <w:szCs w:val="28"/>
        </w:rPr>
        <w:t>4.3.1</w:t>
      </w:r>
      <w:bookmarkEnd w:id="560"/>
      <w:bookmarkEnd w:id="561"/>
      <w:bookmarkEnd w:id="562"/>
      <w:bookmarkEnd w:id="563"/>
      <w:r>
        <w:rPr>
          <w:rFonts w:hint="eastAsia" w:eastAsia="黑体"/>
          <w:sz w:val="28"/>
          <w:szCs w:val="28"/>
        </w:rPr>
        <w:t>提交订单申请</w:t>
      </w:r>
      <w:bookmarkEnd w:id="564"/>
      <w:bookmarkEnd w:id="565"/>
      <w:bookmarkEnd w:id="566"/>
    </w:p>
    <w:p>
      <w:pPr>
        <w:pStyle w:val="4"/>
        <w:spacing w:after="0" w:line="400" w:lineRule="exact"/>
        <w:ind w:firstLine="480" w:firstLineChars="200"/>
        <w:outlineLvl w:val="3"/>
        <w:rPr>
          <w:b w:val="0"/>
          <w:bCs/>
          <w:color w:val="000000"/>
          <w:kern w:val="0"/>
          <w:sz w:val="24"/>
        </w:rPr>
      </w:pPr>
      <w:r>
        <w:rPr>
          <w:rFonts w:hint="eastAsia"/>
          <w:b w:val="0"/>
          <w:bCs/>
          <w:color w:val="000000"/>
          <w:kern w:val="0"/>
          <w:sz w:val="24"/>
        </w:rPr>
        <w:t>(1)</w:t>
      </w:r>
      <w:r>
        <w:rPr>
          <w:b w:val="0"/>
          <w:bCs/>
          <w:color w:val="000000"/>
          <w:kern w:val="0"/>
          <w:sz w:val="24"/>
        </w:rPr>
        <w:t>算法设计思路</w:t>
      </w:r>
    </w:p>
    <w:p>
      <w:pPr>
        <w:pStyle w:val="4"/>
        <w:spacing w:after="0" w:line="400" w:lineRule="exact"/>
        <w:ind w:firstLine="480" w:firstLineChars="200"/>
        <w:rPr>
          <w:b w:val="0"/>
          <w:bCs/>
          <w:color w:val="FF0000"/>
          <w:kern w:val="0"/>
          <w:sz w:val="24"/>
        </w:rPr>
      </w:pPr>
      <w:r>
        <w:rPr>
          <w:rFonts w:hint="eastAsia"/>
          <w:b w:val="0"/>
          <w:bCs/>
          <w:color w:val="000000"/>
          <w:kern w:val="0"/>
          <w:sz w:val="24"/>
        </w:rPr>
        <w:t>用户确定想要购入产品时，有两种方式提交订单。其一通过直接在该理财产品详情页结算该理财产品输入购入数量进入订单确认最后去支付的方式，其二通过批量的形式，用户先将意向的产品添加至个人预购中心中，最后进行批量结算支付的方式完成。第二种方式</w:t>
      </w:r>
      <w:r>
        <w:rPr>
          <w:rFonts w:hint="eastAsia"/>
          <w:b w:val="0"/>
          <w:bCs/>
          <w:sz w:val="24"/>
        </w:rPr>
        <w:t>的实现思路是通过ElementUI框架的el-table中多选框 handleSelectionChange属性去获取选择的产品信息，然后将获取到的产品信息存入到data中定义好的数组中存储。并将这个数组转换成Json字符串提交到后端，后端再将字符串转为Json数组的形式传递至Mapper中。</w:t>
      </w:r>
    </w:p>
    <w:p>
      <w:pPr>
        <w:pStyle w:val="4"/>
        <w:spacing w:after="0" w:line="400" w:lineRule="exact"/>
        <w:ind w:left="420" w:leftChars="200" w:firstLine="0" w:firstLineChars="0"/>
        <w:outlineLvl w:val="3"/>
        <w:rPr>
          <w:b w:val="0"/>
          <w:bCs/>
          <w:color w:val="000000"/>
          <w:kern w:val="0"/>
          <w:sz w:val="24"/>
        </w:rPr>
      </w:pPr>
      <w:r>
        <w:rPr>
          <w:rFonts w:hint="eastAsia"/>
          <w:b w:val="0"/>
          <w:bCs/>
          <w:color w:val="000000"/>
          <w:kern w:val="0"/>
          <w:sz w:val="24"/>
        </w:rPr>
        <w:t>(2)</w:t>
      </w:r>
      <w:r>
        <w:rPr>
          <w:b w:val="0"/>
          <w:bCs/>
          <w:color w:val="000000"/>
          <w:kern w:val="0"/>
          <w:sz w:val="24"/>
        </w:rPr>
        <w:t>实现代码</w:t>
      </w:r>
    </w:p>
    <w:p>
      <w:pPr>
        <w:pStyle w:val="32"/>
        <w:shd w:val="clear" w:color="auto" w:fill="FFFFFF"/>
        <w:spacing w:line="400" w:lineRule="exact"/>
        <w:ind w:left="567"/>
        <w:rPr>
          <w:rFonts w:ascii="Times New Roman" w:hAnsi="Times New Roman" w:cs="Times New Roman"/>
          <w:kern w:val="2"/>
          <w:sz w:val="21"/>
          <w:szCs w:val="21"/>
        </w:rPr>
      </w:pPr>
      <w:r>
        <w:rPr>
          <w:rFonts w:hint="eastAsia"/>
          <w:bCs/>
          <w:color w:val="000000"/>
        </w:rPr>
        <w:t xml:space="preserve">   </w:t>
      </w:r>
      <w:r>
        <w:rPr>
          <w:rFonts w:hint="eastAsia" w:ascii="Times New Roman" w:hAnsi="Times New Roman" w:cs="Times New Roman"/>
          <w:kern w:val="2"/>
          <w:sz w:val="21"/>
          <w:szCs w:val="21"/>
        </w:rPr>
        <w:t>@RequestMapping(value="/addOrder")</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@ResponseBody</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public boolean addOrder(String detail,double totalSum,String payWay,String detail_id ,String username) throws ParseException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Date randomDate = randomDate("2020-01-01 ", "2022-11-30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java.sql.Date time=new java.sql.Date(randomDate.getTime());</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JSONArray detail1 =JSON.parseArray(detail);</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boolean flag=cartBiz.insertAll(detail_id,detail1,username);</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System.out.println(flag);</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double exincome= totalSum*(cartBiz.avg(detail_id)/100);</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return  cartBiz.addOrder(username,totalSum,exincome,time,payWay,detail_id);</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ab/>
      </w:r>
      <w:r>
        <w:rPr>
          <w:rFonts w:hint="eastAsia" w:ascii="Times New Roman" w:hAnsi="Times New Roman" w:cs="Times New Roman"/>
          <w:kern w:val="2"/>
          <w:sz w:val="21"/>
          <w:szCs w:val="21"/>
        </w:rPr>
        <w:t>&lt;script&gt;</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ab/>
      </w:r>
      <w:r>
        <w:rPr>
          <w:rFonts w:hint="eastAsia" w:ascii="Times New Roman" w:hAnsi="Times New Roman" w:cs="Times New Roman"/>
          <w:kern w:val="2"/>
          <w:sz w:val="21"/>
          <w:szCs w:val="21"/>
        </w:rPr>
        <w:t>pay: function ()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this.$confirm("信息是否正确, 是否继续?", "提示",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confirmButtonText: "确定",</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cancelButtonText: "取消",</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type: "warning",</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.then(() =&gt;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this.balance = this.$store.getters["uInfo/getUserMoneyInfo"].balance;</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if(this.balance &gt; this.totalsum){</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let detail_id = Math.round(Math.random() * 1000);</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let detail = JSON.stringify(this.tableData);</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var that = this;</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this.$jquery.ajax({</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url: "http://localhost:8081/cart/addOrder",</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data:         "detail="+detail+"&amp;totalSum="+this.totalsum+"&amp;payWay="+this.payWay+"&amp;detail_id="+detail_id+"&amp;username="+this.username,</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type: "post",</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dataType: "json",</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success: function (res)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if (res)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that.$notify({</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title: "成功",</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message: "请支付",</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type: "success",</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window.location.href = "/pay" + that.totalsum.toFixed(2);</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}else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this.$notify.error({</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title: "错误",</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message: "用户余额不足，无法支付结算！",</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.catch(() =&gt;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this.$message({</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type: "info",</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message: "已取消!",</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&lt;/script&gt;</w:t>
      </w:r>
    </w:p>
    <w:p>
      <w:pPr>
        <w:adjustRightInd w:val="0"/>
        <w:snapToGrid w:val="0"/>
        <w:spacing w:before="156" w:beforeLines="50" w:after="156" w:afterLines="50" w:line="0" w:lineRule="atLeast"/>
        <w:outlineLvl w:val="2"/>
        <w:rPr>
          <w:rFonts w:eastAsia="黑体"/>
          <w:sz w:val="28"/>
          <w:szCs w:val="28"/>
        </w:rPr>
      </w:pPr>
      <w:bookmarkStart w:id="567" w:name="_Toc7731"/>
      <w:bookmarkStart w:id="568" w:name="_Toc117000505"/>
      <w:bookmarkStart w:id="569" w:name="_Toc5690"/>
      <w:r>
        <w:rPr>
          <w:rFonts w:eastAsia="黑体"/>
          <w:sz w:val="28"/>
          <w:szCs w:val="28"/>
        </w:rPr>
        <w:t>4.3.2</w:t>
      </w:r>
      <w:r>
        <w:rPr>
          <w:rFonts w:hint="eastAsia" w:eastAsia="黑体"/>
          <w:sz w:val="28"/>
          <w:szCs w:val="28"/>
        </w:rPr>
        <w:t>支付</w:t>
      </w:r>
      <w:bookmarkEnd w:id="567"/>
      <w:bookmarkEnd w:id="568"/>
      <w:bookmarkEnd w:id="569"/>
      <w:r>
        <w:rPr>
          <w:rFonts w:hint="eastAsia" w:eastAsia="黑体"/>
          <w:sz w:val="28"/>
          <w:szCs w:val="28"/>
        </w:rPr>
        <w:t>订单金额</w:t>
      </w:r>
    </w:p>
    <w:p>
      <w:pPr>
        <w:pStyle w:val="4"/>
        <w:spacing w:after="0" w:line="400" w:lineRule="exact"/>
        <w:ind w:firstLine="480" w:firstLineChars="200"/>
        <w:outlineLvl w:val="3"/>
        <w:rPr>
          <w:b w:val="0"/>
          <w:bCs/>
          <w:color w:val="000000"/>
          <w:kern w:val="0"/>
          <w:sz w:val="24"/>
        </w:rPr>
      </w:pPr>
      <w:r>
        <w:rPr>
          <w:rFonts w:hint="eastAsia"/>
          <w:b w:val="0"/>
          <w:bCs/>
          <w:color w:val="000000"/>
          <w:kern w:val="0"/>
          <w:sz w:val="24"/>
        </w:rPr>
        <w:t>(1)</w:t>
      </w:r>
      <w:r>
        <w:rPr>
          <w:b w:val="0"/>
          <w:bCs/>
          <w:color w:val="000000"/>
          <w:kern w:val="0"/>
          <w:sz w:val="24"/>
        </w:rPr>
        <w:t>算法设计思路</w:t>
      </w:r>
    </w:p>
    <w:p>
      <w:pPr>
        <w:pStyle w:val="4"/>
        <w:spacing w:after="0" w:line="400" w:lineRule="exact"/>
        <w:ind w:firstLine="480" w:firstLineChars="200"/>
        <w:rPr>
          <w:b w:val="0"/>
          <w:bCs/>
          <w:color w:val="000000"/>
          <w:kern w:val="0"/>
          <w:sz w:val="24"/>
        </w:rPr>
      </w:pPr>
      <w:r>
        <w:rPr>
          <w:rFonts w:hint="eastAsia"/>
          <w:b w:val="0"/>
          <w:bCs/>
          <w:color w:val="000000"/>
          <w:kern w:val="0"/>
          <w:sz w:val="24"/>
        </w:rPr>
        <w:t>用户如果提交订单成功，则会跳转到支付界面，用户需要先支付订单金额。这里调用了Alipay方法将前端传过来的金额信息放入到Alipay的方法里面，使其跳转支付页面，可使用扫码或支付密码两种方式支付。支付完成后跳转到首页。</w:t>
      </w:r>
    </w:p>
    <w:p>
      <w:pPr>
        <w:pStyle w:val="4"/>
        <w:spacing w:after="0" w:line="400" w:lineRule="exact"/>
        <w:ind w:firstLine="480" w:firstLineChars="200"/>
        <w:outlineLvl w:val="3"/>
        <w:rPr>
          <w:b w:val="0"/>
          <w:bCs/>
          <w:color w:val="000000"/>
          <w:kern w:val="0"/>
          <w:sz w:val="24"/>
        </w:rPr>
      </w:pPr>
      <w:r>
        <w:rPr>
          <w:rFonts w:hint="eastAsia"/>
          <w:b w:val="0"/>
          <w:bCs/>
          <w:color w:val="000000"/>
          <w:kern w:val="0"/>
          <w:sz w:val="24"/>
        </w:rPr>
        <w:t>(2)</w:t>
      </w:r>
      <w:r>
        <w:rPr>
          <w:b w:val="0"/>
          <w:bCs/>
          <w:color w:val="000000"/>
          <w:kern w:val="0"/>
          <w:sz w:val="24"/>
        </w:rPr>
        <w:t>实现代码</w:t>
      </w:r>
    </w:p>
    <w:p>
      <w:pPr>
        <w:pStyle w:val="32"/>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sz w:val="21"/>
          <w:szCs w:val="21"/>
        </w:rPr>
        <w:t>//支付宝沙箱配置</w:t>
      </w:r>
      <w:r>
        <w:rPr>
          <w:rFonts w:ascii="Times New Roman" w:hAnsi="Times New Roman" w:cs="Times New Roman"/>
          <w:sz w:val="21"/>
          <w:szCs w:val="21"/>
        </w:rPr>
        <w:br w:type="textWrapping"/>
      </w:r>
      <w:r>
        <w:rPr>
          <w:rFonts w:ascii="Times New Roman" w:hAnsi="Times New Roman" w:cs="Times New Roman"/>
          <w:sz w:val="21"/>
          <w:szCs w:val="21"/>
        </w:rPr>
        <w:t>  </w:t>
      </w:r>
      <w:r>
        <w:rPr>
          <w:rFonts w:ascii="Times New Roman" w:hAnsi="Times New Roman" w:cs="Times New Roman"/>
          <w:kern w:val="2"/>
          <w:sz w:val="21"/>
          <w:szCs w:val="21"/>
        </w:rPr>
        <w:t>  </w:t>
      </w:r>
      <w:r>
        <w:rPr>
          <w:rFonts w:hint="eastAsia" w:ascii="Times New Roman" w:hAnsi="Times New Roman" w:cs="Times New Roman"/>
          <w:kern w:val="2"/>
          <w:sz w:val="21"/>
          <w:szCs w:val="21"/>
        </w:rPr>
        <w:t>private final String APP_ID = " 2022000121667943";</w:t>
      </w:r>
      <w:r>
        <w:rPr>
          <w:rFonts w:hint="eastAsia" w:ascii="Times New Roman" w:hAnsi="Times New Roman" w:cs="Times New Roman"/>
          <w:kern w:val="2"/>
          <w:sz w:val="21"/>
          <w:szCs w:val="21"/>
        </w:rPr>
        <w:br w:type="textWrapping"/>
      </w:r>
      <w:r>
        <w:rPr>
          <w:rFonts w:hint="eastAsia" w:ascii="Times New Roman" w:hAnsi="Times New Roman" w:cs="Times New Roman"/>
          <w:kern w:val="2"/>
          <w:sz w:val="21"/>
          <w:szCs w:val="21"/>
        </w:rPr>
        <w:t>    private final String APP_PRIVATE_KEY = "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";</w:t>
      </w:r>
      <w:r>
        <w:rPr>
          <w:rFonts w:hint="eastAsia" w:ascii="Times New Roman" w:hAnsi="Times New Roman" w:cs="Times New Roman"/>
          <w:kern w:val="2"/>
          <w:sz w:val="21"/>
          <w:szCs w:val="21"/>
        </w:rPr>
        <w:br w:type="textWrapping"/>
      </w:r>
      <w:r>
        <w:rPr>
          <w:rFonts w:hint="eastAsia" w:ascii="Times New Roman" w:hAnsi="Times New Roman" w:cs="Times New Roman"/>
          <w:kern w:val="2"/>
          <w:sz w:val="21"/>
          <w:szCs w:val="21"/>
        </w:rPr>
        <w:t>    private final String IPAY_PUB_KEY = "MIIBIjANBgkqhkiG9w0BAQEFAAOCAQ8AMIIBCgKCAQEA1tCYzJegJNkt8qHft/meEromV27foTd+Pf2HjKBzaDRAYlqmvvuCN2hPQbo0Whni364UntcjF+qXr6NJAq55fc9+g6JqpfjxC0wqsFSnyoi76HbJLQD4VpkpNp2bcgyQfxxIF4hqXWoDLmB1K2kJOvXZq4ishyKkfC/KTIDo7qTtqKCNwDB1XvcKOnIjLm7FfSptGttnGqkLNgQmkQqNOXA6Hk3Aw2uLR41dlcoYaaAxI4Hcz28QblgOZ8Ljj4pyuTgqdRkXaJMSxHbcQwrXalHEvkJVJv7NqvnEfE7djAV7uw+K1eyh1wURtblSyEYntW0LaJDZY4NAYUKrxVDt8QIDAQAB";</w:t>
      </w:r>
      <w:r>
        <w:rPr>
          <w:rFonts w:hint="eastAsia" w:ascii="Times New Roman" w:hAnsi="Times New Roman" w:cs="Times New Roman"/>
          <w:kern w:val="2"/>
          <w:sz w:val="21"/>
          <w:szCs w:val="21"/>
        </w:rPr>
        <w:br w:type="textWrapping"/>
      </w:r>
      <w:r>
        <w:rPr>
          <w:rFonts w:hint="eastAsia" w:ascii="Times New Roman" w:hAnsi="Times New Roman" w:cs="Times New Roman"/>
          <w:kern w:val="2"/>
          <w:sz w:val="21"/>
          <w:szCs w:val="21"/>
        </w:rPr>
        <w:t>    //沙箱接口路径,正式路径为https://openpi.alpay.com/gateway.do</w:t>
      </w:r>
      <w:r>
        <w:rPr>
          <w:rFonts w:hint="eastAsia" w:ascii="Times New Roman" w:hAnsi="Times New Roman" w:cs="Times New Roman"/>
          <w:kern w:val="2"/>
          <w:sz w:val="21"/>
          <w:szCs w:val="21"/>
        </w:rPr>
        <w:br w:type="textWrapping"/>
      </w:r>
      <w:r>
        <w:rPr>
          <w:rFonts w:hint="eastAsia" w:ascii="Times New Roman" w:hAnsi="Times New Roman" w:cs="Times New Roman"/>
          <w:kern w:val="2"/>
          <w:sz w:val="21"/>
          <w:szCs w:val="21"/>
        </w:rPr>
        <w:t>    private final String GATEWAY_URL = "https://openapi.alipaydev.com/gateway.do";</w:t>
      </w:r>
      <w:r>
        <w:rPr>
          <w:rFonts w:hint="eastAsia" w:ascii="Times New Roman" w:hAnsi="Times New Roman" w:cs="Times New Roman"/>
          <w:kern w:val="2"/>
          <w:sz w:val="21"/>
          <w:szCs w:val="21"/>
        </w:rPr>
        <w:br w:type="textWrapping"/>
      </w:r>
      <w:r>
        <w:rPr>
          <w:rFonts w:hint="eastAsia" w:ascii="Times New Roman" w:hAnsi="Times New Roman" w:cs="Times New Roman"/>
          <w:kern w:val="2"/>
          <w:sz w:val="21"/>
          <w:szCs w:val="21"/>
        </w:rPr>
        <w:t>      //支付宝同步通知路径</w:t>
      </w:r>
      <w:r>
        <w:rPr>
          <w:rFonts w:hint="eastAsia" w:ascii="Times New Roman" w:hAnsi="Times New Roman" w:cs="Times New Roman"/>
          <w:kern w:val="2"/>
          <w:sz w:val="21"/>
          <w:szCs w:val="21"/>
        </w:rPr>
        <w:br w:type="textWrapping"/>
      </w:r>
      <w:r>
        <w:rPr>
          <w:rFonts w:hint="eastAsia" w:ascii="Times New Roman" w:hAnsi="Times New Roman" w:cs="Times New Roman"/>
          <w:kern w:val="2"/>
          <w:sz w:val="21"/>
          <w:szCs w:val="21"/>
        </w:rPr>
        <w:t>    public static String return_url = "http://localhost:8080/#/frontIndex";</w:t>
      </w:r>
    </w:p>
    <w:p>
      <w:pPr>
        <w:pStyle w:val="32"/>
        <w:shd w:val="clear" w:color="auto" w:fill="FFFFFF"/>
        <w:ind w:left="567"/>
        <w:rPr>
          <w:rFonts w:ascii="Times New Roman" w:hAnsi="Times New Roman" w:cs="Times New Roman"/>
          <w:sz w:val="21"/>
          <w:szCs w:val="21"/>
        </w:rPr>
      </w:pPr>
    </w:p>
    <w:p>
      <w:pPr>
        <w:pStyle w:val="3"/>
        <w:spacing w:before="156" w:beforeLines="50" w:after="156" w:afterLines="50" w:line="400" w:lineRule="exact"/>
        <w:rPr>
          <w:rFonts w:ascii="Times New Roman" w:hAnsi="Times New Roman"/>
          <w:color w:val="000000"/>
          <w:sz w:val="30"/>
          <w:szCs w:val="30"/>
        </w:rPr>
      </w:pPr>
      <w:bookmarkStart w:id="570" w:name="_Toc119953407"/>
      <w:bookmarkStart w:id="571" w:name="_Toc31728"/>
      <w:bookmarkStart w:id="572" w:name="_Toc1654"/>
      <w:bookmarkStart w:id="573" w:name="_Toc18529"/>
      <w:bookmarkStart w:id="574" w:name="_Toc24236"/>
      <w:bookmarkStart w:id="575" w:name="_Toc56112075"/>
      <w:bookmarkStart w:id="576" w:name="_Toc56112561"/>
      <w:bookmarkStart w:id="577" w:name="_Toc118903629"/>
      <w:bookmarkStart w:id="578" w:name="_Toc117000506"/>
      <w:r>
        <w:rPr>
          <w:rFonts w:ascii="Times New Roman" w:hAnsi="Times New Roman"/>
          <w:color w:val="000000"/>
          <w:sz w:val="30"/>
          <w:szCs w:val="30"/>
        </w:rPr>
        <w:t>4.4</w:t>
      </w:r>
      <w:r>
        <w:rPr>
          <w:rFonts w:hint="eastAsia" w:ascii="Times New Roman" w:hAnsi="Times New Roman"/>
          <w:color w:val="000000"/>
          <w:sz w:val="30"/>
          <w:szCs w:val="30"/>
        </w:rPr>
        <w:t xml:space="preserve"> 预购中心</w:t>
      </w:r>
      <w:r>
        <w:rPr>
          <w:rFonts w:ascii="Times New Roman" w:hAnsi="Times New Roman"/>
          <w:color w:val="000000"/>
          <w:sz w:val="30"/>
          <w:szCs w:val="30"/>
        </w:rPr>
        <w:t>模块的设计与实现</w:t>
      </w:r>
      <w:bookmarkEnd w:id="570"/>
      <w:bookmarkEnd w:id="571"/>
      <w:bookmarkEnd w:id="572"/>
      <w:bookmarkEnd w:id="573"/>
      <w:bookmarkEnd w:id="574"/>
      <w:bookmarkEnd w:id="575"/>
      <w:bookmarkEnd w:id="576"/>
      <w:bookmarkEnd w:id="577"/>
      <w:bookmarkEnd w:id="578"/>
    </w:p>
    <w:p>
      <w:pPr>
        <w:adjustRightInd w:val="0"/>
        <w:snapToGrid w:val="0"/>
        <w:spacing w:before="156" w:beforeLines="50" w:after="156" w:afterLines="50" w:line="0" w:lineRule="atLeast"/>
        <w:outlineLvl w:val="2"/>
        <w:rPr>
          <w:rFonts w:eastAsia="黑体"/>
          <w:sz w:val="28"/>
          <w:szCs w:val="28"/>
        </w:rPr>
      </w:pPr>
      <w:bookmarkStart w:id="579" w:name="_Toc56196051"/>
      <w:bookmarkStart w:id="580" w:name="_Toc24682"/>
      <w:bookmarkStart w:id="581" w:name="_Toc56113544"/>
      <w:bookmarkStart w:id="582" w:name="_Toc56112562"/>
      <w:bookmarkStart w:id="583" w:name="_Toc117000507"/>
      <w:bookmarkStart w:id="584" w:name="_Toc56112737"/>
      <w:bookmarkStart w:id="585" w:name="_Toc12895"/>
      <w:r>
        <w:rPr>
          <w:rFonts w:eastAsia="黑体"/>
          <w:sz w:val="28"/>
          <w:szCs w:val="28"/>
        </w:rPr>
        <w:t>4.4.1</w:t>
      </w:r>
      <w:bookmarkEnd w:id="579"/>
      <w:bookmarkEnd w:id="580"/>
      <w:bookmarkEnd w:id="581"/>
      <w:bookmarkEnd w:id="582"/>
      <w:bookmarkEnd w:id="583"/>
      <w:bookmarkEnd w:id="584"/>
      <w:bookmarkEnd w:id="585"/>
      <w:r>
        <w:rPr>
          <w:rFonts w:hint="eastAsia" w:eastAsia="黑体"/>
          <w:sz w:val="28"/>
          <w:szCs w:val="28"/>
        </w:rPr>
        <w:t xml:space="preserve"> 添加产品至预购中心</w:t>
      </w:r>
    </w:p>
    <w:p>
      <w:pPr>
        <w:pStyle w:val="4"/>
        <w:spacing w:after="0" w:line="400" w:lineRule="exact"/>
        <w:ind w:firstLine="480" w:firstLineChars="200"/>
        <w:outlineLvl w:val="3"/>
        <w:rPr>
          <w:b w:val="0"/>
          <w:bCs/>
          <w:color w:val="000000"/>
          <w:kern w:val="0"/>
          <w:sz w:val="24"/>
        </w:rPr>
      </w:pPr>
      <w:r>
        <w:rPr>
          <w:rFonts w:hint="eastAsia"/>
          <w:b w:val="0"/>
          <w:bCs/>
          <w:color w:val="000000"/>
          <w:kern w:val="0"/>
          <w:sz w:val="24"/>
        </w:rPr>
        <w:t>(1)</w:t>
      </w:r>
      <w:r>
        <w:rPr>
          <w:b w:val="0"/>
          <w:bCs/>
          <w:color w:val="000000"/>
          <w:kern w:val="0"/>
          <w:sz w:val="24"/>
        </w:rPr>
        <w:t>算法设计思路</w:t>
      </w:r>
    </w:p>
    <w:p>
      <w:pPr>
        <w:pStyle w:val="4"/>
        <w:spacing w:after="0" w:line="400" w:lineRule="exact"/>
        <w:ind w:firstLine="480" w:firstLineChars="200"/>
        <w:rPr>
          <w:b w:val="0"/>
          <w:bCs/>
          <w:sz w:val="24"/>
        </w:rPr>
      </w:pPr>
      <w:r>
        <w:rPr>
          <w:rFonts w:hint="eastAsia"/>
          <w:b w:val="0"/>
          <w:bCs/>
          <w:sz w:val="24"/>
        </w:rPr>
        <w:t>用户在登录账号后，可在导航栏中浏览理财产品信息，点击查看详情进入产品详情页面，并将产品添加至预购中心中，用户可以查看当前用户的预购意向产品和预购产品数量和金额，并可以通过多选框选择预购产品，然后单击结算按钮选择支付方式等。</w:t>
      </w:r>
    </w:p>
    <w:p>
      <w:pPr>
        <w:pStyle w:val="4"/>
        <w:spacing w:after="0" w:line="400" w:lineRule="exact"/>
        <w:ind w:firstLine="480" w:firstLineChars="200"/>
        <w:outlineLvl w:val="3"/>
        <w:rPr>
          <w:b w:val="0"/>
          <w:bCs/>
          <w:color w:val="000000"/>
          <w:kern w:val="0"/>
          <w:sz w:val="24"/>
        </w:rPr>
      </w:pPr>
      <w:r>
        <w:rPr>
          <w:rFonts w:hint="eastAsia"/>
          <w:b w:val="0"/>
          <w:bCs/>
          <w:color w:val="000000"/>
          <w:kern w:val="0"/>
          <w:sz w:val="24"/>
        </w:rPr>
        <w:t>(2)</w:t>
      </w:r>
      <w:r>
        <w:rPr>
          <w:b w:val="0"/>
          <w:bCs/>
          <w:color w:val="000000"/>
          <w:kern w:val="0"/>
          <w:sz w:val="24"/>
        </w:rPr>
        <w:t>实现代码</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@ApiOperation("添加产品到预购")</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@GetMapping(value = "/addCart/{id}/{pnum}")</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public boolean addCart(@ApiParam("添加产品的参数") @PathVariable("id") String id,@PathVariable("pnum") Integer pnum, HttpServletRequest request)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if(pnum==null){</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pnum=1;</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String username = (String) request.getSession().getAttribute("username");</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List&lt;Product&gt; list= productBiz.CustomerfindProductById(id);</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String pname=list.get(0).getPname();</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Cart cart=cartBiz.findByPname(pname,username);</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String price=list.get(0).getPrice();</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if(cart!=null){</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int pnum1=cart.getPnum();</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int pnum2=pnum1+pnum;</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double sum1=Double.parseDouble(price)*pnum2;</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Cart cart2=new Cart(pname,pnum2,sum1);</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return cartBiz.updateCart(cart2);</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}else{</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double sum=Double.parseDouble(price)*pnum;</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Cart cart1 = new Cart(username, list.get(0).getPimg(), pname,price, list.get(0).getAveragerate(),pnum,sum);</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return productBiz.addCart(cart1);</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w:t>
      </w:r>
    </w:p>
    <w:p>
      <w:pPr>
        <w:pStyle w:val="32"/>
        <w:shd w:val="clear" w:color="auto" w:fill="FFFFFF"/>
        <w:ind w:left="840" w:leftChars="400" w:firstLine="420"/>
        <w:rPr>
          <w:rFonts w:ascii="Times New Roman" w:hAnsi="Times New Roman" w:cs="Times New Roman"/>
          <w:kern w:val="2"/>
          <w:sz w:val="21"/>
          <w:szCs w:val="21"/>
        </w:rPr>
      </w:pPr>
    </w:p>
    <w:p>
      <w:pPr>
        <w:pStyle w:val="3"/>
        <w:spacing w:before="156" w:beforeLines="50" w:after="156" w:afterLines="50" w:line="400" w:lineRule="exact"/>
        <w:rPr>
          <w:rFonts w:ascii="Times New Roman" w:hAnsi="Times New Roman"/>
          <w:color w:val="000000"/>
          <w:sz w:val="30"/>
          <w:szCs w:val="30"/>
        </w:rPr>
      </w:pPr>
      <w:bookmarkStart w:id="586" w:name="_Toc117000508"/>
      <w:bookmarkStart w:id="587" w:name="_Toc7211"/>
      <w:bookmarkStart w:id="588" w:name="_Toc8305"/>
      <w:bookmarkStart w:id="589" w:name="_Toc25578428"/>
      <w:bookmarkStart w:id="590" w:name="_Toc56112564"/>
      <w:bookmarkStart w:id="591" w:name="_Toc11291"/>
      <w:bookmarkStart w:id="592" w:name="_Toc118903630"/>
      <w:bookmarkStart w:id="593" w:name="_Toc119953408"/>
      <w:bookmarkStart w:id="594" w:name="_Toc56112076"/>
      <w:bookmarkStart w:id="595" w:name="_Toc24398"/>
      <w:r>
        <w:rPr>
          <w:rFonts w:ascii="Times New Roman" w:hAnsi="Times New Roman"/>
          <w:color w:val="000000"/>
          <w:sz w:val="30"/>
          <w:szCs w:val="30"/>
        </w:rPr>
        <w:t>4.5</w:t>
      </w:r>
      <w:r>
        <w:rPr>
          <w:rFonts w:hint="eastAsia" w:ascii="Times New Roman" w:hAnsi="Times New Roman"/>
          <w:color w:val="000000"/>
          <w:sz w:val="30"/>
          <w:szCs w:val="30"/>
        </w:rPr>
        <w:t xml:space="preserve"> 后台管理员模块</w:t>
      </w:r>
      <w:r>
        <w:rPr>
          <w:rFonts w:ascii="Times New Roman" w:hAnsi="Times New Roman"/>
          <w:color w:val="000000"/>
          <w:sz w:val="30"/>
          <w:szCs w:val="30"/>
        </w:rPr>
        <w:t>的设计与实现</w:t>
      </w:r>
      <w:bookmarkEnd w:id="586"/>
      <w:bookmarkEnd w:id="587"/>
      <w:bookmarkEnd w:id="588"/>
      <w:bookmarkEnd w:id="589"/>
      <w:bookmarkEnd w:id="590"/>
      <w:bookmarkEnd w:id="591"/>
      <w:bookmarkEnd w:id="592"/>
      <w:bookmarkEnd w:id="593"/>
      <w:bookmarkEnd w:id="594"/>
      <w:bookmarkEnd w:id="595"/>
    </w:p>
    <w:p>
      <w:pPr>
        <w:adjustRightInd w:val="0"/>
        <w:snapToGrid w:val="0"/>
        <w:spacing w:before="156" w:beforeLines="50" w:after="156" w:afterLines="50" w:line="0" w:lineRule="atLeast"/>
        <w:outlineLvl w:val="2"/>
        <w:rPr>
          <w:rFonts w:eastAsia="黑体"/>
          <w:sz w:val="28"/>
          <w:szCs w:val="28"/>
        </w:rPr>
      </w:pPr>
      <w:bookmarkStart w:id="596" w:name="_Toc117000509"/>
      <w:bookmarkStart w:id="597" w:name="_Toc56196054"/>
      <w:bookmarkStart w:id="598" w:name="_Toc56112740"/>
      <w:bookmarkStart w:id="599" w:name="_Toc10402"/>
      <w:bookmarkStart w:id="600" w:name="_Toc27193"/>
      <w:bookmarkStart w:id="601" w:name="_Toc56112565"/>
      <w:bookmarkStart w:id="602" w:name="_Toc56113547"/>
      <w:r>
        <w:rPr>
          <w:rFonts w:eastAsia="黑体"/>
          <w:sz w:val="28"/>
          <w:szCs w:val="28"/>
        </w:rPr>
        <w:t xml:space="preserve">4.5.1 </w:t>
      </w:r>
      <w:r>
        <w:rPr>
          <w:rFonts w:hint="eastAsia" w:eastAsia="黑体"/>
          <w:sz w:val="28"/>
          <w:szCs w:val="28"/>
        </w:rPr>
        <w:t>用户信息管理</w:t>
      </w:r>
      <w:bookmarkEnd w:id="596"/>
      <w:bookmarkEnd w:id="597"/>
      <w:bookmarkEnd w:id="598"/>
      <w:bookmarkEnd w:id="599"/>
      <w:bookmarkEnd w:id="600"/>
      <w:bookmarkEnd w:id="601"/>
      <w:bookmarkEnd w:id="602"/>
    </w:p>
    <w:p>
      <w:pPr>
        <w:pStyle w:val="4"/>
        <w:spacing w:after="0" w:line="400" w:lineRule="exact"/>
        <w:ind w:firstLine="480" w:firstLineChars="200"/>
        <w:outlineLvl w:val="3"/>
        <w:rPr>
          <w:b w:val="0"/>
          <w:bCs/>
          <w:color w:val="000000"/>
          <w:kern w:val="0"/>
          <w:sz w:val="24"/>
        </w:rPr>
      </w:pPr>
      <w:r>
        <w:rPr>
          <w:rFonts w:hint="eastAsia"/>
          <w:b w:val="0"/>
          <w:bCs/>
          <w:color w:val="000000"/>
          <w:kern w:val="0"/>
          <w:sz w:val="24"/>
        </w:rPr>
        <w:t>(1)</w:t>
      </w:r>
      <w:r>
        <w:rPr>
          <w:b w:val="0"/>
          <w:bCs/>
          <w:color w:val="000000"/>
          <w:kern w:val="0"/>
          <w:sz w:val="24"/>
        </w:rPr>
        <w:t>算法设计思路</w:t>
      </w:r>
    </w:p>
    <w:p>
      <w:pPr>
        <w:pStyle w:val="4"/>
        <w:spacing w:after="0" w:line="400" w:lineRule="exact"/>
        <w:ind w:firstLine="480" w:firstLineChars="200"/>
        <w:rPr>
          <w:b w:val="0"/>
          <w:bCs/>
          <w:color w:val="000000"/>
          <w:kern w:val="0"/>
          <w:sz w:val="24"/>
        </w:rPr>
      </w:pPr>
      <w:r>
        <w:rPr>
          <w:rFonts w:hint="eastAsia"/>
          <w:b w:val="0"/>
          <w:bCs/>
          <w:color w:val="000000"/>
          <w:kern w:val="0"/>
          <w:sz w:val="24"/>
        </w:rPr>
        <w:t>管理员在登录界面输入账号信息登入后端管理系统，可对用户信息进行管理。单击左侧导航栏的“用户管理”，页面数据在Mounted生命周期函数中渲染，使用Axios来调用用户控制器里面的获取所有用户信息的方法，将返回的List信息以JSON格式传输到前端，页面定义一个新的集合，将返回的数据中的集合赋予该新集合，通过遍历获取每一条用户信息。</w:t>
      </w:r>
    </w:p>
    <w:p>
      <w:pPr>
        <w:pStyle w:val="4"/>
        <w:spacing w:after="0" w:line="400" w:lineRule="exact"/>
        <w:ind w:left="420" w:leftChars="200" w:firstLine="0" w:firstLineChars="0"/>
        <w:outlineLvl w:val="3"/>
        <w:rPr>
          <w:b w:val="0"/>
          <w:bCs/>
          <w:color w:val="000000"/>
          <w:kern w:val="0"/>
          <w:sz w:val="24"/>
        </w:rPr>
      </w:pPr>
      <w:r>
        <w:rPr>
          <w:rFonts w:hint="eastAsia"/>
          <w:b w:val="0"/>
          <w:bCs/>
          <w:color w:val="000000"/>
          <w:kern w:val="0"/>
          <w:sz w:val="24"/>
        </w:rPr>
        <w:t>(2)</w:t>
      </w:r>
      <w:r>
        <w:rPr>
          <w:b w:val="0"/>
          <w:bCs/>
          <w:color w:val="000000"/>
          <w:kern w:val="0"/>
          <w:sz w:val="24"/>
        </w:rPr>
        <w:t>实现代</w:t>
      </w:r>
      <w:r>
        <w:rPr>
          <w:rFonts w:hint="eastAsia"/>
          <w:b w:val="0"/>
          <w:bCs/>
          <w:color w:val="000000"/>
          <w:kern w:val="0"/>
          <w:sz w:val="24"/>
        </w:rPr>
        <w:t>码</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ab/>
      </w:r>
      <w:r>
        <w:rPr>
          <w:rFonts w:hint="eastAsia" w:ascii="Times New Roman" w:hAnsi="Times New Roman" w:cs="Times New Roman"/>
          <w:kern w:val="2"/>
          <w:sz w:val="21"/>
          <w:szCs w:val="21"/>
        </w:rPr>
        <w:t>@ApiOperation("用户信息接口")</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@GetMapping(value="/findUser/{index}")</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public Map&lt;String, Object&gt; findUser(@ApiParam("分页的参数") @PathVariable("index") Integer index){</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if (index==null){</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index=1;</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int size=5;</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List&lt;User&gt; list = userBiz.findUser(index, size);</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int count = userBiz.countUser();</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Map&lt;String, Object&gt; map = new HashMap&lt;String, Object&gt;();</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map.put("list", list);</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map.put("index", index);</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map.put("count", count);</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return map;</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p>
    <w:p>
      <w:pPr>
        <w:adjustRightInd w:val="0"/>
        <w:snapToGrid w:val="0"/>
        <w:spacing w:before="156" w:beforeLines="50" w:after="156" w:afterLines="50" w:line="0" w:lineRule="atLeast"/>
        <w:outlineLvl w:val="2"/>
        <w:rPr>
          <w:rFonts w:eastAsia="黑体"/>
          <w:sz w:val="28"/>
          <w:szCs w:val="28"/>
        </w:rPr>
      </w:pPr>
      <w:bookmarkStart w:id="603" w:name="_Toc19715"/>
      <w:bookmarkStart w:id="604" w:name="_Toc56113548"/>
      <w:bookmarkStart w:id="605" w:name="_Toc56112741"/>
      <w:bookmarkStart w:id="606" w:name="_Toc24946"/>
      <w:bookmarkStart w:id="607" w:name="_Toc56112566"/>
      <w:bookmarkStart w:id="608" w:name="_Toc56196055"/>
      <w:bookmarkStart w:id="609" w:name="_Toc117000510"/>
      <w:r>
        <w:rPr>
          <w:rFonts w:eastAsia="黑体"/>
          <w:sz w:val="28"/>
          <w:szCs w:val="28"/>
        </w:rPr>
        <w:t xml:space="preserve">4.5.2 </w:t>
      </w:r>
      <w:r>
        <w:rPr>
          <w:rFonts w:hint="eastAsia" w:eastAsia="黑体"/>
          <w:sz w:val="28"/>
          <w:szCs w:val="28"/>
        </w:rPr>
        <w:t>角色信息管理</w:t>
      </w:r>
      <w:bookmarkEnd w:id="603"/>
      <w:bookmarkEnd w:id="604"/>
      <w:bookmarkEnd w:id="605"/>
      <w:bookmarkEnd w:id="606"/>
      <w:bookmarkEnd w:id="607"/>
      <w:bookmarkEnd w:id="608"/>
      <w:bookmarkEnd w:id="609"/>
    </w:p>
    <w:p>
      <w:pPr>
        <w:pStyle w:val="4"/>
        <w:spacing w:after="0" w:line="400" w:lineRule="exact"/>
        <w:ind w:firstLine="480" w:firstLineChars="200"/>
        <w:outlineLvl w:val="3"/>
        <w:rPr>
          <w:b w:val="0"/>
          <w:bCs/>
          <w:color w:val="000000"/>
          <w:kern w:val="0"/>
          <w:sz w:val="24"/>
        </w:rPr>
      </w:pPr>
      <w:r>
        <w:rPr>
          <w:rFonts w:hint="eastAsia"/>
          <w:b w:val="0"/>
          <w:bCs/>
          <w:color w:val="000000"/>
          <w:kern w:val="0"/>
          <w:sz w:val="24"/>
        </w:rPr>
        <w:t>(1)</w:t>
      </w:r>
      <w:r>
        <w:rPr>
          <w:b w:val="0"/>
          <w:bCs/>
          <w:color w:val="000000"/>
          <w:kern w:val="0"/>
          <w:sz w:val="24"/>
        </w:rPr>
        <w:t>算法设计思路</w:t>
      </w:r>
    </w:p>
    <w:p>
      <w:pPr>
        <w:pStyle w:val="4"/>
        <w:spacing w:after="0" w:line="400" w:lineRule="exact"/>
        <w:ind w:firstLine="480" w:firstLineChars="200"/>
        <w:rPr>
          <w:b w:val="0"/>
          <w:bCs/>
          <w:color w:val="000000"/>
          <w:kern w:val="0"/>
          <w:sz w:val="24"/>
        </w:rPr>
      </w:pPr>
      <w:r>
        <w:rPr>
          <w:rFonts w:hint="eastAsia"/>
          <w:b w:val="0"/>
          <w:bCs/>
          <w:color w:val="000000"/>
          <w:kern w:val="0"/>
          <w:sz w:val="24"/>
        </w:rPr>
        <w:t>管理员在登录界面输入账号信息登入后端管理系统，可对角色信息进行管理。单击左侧导航栏用户管理中的“角色管理”，页面数据在Mounted生命周期函数中渲染，使用Axios来调用用户控制器里面的获取所有用户信息的方法，将返回的List信息以JSON格式传输到前端，页面定义一个新的集合，将返回的数据中的集合赋予该新集合，通过遍历获取每一条角色信息。管理员可点击修改角色信息，会弹出模态框，管理员对原有信息进行修改，然后点击提交，Axios将管理员提交的修改信息作为参数保存到数据库中，刷新界面，数据回显。</w:t>
      </w:r>
    </w:p>
    <w:p>
      <w:pPr>
        <w:pStyle w:val="4"/>
        <w:spacing w:after="0" w:line="400" w:lineRule="exact"/>
        <w:ind w:firstLine="480" w:firstLineChars="200"/>
        <w:outlineLvl w:val="3"/>
        <w:rPr>
          <w:b w:val="0"/>
          <w:bCs/>
          <w:color w:val="000000"/>
          <w:kern w:val="0"/>
          <w:sz w:val="24"/>
        </w:rPr>
      </w:pPr>
      <w:r>
        <w:rPr>
          <w:rFonts w:hint="eastAsia"/>
          <w:b w:val="0"/>
          <w:bCs/>
          <w:color w:val="000000"/>
          <w:kern w:val="0"/>
          <w:sz w:val="24"/>
        </w:rPr>
        <w:t>(2)</w:t>
      </w:r>
      <w:r>
        <w:rPr>
          <w:b w:val="0"/>
          <w:bCs/>
          <w:color w:val="000000"/>
          <w:kern w:val="0"/>
          <w:sz w:val="24"/>
        </w:rPr>
        <w:t>实现代码</w:t>
      </w:r>
    </w:p>
    <w:p>
      <w:pPr>
        <w:pStyle w:val="32"/>
        <w:shd w:val="clear" w:color="auto" w:fill="FFFFFF"/>
        <w:spacing w:line="400" w:lineRule="exact"/>
        <w:ind w:left="567"/>
        <w:rPr>
          <w:rFonts w:ascii="Times New Roman" w:hAnsi="Times New Roman" w:cs="Times New Roman"/>
          <w:kern w:val="2"/>
          <w:sz w:val="21"/>
          <w:szCs w:val="21"/>
        </w:rPr>
      </w:pPr>
      <w:bookmarkStart w:id="610" w:name="_Toc56113549"/>
      <w:bookmarkStart w:id="611" w:name="_Toc56196056"/>
      <w:bookmarkStart w:id="612" w:name="_Toc56112567"/>
      <w:bookmarkStart w:id="613" w:name="_Toc117000511"/>
      <w:bookmarkStart w:id="614" w:name="_Toc1100"/>
      <w:bookmarkStart w:id="615" w:name="_Toc56112742"/>
      <w:bookmarkStart w:id="616" w:name="_Toc12272"/>
      <w:r>
        <w:rPr>
          <w:rFonts w:hint="eastAsia" w:ascii="Times New Roman" w:hAnsi="Times New Roman" w:cs="Times New Roman"/>
          <w:kern w:val="2"/>
          <w:sz w:val="21"/>
          <w:szCs w:val="21"/>
        </w:rPr>
        <w:t>@ApiOperation("修改角色接口")</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@GetMapping(value="/updateRole/{rid}/{rname}/{rdesc}")</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public boolean updateRole(@ApiParam("修改的参数") @PathVariable("rid") String rid,</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@PathVariable("rname") String rname,</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@PathVariable("rdesc") String rdesc,</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HttpServletRequest request</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String rauthor=(String) request.getSession().getAttribute("username");</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Role role=new Role(rid,rname,rdesc,rauthor);</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System.out.println(rid);</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return userRoleBiz.updateRole(role);</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@ApiOperation("添加角色接口")</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@GetMapping(value="/addRole/{rname}/{rdesc}")</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public boolean addUser(@ApiParam("添加角色的参数") @PathVariable("rname") String rname,</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@PathVariable("rdesc") String rdesc,</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HttpServletRequest request</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String rauthor=(String) request.getSession().getAttribute("username");</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Role role=new Role(rname,rdesc,rauthor);</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return  userRoleBiz.addRole(role);</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p>
    <w:p>
      <w:pPr>
        <w:adjustRightInd w:val="0"/>
        <w:snapToGrid w:val="0"/>
        <w:spacing w:before="156" w:beforeLines="50" w:after="156" w:afterLines="50" w:line="0" w:lineRule="atLeast"/>
        <w:outlineLvl w:val="2"/>
        <w:rPr>
          <w:rFonts w:eastAsia="黑体"/>
          <w:sz w:val="28"/>
          <w:szCs w:val="28"/>
        </w:rPr>
      </w:pPr>
      <w:r>
        <w:rPr>
          <w:rFonts w:eastAsia="黑体"/>
          <w:sz w:val="28"/>
          <w:szCs w:val="28"/>
        </w:rPr>
        <w:t>4.5.3</w:t>
      </w:r>
      <w:r>
        <w:rPr>
          <w:rFonts w:hint="eastAsia" w:eastAsia="黑体"/>
          <w:sz w:val="28"/>
          <w:szCs w:val="28"/>
        </w:rPr>
        <w:t>理财产品管理</w:t>
      </w:r>
      <w:bookmarkEnd w:id="610"/>
      <w:bookmarkEnd w:id="611"/>
      <w:bookmarkEnd w:id="612"/>
      <w:bookmarkEnd w:id="613"/>
      <w:bookmarkEnd w:id="614"/>
      <w:bookmarkEnd w:id="615"/>
      <w:bookmarkEnd w:id="616"/>
    </w:p>
    <w:p>
      <w:pPr>
        <w:pStyle w:val="4"/>
        <w:spacing w:after="0" w:line="400" w:lineRule="exact"/>
        <w:ind w:firstLine="480" w:firstLineChars="200"/>
        <w:outlineLvl w:val="3"/>
        <w:rPr>
          <w:b w:val="0"/>
          <w:bCs/>
          <w:color w:val="000000"/>
          <w:kern w:val="0"/>
          <w:sz w:val="24"/>
        </w:rPr>
      </w:pPr>
      <w:r>
        <w:rPr>
          <w:rFonts w:hint="eastAsia"/>
          <w:b w:val="0"/>
          <w:bCs/>
          <w:color w:val="000000"/>
          <w:kern w:val="0"/>
          <w:sz w:val="24"/>
        </w:rPr>
        <w:t>(1)</w:t>
      </w:r>
      <w:r>
        <w:rPr>
          <w:b w:val="0"/>
          <w:bCs/>
          <w:color w:val="000000"/>
          <w:kern w:val="0"/>
          <w:sz w:val="24"/>
        </w:rPr>
        <w:t>算法设计思路</w:t>
      </w:r>
    </w:p>
    <w:p>
      <w:pPr>
        <w:pStyle w:val="4"/>
        <w:spacing w:after="0" w:line="400" w:lineRule="exact"/>
        <w:ind w:firstLine="480" w:firstLineChars="200"/>
        <w:rPr>
          <w:b w:val="0"/>
          <w:bCs/>
          <w:color w:val="000000"/>
          <w:kern w:val="0"/>
          <w:sz w:val="24"/>
        </w:rPr>
      </w:pPr>
      <w:r>
        <w:rPr>
          <w:rFonts w:hint="eastAsia"/>
          <w:b w:val="0"/>
          <w:bCs/>
          <w:color w:val="000000"/>
          <w:kern w:val="0"/>
          <w:sz w:val="24"/>
        </w:rPr>
        <w:t>管理员登录账号进入后端管理系统，可对平台理财产品信息进行管理。单击左侧导航栏的“理财产品管理”，页面数据在Mounted生命周期函数中渲染，使用Axios来调用理财产品模块控制器里面的获取所有理财产品信息的方法，将返回的List信息以JSON格式传输到前端，页面定义一个新的集合，将返回的数据中的集合赋予该新集合，通过遍历获取每一条理财产品信息。Axios将该领养申请信息的Id作为参数传递到后端系统</w:t>
      </w:r>
    </w:p>
    <w:p>
      <w:pPr>
        <w:pStyle w:val="4"/>
        <w:spacing w:after="0" w:line="400" w:lineRule="exact"/>
        <w:ind w:left="420" w:leftChars="200" w:firstLine="0" w:firstLineChars="0"/>
        <w:outlineLvl w:val="3"/>
        <w:rPr>
          <w:b w:val="0"/>
          <w:bCs/>
          <w:color w:val="000000"/>
          <w:kern w:val="0"/>
          <w:sz w:val="24"/>
        </w:rPr>
      </w:pPr>
      <w:r>
        <w:rPr>
          <w:rFonts w:hint="eastAsia"/>
          <w:b w:val="0"/>
          <w:bCs/>
          <w:color w:val="000000"/>
          <w:kern w:val="0"/>
          <w:sz w:val="24"/>
        </w:rPr>
        <w:t>(2)</w:t>
      </w:r>
      <w:r>
        <w:rPr>
          <w:b w:val="0"/>
          <w:bCs/>
          <w:color w:val="000000"/>
          <w:kern w:val="0"/>
          <w:sz w:val="24"/>
        </w:rPr>
        <w:t>实现代码</w:t>
      </w:r>
    </w:p>
    <w:p>
      <w:pPr>
        <w:pStyle w:val="32"/>
        <w:shd w:val="clear" w:color="auto" w:fill="FFFFFF"/>
        <w:spacing w:line="400" w:lineRule="exact"/>
        <w:ind w:left="567"/>
        <w:rPr>
          <w:rFonts w:ascii="Times New Roman" w:hAnsi="Times New Roman" w:cs="Times New Roman"/>
          <w:kern w:val="2"/>
          <w:sz w:val="21"/>
          <w:szCs w:val="21"/>
        </w:rPr>
      </w:pPr>
      <w:r>
        <w:rPr>
          <w:rFonts w:hint="eastAsia"/>
          <w:bCs/>
          <w:color w:val="000000"/>
        </w:rPr>
        <w:t xml:space="preserve"> </w:t>
      </w:r>
      <w:r>
        <w:rPr>
          <w:rFonts w:hint="eastAsia" w:ascii="Times New Roman" w:hAnsi="Times New Roman" w:cs="Times New Roman"/>
          <w:kern w:val="2"/>
          <w:sz w:val="21"/>
          <w:szCs w:val="21"/>
        </w:rPr>
        <w:t xml:space="preserve">  @ApiOperation("模糊查询产品")</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@GetMapping(value = "/findProductMo/{index}/{pname}")</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public Map&lt;String, Object&gt; findProductMo(@ApiParam("模糊查询产品的参数") @PathVariable("index") Integer index,@PathVariable("pname") String pname)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if (index == null)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index = 1;</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int size = 3;</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List&lt;Product&gt; list = productBiz.findProductMo(index, size, pname);</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Map&lt;String, Object&gt; map = new HashMap&lt;String, Object&gt;();</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//调用查询总记录的方法</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int count = productBiz.countMo(pname);</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map.put("list", list);</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map.put("index", index);</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map.put("pname", pname);</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map.put("count", count);</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return map;</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p>
    <w:p>
      <w:pPr>
        <w:adjustRightInd w:val="0"/>
        <w:snapToGrid w:val="0"/>
        <w:spacing w:before="156" w:beforeLines="50" w:after="156" w:afterLines="50" w:line="0" w:lineRule="atLeast"/>
        <w:outlineLvl w:val="2"/>
        <w:rPr>
          <w:rFonts w:eastAsia="黑体"/>
          <w:sz w:val="28"/>
          <w:szCs w:val="28"/>
        </w:rPr>
      </w:pPr>
      <w:bookmarkStart w:id="617" w:name="_Toc12174"/>
      <w:bookmarkStart w:id="618" w:name="_Toc25469"/>
      <w:bookmarkStart w:id="619" w:name="_Toc56196057"/>
      <w:bookmarkStart w:id="620" w:name="_Toc117000512"/>
      <w:bookmarkStart w:id="621" w:name="_Toc56113550"/>
      <w:bookmarkStart w:id="622" w:name="_Toc56112743"/>
      <w:bookmarkStart w:id="623" w:name="_Toc56112568"/>
      <w:r>
        <w:rPr>
          <w:rFonts w:eastAsia="黑体"/>
          <w:sz w:val="28"/>
          <w:szCs w:val="28"/>
        </w:rPr>
        <w:t xml:space="preserve">4.5.4 </w:t>
      </w:r>
      <w:r>
        <w:rPr>
          <w:rFonts w:hint="eastAsia" w:eastAsia="黑体"/>
          <w:sz w:val="28"/>
          <w:szCs w:val="28"/>
        </w:rPr>
        <w:t>理财产品收益率管理</w:t>
      </w:r>
      <w:bookmarkEnd w:id="617"/>
      <w:bookmarkEnd w:id="618"/>
      <w:bookmarkEnd w:id="619"/>
      <w:bookmarkEnd w:id="620"/>
      <w:bookmarkEnd w:id="621"/>
      <w:bookmarkEnd w:id="622"/>
      <w:bookmarkEnd w:id="623"/>
    </w:p>
    <w:p>
      <w:pPr>
        <w:pStyle w:val="4"/>
        <w:spacing w:after="0" w:line="400" w:lineRule="exact"/>
        <w:ind w:firstLine="480" w:firstLineChars="200"/>
        <w:outlineLvl w:val="3"/>
        <w:rPr>
          <w:b w:val="0"/>
          <w:bCs/>
          <w:color w:val="000000"/>
          <w:kern w:val="0"/>
          <w:sz w:val="24"/>
        </w:rPr>
      </w:pPr>
      <w:r>
        <w:rPr>
          <w:rFonts w:hint="eastAsia"/>
          <w:b w:val="0"/>
          <w:bCs/>
          <w:color w:val="000000"/>
          <w:kern w:val="0"/>
          <w:sz w:val="24"/>
        </w:rPr>
        <w:t>(1)</w:t>
      </w:r>
      <w:r>
        <w:rPr>
          <w:b w:val="0"/>
          <w:bCs/>
          <w:color w:val="000000"/>
          <w:kern w:val="0"/>
          <w:sz w:val="24"/>
        </w:rPr>
        <w:t>算法设计思路</w:t>
      </w:r>
    </w:p>
    <w:p>
      <w:pPr>
        <w:pStyle w:val="4"/>
        <w:spacing w:after="0" w:line="400" w:lineRule="exact"/>
        <w:ind w:firstLine="480" w:firstLineChars="200"/>
        <w:rPr>
          <w:b w:val="0"/>
          <w:bCs/>
          <w:color w:val="000000"/>
          <w:kern w:val="0"/>
          <w:sz w:val="24"/>
        </w:rPr>
      </w:pPr>
      <w:r>
        <w:rPr>
          <w:rFonts w:hint="eastAsia"/>
          <w:b w:val="0"/>
          <w:bCs/>
          <w:color w:val="000000"/>
          <w:kern w:val="0"/>
          <w:sz w:val="24"/>
        </w:rPr>
        <w:t>管理员登录账号进入后端管理系统，可对产品收益率进行管理。单击左侧导航栏的“理财产品管理”，页面数据在Mounted生命周期函数中渲染，使用Axios来调用产品收益率模块控制器里面的获取所有产品收益率信息的方法，将返回的List信息以JSON格式传输到前端，页面定义一个新的集合，将返回的数据中的集合赋予该新集合，通过遍历获取每一条产品收益率信息。Axios将该产品的Id作为参数传递到后端系统，调用产品收益率模块控制器里的修改方法，根据SQL语句从数据库修改该信息。</w:t>
      </w:r>
    </w:p>
    <w:p>
      <w:pPr>
        <w:pStyle w:val="4"/>
        <w:spacing w:after="0" w:line="400" w:lineRule="exact"/>
        <w:ind w:left="420" w:leftChars="200" w:firstLine="0" w:firstLineChars="0"/>
        <w:outlineLvl w:val="3"/>
        <w:rPr>
          <w:b w:val="0"/>
          <w:bCs/>
          <w:color w:val="000000"/>
          <w:kern w:val="0"/>
          <w:sz w:val="24"/>
        </w:rPr>
      </w:pPr>
      <w:r>
        <w:rPr>
          <w:rFonts w:hint="eastAsia"/>
          <w:b w:val="0"/>
          <w:bCs/>
          <w:color w:val="000000"/>
          <w:kern w:val="0"/>
          <w:sz w:val="24"/>
        </w:rPr>
        <w:t>(2)</w:t>
      </w:r>
      <w:r>
        <w:rPr>
          <w:b w:val="0"/>
          <w:bCs/>
          <w:color w:val="000000"/>
          <w:kern w:val="0"/>
          <w:sz w:val="24"/>
        </w:rPr>
        <w:t>实现代码</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@ApiOperation("根据id删除近期收益率接口")</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@GetMapping(value="/delete/{rid}")</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public boolean deleteProduct(@ApiParam("删除的参数") @PathVariable("rid") String rid)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System.out.println(rid);</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return recentlyRateBiz.delete(rid);</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@ApiOperation("修改近期收益率接口")</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@GetMapping(value="/update/{rid}/{jan}/{mar}/{may}/{july}/{sep}/{nov}")</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public boolean update(@ApiParam("修改的参数") @PathVariable("rid") String rid,@PathVariable("jan")String jan,@PathVariable("mar") String mar,</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@PathVariable("may") String may,</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@PathVariable("july") String july,</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@PathVariable("sep")String sep,@PathVariable("nov") String nov)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RecentlyRate recentlyRate=new RecentlyRate(rid,jan,mar,may,july,sep,nov);</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return recentlyRateBiz.update(recentlyRate);</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p>
    <w:p>
      <w:pPr>
        <w:adjustRightInd w:val="0"/>
        <w:snapToGrid w:val="0"/>
        <w:spacing w:before="156" w:beforeLines="50" w:after="156" w:afterLines="50" w:line="0" w:lineRule="atLeast"/>
        <w:outlineLvl w:val="2"/>
        <w:rPr>
          <w:rFonts w:eastAsia="黑体"/>
          <w:sz w:val="28"/>
          <w:szCs w:val="28"/>
        </w:rPr>
      </w:pPr>
      <w:bookmarkStart w:id="624" w:name="_Toc56112569"/>
      <w:bookmarkStart w:id="625" w:name="_Toc56196058"/>
      <w:bookmarkStart w:id="626" w:name="_Toc56113551"/>
      <w:bookmarkStart w:id="627" w:name="_Toc56112744"/>
      <w:bookmarkStart w:id="628" w:name="_Toc117000513"/>
      <w:bookmarkStart w:id="629" w:name="_Toc31053"/>
      <w:bookmarkStart w:id="630" w:name="_Toc16203"/>
      <w:r>
        <w:rPr>
          <w:rFonts w:eastAsia="黑体"/>
          <w:sz w:val="28"/>
          <w:szCs w:val="28"/>
        </w:rPr>
        <w:t xml:space="preserve">4.5.5 </w:t>
      </w:r>
      <w:bookmarkEnd w:id="624"/>
      <w:bookmarkEnd w:id="625"/>
      <w:bookmarkEnd w:id="626"/>
      <w:bookmarkEnd w:id="627"/>
      <w:r>
        <w:rPr>
          <w:rFonts w:hint="eastAsia" w:eastAsia="黑体"/>
          <w:sz w:val="28"/>
          <w:szCs w:val="28"/>
        </w:rPr>
        <w:t>预购中心管理</w:t>
      </w:r>
      <w:bookmarkEnd w:id="628"/>
      <w:bookmarkEnd w:id="629"/>
      <w:bookmarkEnd w:id="630"/>
    </w:p>
    <w:p>
      <w:pPr>
        <w:pStyle w:val="4"/>
        <w:spacing w:after="0" w:line="400" w:lineRule="exact"/>
        <w:ind w:firstLine="480" w:firstLineChars="200"/>
        <w:outlineLvl w:val="3"/>
        <w:rPr>
          <w:b w:val="0"/>
          <w:bCs/>
          <w:color w:val="000000"/>
          <w:kern w:val="0"/>
          <w:sz w:val="24"/>
        </w:rPr>
      </w:pPr>
      <w:r>
        <w:rPr>
          <w:rFonts w:hint="eastAsia"/>
          <w:b w:val="0"/>
          <w:bCs/>
          <w:color w:val="000000"/>
          <w:kern w:val="0"/>
          <w:sz w:val="24"/>
        </w:rPr>
        <w:t>(1)</w:t>
      </w:r>
      <w:r>
        <w:rPr>
          <w:b w:val="0"/>
          <w:bCs/>
          <w:color w:val="000000"/>
          <w:kern w:val="0"/>
          <w:sz w:val="24"/>
        </w:rPr>
        <w:t>算法设计思路</w:t>
      </w:r>
    </w:p>
    <w:p>
      <w:pPr>
        <w:pStyle w:val="4"/>
        <w:spacing w:after="0" w:line="400" w:lineRule="exact"/>
        <w:ind w:firstLine="480" w:firstLineChars="200"/>
        <w:rPr>
          <w:b w:val="0"/>
          <w:bCs/>
          <w:color w:val="000000"/>
          <w:kern w:val="0"/>
          <w:sz w:val="24"/>
        </w:rPr>
      </w:pPr>
      <w:r>
        <w:rPr>
          <w:rFonts w:hint="eastAsia"/>
          <w:b w:val="0"/>
          <w:bCs/>
          <w:color w:val="000000"/>
          <w:kern w:val="0"/>
          <w:sz w:val="24"/>
        </w:rPr>
        <w:t>管理员登录账号进入后端管理系统，可对平台预购中心进行管理。单击左侧导航栏的“预购中心”，页面数据在Mounted生命周期函数中渲染，使用Axios来调用预购中心信息模块控制器里面的获取所有预购中心信息的方法，将返回的List信息以JSON格式传输到前端，页面定义一个新的集合，将返回的数据中的集合赋予该新集合，通过遍历获取每一条预购信息。管理员删除预购记录，将删除预购的id作为参数用Axios传递到预购信息模块的控制器中并调用删除的方法，修改数据库，回显数据。</w:t>
      </w:r>
    </w:p>
    <w:p>
      <w:pPr>
        <w:pStyle w:val="32"/>
        <w:shd w:val="clear" w:color="auto" w:fill="FFFFFF"/>
        <w:spacing w:line="400" w:lineRule="exact"/>
        <w:ind w:left="420" w:leftChars="200"/>
        <w:outlineLvl w:val="3"/>
        <w:rPr>
          <w:color w:val="000000"/>
        </w:rPr>
      </w:pPr>
      <w:r>
        <w:rPr>
          <w:rFonts w:hint="eastAsia"/>
          <w:color w:val="000000"/>
        </w:rPr>
        <w:t>(2)</w:t>
      </w:r>
      <w:r>
        <w:rPr>
          <w:color w:val="000000"/>
        </w:rPr>
        <w:t>实现代码</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@ApiOperation("批量删除产品接口")</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@ResponseBody</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@GetMapping(value="/delCartAll/{ids}")</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public boolean delCartAll(@ApiParam("删除的参数") @PathVariable("ids") String[] ids)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return cartBiz.delCartAll(ids);</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@ApiOperation("根据id删除产品接口")</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@ResponseBody</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@GetMapping(value="/deleteCart/{cid}")</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public boolean deleteCart(@ApiParam("删除的参数") @PathVariable("cid") String cid)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return cartBiz.deleteCart(cid);</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p>
    <w:p>
      <w:pPr>
        <w:adjustRightInd w:val="0"/>
        <w:snapToGrid w:val="0"/>
        <w:spacing w:before="156" w:beforeLines="50" w:after="156" w:afterLines="50" w:line="0" w:lineRule="atLeast"/>
        <w:outlineLvl w:val="2"/>
        <w:rPr>
          <w:rFonts w:eastAsia="黑体"/>
          <w:sz w:val="28"/>
          <w:szCs w:val="28"/>
        </w:rPr>
      </w:pPr>
      <w:bookmarkStart w:id="631" w:name="_Toc56112745"/>
      <w:bookmarkStart w:id="632" w:name="_Toc56112570"/>
      <w:bookmarkStart w:id="633" w:name="_Toc56113552"/>
      <w:bookmarkStart w:id="634" w:name="_Toc56196059"/>
      <w:bookmarkStart w:id="635" w:name="_Toc117000514"/>
      <w:bookmarkStart w:id="636" w:name="_Toc5669"/>
      <w:bookmarkStart w:id="637" w:name="_Toc13495"/>
      <w:r>
        <w:rPr>
          <w:rFonts w:eastAsia="黑体"/>
          <w:sz w:val="28"/>
          <w:szCs w:val="28"/>
        </w:rPr>
        <w:t xml:space="preserve">4.5.6 </w:t>
      </w:r>
      <w:bookmarkEnd w:id="631"/>
      <w:bookmarkEnd w:id="632"/>
      <w:bookmarkEnd w:id="633"/>
      <w:bookmarkEnd w:id="634"/>
      <w:r>
        <w:rPr>
          <w:rFonts w:hint="eastAsia" w:eastAsia="黑体"/>
          <w:sz w:val="28"/>
          <w:szCs w:val="28"/>
        </w:rPr>
        <w:t>订单管理</w:t>
      </w:r>
      <w:bookmarkEnd w:id="635"/>
      <w:bookmarkEnd w:id="636"/>
      <w:bookmarkEnd w:id="637"/>
    </w:p>
    <w:p>
      <w:pPr>
        <w:pStyle w:val="4"/>
        <w:spacing w:after="0" w:line="400" w:lineRule="exact"/>
        <w:ind w:firstLine="480" w:firstLineChars="200"/>
        <w:outlineLvl w:val="3"/>
        <w:rPr>
          <w:b w:val="0"/>
          <w:bCs/>
          <w:color w:val="000000"/>
          <w:kern w:val="0"/>
          <w:sz w:val="24"/>
        </w:rPr>
      </w:pPr>
      <w:r>
        <w:rPr>
          <w:rFonts w:hint="eastAsia"/>
          <w:b w:val="0"/>
          <w:bCs/>
          <w:color w:val="000000"/>
          <w:kern w:val="0"/>
          <w:sz w:val="24"/>
        </w:rPr>
        <w:t>(1)</w:t>
      </w:r>
      <w:r>
        <w:rPr>
          <w:b w:val="0"/>
          <w:bCs/>
          <w:color w:val="000000"/>
          <w:kern w:val="0"/>
          <w:sz w:val="24"/>
        </w:rPr>
        <w:t>算法设计思路</w:t>
      </w:r>
    </w:p>
    <w:p>
      <w:pPr>
        <w:pStyle w:val="4"/>
        <w:spacing w:after="0" w:line="400" w:lineRule="exact"/>
        <w:ind w:firstLine="480" w:firstLineChars="200"/>
        <w:rPr>
          <w:b w:val="0"/>
          <w:bCs/>
          <w:color w:val="000000"/>
          <w:kern w:val="0"/>
          <w:sz w:val="24"/>
        </w:rPr>
      </w:pPr>
      <w:r>
        <w:rPr>
          <w:rFonts w:hint="eastAsia"/>
          <w:b w:val="0"/>
          <w:bCs/>
          <w:color w:val="000000"/>
          <w:kern w:val="0"/>
          <w:sz w:val="24"/>
        </w:rPr>
        <w:t>最高权限管理员登录账号进入后台管理系统，可对订单信息进行管理。单击左侧导航栏的“订单管理”，页面数据在Mounted生命周期函数中渲染，使用Axios来调用订单模块控制器里面的获取所有订单信息的方法，将返回的List信息以JSON格式传输到前端，页面定义一个新的集合，将返回的数据中的集合赋予该新集合，通过遍历获取订单信息，Axios将管理员提交的修改信息作为参数保存到数据库中，刷新界面，数据回显。</w:t>
      </w:r>
    </w:p>
    <w:p>
      <w:pPr>
        <w:pStyle w:val="4"/>
        <w:spacing w:after="0" w:line="400" w:lineRule="exact"/>
        <w:ind w:firstLine="480" w:firstLineChars="200"/>
        <w:outlineLvl w:val="3"/>
        <w:rPr>
          <w:b w:val="0"/>
          <w:bCs/>
          <w:szCs w:val="21"/>
        </w:rPr>
      </w:pPr>
      <w:r>
        <w:rPr>
          <w:rFonts w:hint="eastAsia"/>
          <w:b w:val="0"/>
          <w:bCs/>
          <w:color w:val="000000"/>
          <w:kern w:val="0"/>
          <w:sz w:val="24"/>
        </w:rPr>
        <w:t>(2)</w:t>
      </w:r>
      <w:r>
        <w:rPr>
          <w:b w:val="0"/>
          <w:bCs/>
          <w:color w:val="000000"/>
          <w:kern w:val="0"/>
          <w:sz w:val="24"/>
        </w:rPr>
        <w:t>实现代码</w:t>
      </w:r>
    </w:p>
    <w:p>
      <w:pPr>
        <w:pStyle w:val="32"/>
        <w:shd w:val="clear" w:color="auto" w:fill="FFFFFF"/>
        <w:spacing w:line="400" w:lineRule="exact"/>
        <w:ind w:left="567"/>
        <w:rPr>
          <w:rFonts w:ascii="Times New Roman" w:hAnsi="Times New Roman" w:cs="Times New Roman"/>
          <w:kern w:val="2"/>
          <w:sz w:val="21"/>
          <w:szCs w:val="21"/>
        </w:rPr>
      </w:pPr>
      <w:r>
        <w:rPr>
          <w:szCs w:val="21"/>
        </w:rPr>
        <w:t> </w:t>
      </w:r>
      <w:r>
        <w:rPr>
          <w:rFonts w:ascii="Times New Roman" w:hAnsi="Times New Roman" w:cs="Times New Roman"/>
          <w:kern w:val="2"/>
          <w:sz w:val="21"/>
          <w:szCs w:val="21"/>
        </w:rPr>
        <w:t>@ApiOperation("</w:t>
      </w:r>
      <w:r>
        <w:rPr>
          <w:rFonts w:hint="eastAsia" w:ascii="Times New Roman" w:hAnsi="Times New Roman" w:cs="Times New Roman"/>
          <w:kern w:val="2"/>
          <w:sz w:val="21"/>
          <w:szCs w:val="21"/>
        </w:rPr>
        <w:t>根据</w:t>
      </w:r>
      <w:r>
        <w:rPr>
          <w:rFonts w:ascii="Times New Roman" w:hAnsi="Times New Roman" w:cs="Times New Roman"/>
          <w:kern w:val="2"/>
          <w:sz w:val="21"/>
          <w:szCs w:val="21"/>
        </w:rPr>
        <w:t>id</w:t>
      </w:r>
      <w:r>
        <w:rPr>
          <w:rFonts w:hint="eastAsia" w:ascii="Times New Roman" w:hAnsi="Times New Roman" w:cs="Times New Roman"/>
          <w:kern w:val="2"/>
          <w:sz w:val="21"/>
          <w:szCs w:val="21"/>
        </w:rPr>
        <w:t>完成订单接口</w:t>
      </w:r>
      <w:r>
        <w:rPr>
          <w:rFonts w:ascii="Times New Roman" w:hAnsi="Times New Roman" w:cs="Times New Roman"/>
          <w:kern w:val="2"/>
          <w:sz w:val="21"/>
          <w:szCs w:val="21"/>
        </w:rPr>
        <w:t>")</w:t>
      </w:r>
      <w:r>
        <w:rPr>
          <w:rFonts w:ascii="Times New Roman" w:hAnsi="Times New Roman" w:cs="Times New Roman"/>
          <w:kern w:val="2"/>
          <w:sz w:val="21"/>
          <w:szCs w:val="21"/>
        </w:rPr>
        <w:br w:type="textWrapping"/>
      </w:r>
      <w:r>
        <w:rPr>
          <w:rFonts w:ascii="Times New Roman" w:hAnsi="Times New Roman" w:cs="Times New Roman"/>
          <w:kern w:val="2"/>
          <w:sz w:val="21"/>
          <w:szCs w:val="21"/>
        </w:rPr>
        <w:t>@GetMapping(value = "/updateTwo/{oid}/{username}")</w:t>
      </w:r>
      <w:r>
        <w:rPr>
          <w:rFonts w:ascii="Times New Roman" w:hAnsi="Times New Roman" w:cs="Times New Roman"/>
          <w:kern w:val="2"/>
          <w:sz w:val="21"/>
          <w:szCs w:val="21"/>
        </w:rPr>
        <w:br w:type="textWrapping"/>
      </w:r>
      <w:r>
        <w:rPr>
          <w:rFonts w:ascii="Times New Roman" w:hAnsi="Times New Roman" w:cs="Times New Roman"/>
          <w:kern w:val="2"/>
          <w:sz w:val="21"/>
          <w:szCs w:val="21"/>
        </w:rPr>
        <w:t>public boolean updateTwo(@ApiParam("</w:t>
      </w:r>
      <w:r>
        <w:rPr>
          <w:rFonts w:hint="eastAsia" w:ascii="Times New Roman" w:hAnsi="Times New Roman" w:cs="Times New Roman"/>
          <w:kern w:val="2"/>
          <w:sz w:val="21"/>
          <w:szCs w:val="21"/>
        </w:rPr>
        <w:t>完成的参数</w:t>
      </w:r>
      <w:r>
        <w:rPr>
          <w:rFonts w:ascii="Times New Roman" w:hAnsi="Times New Roman" w:cs="Times New Roman"/>
          <w:kern w:val="2"/>
          <w:sz w:val="21"/>
          <w:szCs w:val="21"/>
        </w:rPr>
        <w:t>") @PathVariable("oid") String oid,</w:t>
      </w:r>
      <w:r>
        <w:rPr>
          <w:rFonts w:ascii="Times New Roman" w:hAnsi="Times New Roman" w:cs="Times New Roman"/>
          <w:kern w:val="2"/>
          <w:sz w:val="21"/>
          <w:szCs w:val="21"/>
        </w:rPr>
        <w:br w:type="textWrapping"/>
      </w:r>
      <w:r>
        <w:rPr>
          <w:rFonts w:ascii="Times New Roman" w:hAnsi="Times New Roman" w:cs="Times New Roman"/>
          <w:kern w:val="2"/>
          <w:sz w:val="21"/>
          <w:szCs w:val="21"/>
        </w:rPr>
        <w:t xml:space="preserve">                             @PathVariable("username") String username,</w:t>
      </w:r>
      <w:r>
        <w:rPr>
          <w:rFonts w:ascii="Times New Roman" w:hAnsi="Times New Roman" w:cs="Times New Roman"/>
          <w:kern w:val="2"/>
          <w:sz w:val="21"/>
          <w:szCs w:val="21"/>
        </w:rPr>
        <w:br w:type="textWrapping"/>
      </w:r>
      <w:r>
        <w:rPr>
          <w:rFonts w:ascii="Times New Roman" w:hAnsi="Times New Roman" w:cs="Times New Roman"/>
          <w:kern w:val="2"/>
          <w:sz w:val="21"/>
          <w:szCs w:val="21"/>
        </w:rPr>
        <w:t xml:space="preserve">                             HttpServletRequest request) {</w:t>
      </w:r>
      <w:r>
        <w:rPr>
          <w:rFonts w:hint="eastAsia" w:ascii="Times New Roman" w:hAnsi="Times New Roman" w:cs="Times New Roman"/>
          <w:kern w:val="2"/>
          <w:sz w:val="21"/>
          <w:szCs w:val="21"/>
        </w:rPr>
        <w:br w:type="textWrapping"/>
      </w:r>
      <w:r>
        <w:rPr>
          <w:rFonts w:hint="eastAsia" w:ascii="Times New Roman" w:hAnsi="Times New Roman" w:cs="Times New Roman"/>
          <w:kern w:val="2"/>
          <w:sz w:val="21"/>
          <w:szCs w:val="21"/>
        </w:rPr>
        <w:t xml:space="preserve">    </w:t>
      </w:r>
      <w:r>
        <w:rPr>
          <w:rFonts w:ascii="Times New Roman" w:hAnsi="Times New Roman" w:cs="Times New Roman"/>
          <w:kern w:val="2"/>
          <w:sz w:val="21"/>
          <w:szCs w:val="21"/>
        </w:rPr>
        <w:t>String author=(String) request.getSession().getAttribute("username");</w:t>
      </w:r>
      <w:r>
        <w:rPr>
          <w:rFonts w:ascii="Times New Roman" w:hAnsi="Times New Roman" w:cs="Times New Roman"/>
          <w:kern w:val="2"/>
          <w:sz w:val="21"/>
          <w:szCs w:val="21"/>
        </w:rPr>
        <w:br w:type="textWrapping"/>
      </w:r>
      <w:r>
        <w:rPr>
          <w:rFonts w:ascii="Times New Roman" w:hAnsi="Times New Roman" w:cs="Times New Roman"/>
          <w:kern w:val="2"/>
          <w:sz w:val="21"/>
          <w:szCs w:val="21"/>
        </w:rPr>
        <w:t xml:space="preserve">    Order order=new Order(oid,author);</w:t>
      </w:r>
      <w:r>
        <w:rPr>
          <w:rFonts w:ascii="Times New Roman" w:hAnsi="Times New Roman" w:cs="Times New Roman"/>
          <w:kern w:val="2"/>
          <w:sz w:val="21"/>
          <w:szCs w:val="21"/>
        </w:rPr>
        <w:br w:type="textWrapping"/>
      </w:r>
      <w:r>
        <w:rPr>
          <w:rFonts w:ascii="Times New Roman" w:hAnsi="Times New Roman" w:cs="Times New Roman"/>
          <w:kern w:val="2"/>
          <w:sz w:val="21"/>
          <w:szCs w:val="21"/>
        </w:rPr>
        <w:t xml:space="preserve">    List&lt;HashMap&lt;String, Object&gt;&gt; list=userBiz.findByUsername1(username);</w:t>
      </w:r>
      <w:r>
        <w:rPr>
          <w:rFonts w:ascii="Times New Roman" w:hAnsi="Times New Roman" w:cs="Times New Roman"/>
          <w:kern w:val="2"/>
          <w:sz w:val="21"/>
          <w:szCs w:val="21"/>
        </w:rPr>
        <w:br w:type="textWrapping"/>
      </w:r>
      <w:r>
        <w:rPr>
          <w:rFonts w:ascii="Times New Roman" w:hAnsi="Times New Roman" w:cs="Times New Roman"/>
          <w:kern w:val="2"/>
          <w:sz w:val="21"/>
          <w:szCs w:val="21"/>
        </w:rPr>
        <w:t xml:space="preserve">    String mid= (String) list.get(0).get("MONEYID");</w:t>
      </w:r>
      <w:r>
        <w:rPr>
          <w:rFonts w:hint="eastAsia" w:ascii="Times New Roman" w:hAnsi="Times New Roman" w:cs="Times New Roman"/>
          <w:kern w:val="2"/>
          <w:sz w:val="21"/>
          <w:szCs w:val="21"/>
        </w:rPr>
        <w:br w:type="textWrapping"/>
      </w:r>
      <w:r>
        <w:rPr>
          <w:rFonts w:hint="eastAsia" w:ascii="Times New Roman" w:hAnsi="Times New Roman" w:cs="Times New Roman"/>
          <w:kern w:val="2"/>
          <w:sz w:val="21"/>
          <w:szCs w:val="21"/>
        </w:rPr>
        <w:t xml:space="preserve">    </w:t>
      </w:r>
      <w:r>
        <w:rPr>
          <w:rFonts w:ascii="Times New Roman" w:hAnsi="Times New Roman" w:cs="Times New Roman"/>
          <w:kern w:val="2"/>
          <w:sz w:val="21"/>
          <w:szCs w:val="21"/>
        </w:rPr>
        <w:t>Money money = userBiz.findByMoneyid(mid);</w:t>
      </w:r>
      <w:r>
        <w:rPr>
          <w:rFonts w:hint="eastAsia" w:ascii="Times New Roman" w:hAnsi="Times New Roman" w:cs="Times New Roman"/>
          <w:kern w:val="2"/>
          <w:sz w:val="21"/>
          <w:szCs w:val="21"/>
        </w:rPr>
        <w:br w:type="textWrapping"/>
      </w:r>
      <w:r>
        <w:rPr>
          <w:rFonts w:hint="eastAsia" w:ascii="Times New Roman" w:hAnsi="Times New Roman" w:cs="Times New Roman"/>
          <w:kern w:val="2"/>
          <w:sz w:val="21"/>
          <w:szCs w:val="21"/>
        </w:rPr>
        <w:t xml:space="preserve">    </w:t>
      </w:r>
      <w:r>
        <w:rPr>
          <w:rFonts w:ascii="Times New Roman" w:hAnsi="Times New Roman" w:cs="Times New Roman"/>
          <w:kern w:val="2"/>
          <w:sz w:val="21"/>
          <w:szCs w:val="21"/>
        </w:rPr>
        <w:t>double Totalmoney=money.getTotalmoney();</w:t>
      </w:r>
      <w:r>
        <w:rPr>
          <w:rFonts w:hint="eastAsia" w:ascii="Times New Roman" w:hAnsi="Times New Roman" w:cs="Times New Roman"/>
          <w:kern w:val="2"/>
          <w:sz w:val="21"/>
          <w:szCs w:val="21"/>
        </w:rPr>
        <w:br w:type="textWrapping"/>
      </w:r>
      <w:r>
        <w:rPr>
          <w:rFonts w:hint="eastAsia" w:ascii="Times New Roman" w:hAnsi="Times New Roman" w:cs="Times New Roman"/>
          <w:kern w:val="2"/>
          <w:sz w:val="21"/>
          <w:szCs w:val="21"/>
        </w:rPr>
        <w:t xml:space="preserve">    </w:t>
      </w:r>
      <w:r>
        <w:rPr>
          <w:rFonts w:ascii="Times New Roman" w:hAnsi="Times New Roman" w:cs="Times New Roman"/>
          <w:kern w:val="2"/>
          <w:sz w:val="21"/>
          <w:szCs w:val="21"/>
        </w:rPr>
        <w:t>double pay=money.getPay()</w:t>
      </w:r>
      <w:r>
        <w:rPr>
          <w:rFonts w:hint="eastAsia" w:ascii="Times New Roman" w:hAnsi="Times New Roman" w:cs="Times New Roman"/>
          <w:kern w:val="2"/>
          <w:sz w:val="21"/>
          <w:szCs w:val="21"/>
        </w:rPr>
        <w:t>；</w:t>
      </w:r>
      <w:r>
        <w:rPr>
          <w:rFonts w:hint="eastAsia" w:ascii="Times New Roman" w:hAnsi="Times New Roman" w:cs="Times New Roman"/>
          <w:kern w:val="2"/>
          <w:sz w:val="21"/>
          <w:szCs w:val="21"/>
        </w:rPr>
        <w:br w:type="textWrapping"/>
      </w:r>
      <w:r>
        <w:rPr>
          <w:rFonts w:hint="eastAsia" w:ascii="Times New Roman" w:hAnsi="Times New Roman" w:cs="Times New Roman"/>
          <w:kern w:val="2"/>
          <w:sz w:val="21"/>
          <w:szCs w:val="21"/>
        </w:rPr>
        <w:t xml:space="preserve">    </w:t>
      </w:r>
      <w:r>
        <w:rPr>
          <w:rFonts w:ascii="Times New Roman" w:hAnsi="Times New Roman" w:cs="Times New Roman"/>
          <w:kern w:val="2"/>
          <w:sz w:val="21"/>
          <w:szCs w:val="21"/>
        </w:rPr>
        <w:t>double income=money.getIncome();</w:t>
      </w:r>
      <w:r>
        <w:rPr>
          <w:rFonts w:hint="eastAsia" w:ascii="Times New Roman" w:hAnsi="Times New Roman" w:cs="Times New Roman"/>
          <w:kern w:val="2"/>
          <w:sz w:val="21"/>
          <w:szCs w:val="21"/>
        </w:rPr>
        <w:br w:type="textWrapping"/>
      </w:r>
      <w:r>
        <w:rPr>
          <w:rFonts w:hint="eastAsia" w:ascii="Times New Roman" w:hAnsi="Times New Roman" w:cs="Times New Roman"/>
          <w:kern w:val="2"/>
          <w:sz w:val="21"/>
          <w:szCs w:val="21"/>
        </w:rPr>
        <w:t xml:space="preserve">    </w:t>
      </w:r>
      <w:r>
        <w:rPr>
          <w:rFonts w:ascii="Times New Roman" w:hAnsi="Times New Roman" w:cs="Times New Roman"/>
          <w:kern w:val="2"/>
          <w:sz w:val="21"/>
          <w:szCs w:val="21"/>
        </w:rPr>
        <w:t>double balance=money.getBalance();</w:t>
      </w:r>
      <w:r>
        <w:rPr>
          <w:rFonts w:hint="eastAsia" w:ascii="Times New Roman" w:hAnsi="Times New Roman" w:cs="Times New Roman"/>
          <w:kern w:val="2"/>
          <w:sz w:val="21"/>
          <w:szCs w:val="21"/>
        </w:rPr>
        <w:br w:type="textWrapping"/>
      </w:r>
      <w:r>
        <w:rPr>
          <w:rFonts w:hint="eastAsia" w:ascii="Times New Roman" w:hAnsi="Times New Roman" w:cs="Times New Roman"/>
          <w:kern w:val="2"/>
          <w:sz w:val="21"/>
          <w:szCs w:val="21"/>
        </w:rPr>
        <w:t xml:space="preserve">    </w:t>
      </w:r>
      <w:r>
        <w:rPr>
          <w:rFonts w:ascii="Times New Roman" w:hAnsi="Times New Roman" w:cs="Times New Roman"/>
          <w:kern w:val="2"/>
          <w:sz w:val="21"/>
          <w:szCs w:val="21"/>
        </w:rPr>
        <w:t>Order order1=orderBiz.findById(oid);</w:t>
      </w:r>
      <w:r>
        <w:rPr>
          <w:rFonts w:ascii="Times New Roman" w:hAnsi="Times New Roman" w:cs="Times New Roman"/>
          <w:kern w:val="2"/>
          <w:sz w:val="21"/>
          <w:szCs w:val="21"/>
        </w:rPr>
        <w:br w:type="textWrapping"/>
      </w:r>
      <w:r>
        <w:rPr>
          <w:rFonts w:ascii="Times New Roman" w:hAnsi="Times New Roman" w:cs="Times New Roman"/>
          <w:kern w:val="2"/>
          <w:sz w:val="21"/>
          <w:szCs w:val="21"/>
        </w:rPr>
        <w:t xml:space="preserve">    double totalsum=order1.getTotalsum();</w:t>
      </w:r>
      <w:r>
        <w:rPr>
          <w:rFonts w:ascii="Times New Roman" w:hAnsi="Times New Roman" w:cs="Times New Roman"/>
          <w:kern w:val="2"/>
          <w:sz w:val="21"/>
          <w:szCs w:val="21"/>
        </w:rPr>
        <w:br w:type="textWrapping"/>
      </w:r>
      <w:r>
        <w:rPr>
          <w:rFonts w:ascii="Times New Roman" w:hAnsi="Times New Roman" w:cs="Times New Roman"/>
          <w:kern w:val="2"/>
          <w:sz w:val="21"/>
          <w:szCs w:val="21"/>
        </w:rPr>
        <w:t xml:space="preserve">    double exincome=order1.getExincome();</w:t>
      </w:r>
      <w:r>
        <w:rPr>
          <w:rFonts w:hint="eastAsia" w:ascii="Times New Roman" w:hAnsi="Times New Roman" w:cs="Times New Roman"/>
          <w:kern w:val="2"/>
          <w:sz w:val="21"/>
          <w:szCs w:val="21"/>
        </w:rPr>
        <w:br w:type="textWrapping"/>
      </w:r>
      <w:r>
        <w:rPr>
          <w:rFonts w:hint="eastAsia" w:ascii="Times New Roman" w:hAnsi="Times New Roman" w:cs="Times New Roman"/>
          <w:kern w:val="2"/>
          <w:sz w:val="21"/>
          <w:szCs w:val="21"/>
        </w:rPr>
        <w:t xml:space="preserve">    </w:t>
      </w:r>
      <w:r>
        <w:rPr>
          <w:rFonts w:ascii="Times New Roman" w:hAnsi="Times New Roman" w:cs="Times New Roman"/>
          <w:kern w:val="2"/>
          <w:sz w:val="21"/>
          <w:szCs w:val="21"/>
        </w:rPr>
        <w:t>orderBiz.updateTwo(order);</w:t>
      </w:r>
      <w:r>
        <w:rPr>
          <w:rFonts w:hint="eastAsia" w:ascii="Times New Roman" w:hAnsi="Times New Roman" w:cs="Times New Roman"/>
          <w:kern w:val="2"/>
          <w:sz w:val="21"/>
          <w:szCs w:val="21"/>
        </w:rPr>
        <w:br w:type="textWrapping"/>
      </w:r>
      <w:r>
        <w:rPr>
          <w:rFonts w:hint="eastAsia" w:ascii="Times New Roman" w:hAnsi="Times New Roman" w:cs="Times New Roman"/>
          <w:kern w:val="2"/>
          <w:sz w:val="21"/>
          <w:szCs w:val="21"/>
        </w:rPr>
        <w:t xml:space="preserve">    </w:t>
      </w:r>
      <w:r>
        <w:rPr>
          <w:rFonts w:ascii="Times New Roman" w:hAnsi="Times New Roman" w:cs="Times New Roman"/>
          <w:kern w:val="2"/>
          <w:sz w:val="21"/>
          <w:szCs w:val="21"/>
        </w:rPr>
        <w:t>orderBiz.updateSuccess(oid);</w:t>
      </w:r>
      <w:r>
        <w:rPr>
          <w:rFonts w:ascii="Times New Roman" w:hAnsi="Times New Roman" w:cs="Times New Roman"/>
          <w:kern w:val="2"/>
          <w:sz w:val="21"/>
          <w:szCs w:val="21"/>
        </w:rPr>
        <w:br w:type="textWrapping"/>
      </w:r>
      <w:r>
        <w:rPr>
          <w:rFonts w:ascii="Times New Roman" w:hAnsi="Times New Roman" w:cs="Times New Roman"/>
          <w:kern w:val="2"/>
          <w:sz w:val="21"/>
          <w:szCs w:val="21"/>
        </w:rPr>
        <w:t xml:space="preserve">   double  recentTotalMoney=Totalmoney+exincome;</w:t>
      </w:r>
      <w:r>
        <w:rPr>
          <w:rFonts w:ascii="Times New Roman" w:hAnsi="Times New Roman" w:cs="Times New Roman"/>
          <w:kern w:val="2"/>
          <w:sz w:val="21"/>
          <w:szCs w:val="21"/>
        </w:rPr>
        <w:br w:type="textWrapping"/>
      </w:r>
      <w:r>
        <w:rPr>
          <w:rFonts w:ascii="Times New Roman" w:hAnsi="Times New Roman" w:cs="Times New Roman"/>
          <w:kern w:val="2"/>
          <w:sz w:val="21"/>
          <w:szCs w:val="21"/>
        </w:rPr>
        <w:t xml:space="preserve">   double recentPay=pay+totalsum;</w:t>
      </w:r>
      <w:r>
        <w:rPr>
          <w:rFonts w:ascii="Times New Roman" w:hAnsi="Times New Roman" w:cs="Times New Roman"/>
          <w:kern w:val="2"/>
          <w:sz w:val="21"/>
          <w:szCs w:val="21"/>
        </w:rPr>
        <w:br w:type="textWrapping"/>
      </w:r>
      <w:r>
        <w:rPr>
          <w:rFonts w:ascii="Times New Roman" w:hAnsi="Times New Roman" w:cs="Times New Roman"/>
          <w:kern w:val="2"/>
          <w:sz w:val="21"/>
          <w:szCs w:val="21"/>
        </w:rPr>
        <w:t xml:space="preserve">   double recentIncome=income+exincome;</w:t>
      </w:r>
      <w:r>
        <w:rPr>
          <w:rFonts w:ascii="Times New Roman" w:hAnsi="Times New Roman" w:cs="Times New Roman"/>
          <w:kern w:val="2"/>
          <w:sz w:val="21"/>
          <w:szCs w:val="21"/>
        </w:rPr>
        <w:br w:type="textWrapping"/>
      </w:r>
      <w:r>
        <w:rPr>
          <w:rFonts w:ascii="Times New Roman" w:hAnsi="Times New Roman" w:cs="Times New Roman"/>
          <w:kern w:val="2"/>
          <w:sz w:val="21"/>
          <w:szCs w:val="21"/>
        </w:rPr>
        <w:t xml:space="preserve">   double recentBalance=balance+exincome;</w:t>
      </w:r>
      <w:r>
        <w:rPr>
          <w:rFonts w:ascii="Times New Roman" w:hAnsi="Times New Roman" w:cs="Times New Roman"/>
          <w:kern w:val="2"/>
          <w:sz w:val="21"/>
          <w:szCs w:val="21"/>
        </w:rPr>
        <w:br w:type="textWrapping"/>
      </w:r>
      <w:r>
        <w:rPr>
          <w:rFonts w:ascii="Times New Roman" w:hAnsi="Times New Roman" w:cs="Times New Roman"/>
          <w:kern w:val="2"/>
          <w:sz w:val="21"/>
          <w:szCs w:val="21"/>
        </w:rPr>
        <w:t xml:space="preserve">   Money money1=new Money(mid,recentTotalMoney,recentIncome,recentPay,recentBalance);</w:t>
      </w:r>
      <w:r>
        <w:rPr>
          <w:rFonts w:hint="eastAsia" w:ascii="Times New Roman" w:hAnsi="Times New Roman" w:cs="Times New Roman"/>
          <w:kern w:val="2"/>
          <w:sz w:val="21"/>
          <w:szCs w:val="21"/>
        </w:rPr>
        <w:br w:type="textWrapping"/>
      </w:r>
      <w:r>
        <w:rPr>
          <w:rFonts w:hint="eastAsia" w:ascii="Times New Roman" w:hAnsi="Times New Roman" w:cs="Times New Roman"/>
          <w:kern w:val="2"/>
          <w:sz w:val="21"/>
          <w:szCs w:val="21"/>
        </w:rPr>
        <w:t xml:space="preserve">   </w:t>
      </w:r>
      <w:r>
        <w:rPr>
          <w:rFonts w:ascii="Times New Roman" w:hAnsi="Times New Roman" w:cs="Times New Roman"/>
          <w:kern w:val="2"/>
          <w:sz w:val="21"/>
          <w:szCs w:val="21"/>
        </w:rPr>
        <w:t>boolean b= userBiz.updateMoney(money1);</w:t>
      </w:r>
      <w:r>
        <w:rPr>
          <w:rFonts w:ascii="Times New Roman" w:hAnsi="Times New Roman" w:cs="Times New Roman"/>
          <w:kern w:val="2"/>
          <w:sz w:val="21"/>
          <w:szCs w:val="21"/>
        </w:rPr>
        <w:br w:type="textWrapping"/>
      </w:r>
      <w:r>
        <w:rPr>
          <w:rFonts w:ascii="Times New Roman" w:hAnsi="Times New Roman" w:cs="Times New Roman"/>
          <w:kern w:val="2"/>
          <w:sz w:val="21"/>
          <w:szCs w:val="21"/>
        </w:rPr>
        <w:t xml:space="preserve">    return b;</w:t>
      </w:r>
      <w:r>
        <w:rPr>
          <w:rFonts w:ascii="Times New Roman" w:hAnsi="Times New Roman" w:cs="Times New Roman"/>
          <w:kern w:val="2"/>
          <w:sz w:val="21"/>
          <w:szCs w:val="21"/>
        </w:rPr>
        <w:br w:type="textWrapping"/>
      </w:r>
      <w:r>
        <w:rPr>
          <w:rFonts w:ascii="Times New Roman" w:hAnsi="Times New Roman" w:cs="Times New Roman"/>
          <w:kern w:val="2"/>
          <w:sz w:val="21"/>
          <w:szCs w:val="21"/>
        </w:rPr>
        <w:t>}</w:t>
      </w:r>
    </w:p>
    <w:p>
      <w:pPr>
        <w:adjustRightInd w:val="0"/>
        <w:snapToGrid w:val="0"/>
        <w:spacing w:before="156" w:beforeLines="50" w:after="156" w:afterLines="50" w:line="0" w:lineRule="atLeast"/>
        <w:outlineLvl w:val="2"/>
        <w:rPr>
          <w:rFonts w:eastAsia="黑体"/>
          <w:sz w:val="28"/>
          <w:szCs w:val="28"/>
        </w:rPr>
      </w:pPr>
      <w:bookmarkStart w:id="638" w:name="_Toc5557"/>
      <w:bookmarkStart w:id="639" w:name="_Toc6907"/>
      <w:bookmarkStart w:id="640" w:name="_Toc117000515"/>
      <w:r>
        <w:rPr>
          <w:rFonts w:eastAsia="黑体"/>
          <w:sz w:val="28"/>
          <w:szCs w:val="28"/>
        </w:rPr>
        <w:t xml:space="preserve">4.5.7 </w:t>
      </w:r>
      <w:r>
        <w:rPr>
          <w:rFonts w:hint="eastAsia" w:eastAsia="黑体"/>
          <w:sz w:val="28"/>
          <w:szCs w:val="28"/>
        </w:rPr>
        <w:t>订单详情管理</w:t>
      </w:r>
      <w:bookmarkEnd w:id="638"/>
      <w:bookmarkEnd w:id="639"/>
      <w:bookmarkEnd w:id="640"/>
    </w:p>
    <w:p>
      <w:pPr>
        <w:pStyle w:val="4"/>
        <w:spacing w:after="0" w:line="400" w:lineRule="exact"/>
        <w:ind w:firstLine="480" w:firstLineChars="200"/>
        <w:outlineLvl w:val="3"/>
        <w:rPr>
          <w:b w:val="0"/>
          <w:bCs/>
          <w:color w:val="000000"/>
          <w:kern w:val="0"/>
          <w:sz w:val="24"/>
        </w:rPr>
      </w:pPr>
      <w:r>
        <w:rPr>
          <w:rFonts w:hint="eastAsia"/>
          <w:b w:val="0"/>
          <w:bCs/>
          <w:color w:val="000000"/>
          <w:kern w:val="0"/>
          <w:sz w:val="24"/>
        </w:rPr>
        <w:t>(1)</w:t>
      </w:r>
      <w:r>
        <w:rPr>
          <w:b w:val="0"/>
          <w:bCs/>
          <w:color w:val="000000"/>
          <w:kern w:val="0"/>
          <w:sz w:val="24"/>
        </w:rPr>
        <w:t>算法设计思路</w:t>
      </w:r>
    </w:p>
    <w:p>
      <w:pPr>
        <w:pStyle w:val="4"/>
        <w:spacing w:after="0" w:line="400" w:lineRule="exact"/>
        <w:ind w:firstLine="480" w:firstLineChars="200"/>
        <w:rPr>
          <w:b w:val="0"/>
          <w:bCs/>
          <w:color w:val="000000"/>
          <w:kern w:val="0"/>
          <w:sz w:val="24"/>
        </w:rPr>
      </w:pPr>
      <w:r>
        <w:rPr>
          <w:rFonts w:hint="eastAsia"/>
          <w:b w:val="0"/>
          <w:bCs/>
          <w:color w:val="000000"/>
          <w:kern w:val="0"/>
          <w:sz w:val="24"/>
        </w:rPr>
        <w:t>管理员登录账号进入后端管理系统，可对用户提交的订单信息进行管理。单击左侧导航栏的“订单管理”，页面数据在Mounted生命周期函数中渲染，使用Axios来调用订单详情模块控制器里面的获取所有订单详情的方法，将返回的List信息以JSON格式传输到前端，页面定义一个新的集合，将返回的数据中的集合赋予该新集合，通过遍历获取每一条用户提交的订单详情信息。管理员点击该条订单的详情按钮，可以查看用户提交订单的具体购入产品细节。</w:t>
      </w:r>
    </w:p>
    <w:p>
      <w:pPr>
        <w:pStyle w:val="4"/>
        <w:spacing w:after="0" w:line="400" w:lineRule="exact"/>
        <w:ind w:left="420" w:leftChars="200" w:firstLine="0" w:firstLineChars="0"/>
        <w:outlineLvl w:val="3"/>
        <w:rPr>
          <w:b w:val="0"/>
          <w:bCs/>
          <w:color w:val="000000"/>
          <w:kern w:val="0"/>
          <w:sz w:val="24"/>
        </w:rPr>
      </w:pPr>
      <w:r>
        <w:rPr>
          <w:rFonts w:hint="eastAsia"/>
          <w:b w:val="0"/>
          <w:bCs/>
          <w:color w:val="000000"/>
          <w:kern w:val="0"/>
          <w:sz w:val="24"/>
        </w:rPr>
        <w:t>(2)</w:t>
      </w:r>
      <w:r>
        <w:rPr>
          <w:b w:val="0"/>
          <w:bCs/>
          <w:color w:val="000000"/>
          <w:kern w:val="0"/>
          <w:sz w:val="24"/>
        </w:rPr>
        <w:t>实现代码</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@ApiOperation("根据订单id查询接口")</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@GetMapping(value = "/findDetailById/{index}/{id}")</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public Map&lt;String, Object&gt; findDetailById(@ApiParam("分页的参数") @PathVariable("index") Integer index,@PathVariable("id") String id)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if (index == null)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index = 1;</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int size = 3;</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List&lt;Detail&gt; list = orderDetailBiz.findDetailById(index,size,id);</w:t>
      </w:r>
    </w:p>
    <w:p>
      <w:pPr>
        <w:pStyle w:val="32"/>
        <w:shd w:val="clear" w:color="auto" w:fill="FFFFFF"/>
        <w:spacing w:line="400" w:lineRule="exact"/>
        <w:ind w:left="567"/>
        <w:rPr>
          <w:rFonts w:ascii="Times New Roman" w:hAnsi="Times New Roman" w:cs="Times New Roman"/>
          <w:kern w:val="2"/>
          <w:sz w:val="21"/>
          <w:szCs w:val="21"/>
        </w:rPr>
      </w:pP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int count = orderDetailBiz.countDetailById(id);</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Map&lt;String, Object&gt; map = new HashMap&lt;String, Object&gt;();</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map.put("list", list);</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map.put("index", index);</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map.put("count", count);</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return map;</w:t>
      </w:r>
    </w:p>
    <w:p>
      <w:pPr>
        <w:pStyle w:val="32"/>
        <w:shd w:val="clear" w:color="auto" w:fill="FFFFFF"/>
        <w:spacing w:line="400" w:lineRule="exact"/>
        <w:ind w:left="567"/>
        <w:rPr>
          <w:rFonts w:ascii="Times New Roman" w:hAnsi="Times New Roman" w:cs="Times New Roman"/>
          <w:kern w:val="2"/>
          <w:sz w:val="21"/>
          <w:szCs w:val="21"/>
        </w:rPr>
      </w:pPr>
      <w:r>
        <w:rPr>
          <w:rFonts w:hint="eastAsia" w:ascii="Times New Roman" w:hAnsi="Times New Roman" w:cs="Times New Roman"/>
          <w:kern w:val="2"/>
          <w:sz w:val="21"/>
          <w:szCs w:val="21"/>
        </w:rPr>
        <w:t xml:space="preserve">    }</w:t>
      </w:r>
    </w:p>
    <w:p>
      <w:pPr>
        <w:pStyle w:val="4"/>
        <w:spacing w:after="0"/>
        <w:ind w:firstLine="1470" w:firstLineChars="700"/>
        <w:rPr>
          <w:b w:val="0"/>
          <w:szCs w:val="21"/>
        </w:rPr>
      </w:pPr>
      <w:r>
        <w:rPr>
          <w:rFonts w:hint="eastAsia"/>
          <w:b w:val="0"/>
          <w:szCs w:val="21"/>
        </w:rPr>
        <w:t xml:space="preserve">  </w:t>
      </w:r>
    </w:p>
    <w:p>
      <w:pPr>
        <w:pStyle w:val="3"/>
        <w:spacing w:before="156" w:beforeLines="50" w:after="156" w:afterLines="50" w:line="400" w:lineRule="exact"/>
        <w:rPr>
          <w:rFonts w:ascii="Times New Roman" w:hAnsi="Times New Roman"/>
          <w:color w:val="000000"/>
          <w:sz w:val="30"/>
          <w:szCs w:val="30"/>
        </w:rPr>
      </w:pPr>
      <w:bookmarkStart w:id="641" w:name="_Toc14149"/>
      <w:bookmarkStart w:id="642" w:name="_Toc495270121"/>
      <w:bookmarkStart w:id="643" w:name="_Toc25578429"/>
      <w:bookmarkStart w:id="644" w:name="_Toc492923474"/>
      <w:bookmarkStart w:id="645" w:name="_Toc118903631"/>
      <w:bookmarkStart w:id="646" w:name="_Toc495270033"/>
      <w:bookmarkStart w:id="647" w:name="_Toc493788256"/>
      <w:bookmarkStart w:id="648" w:name="_Toc56112571"/>
      <w:bookmarkStart w:id="649" w:name="_Toc56112077"/>
      <w:bookmarkStart w:id="650" w:name="_Toc16073"/>
      <w:bookmarkStart w:id="651" w:name="_Toc119953409"/>
      <w:bookmarkStart w:id="652" w:name="_Toc493768445"/>
      <w:bookmarkStart w:id="653" w:name="_Toc490"/>
      <w:bookmarkStart w:id="654" w:name="_Toc117000516"/>
      <w:bookmarkStart w:id="655" w:name="_Toc25654"/>
      <w:r>
        <w:rPr>
          <w:rFonts w:ascii="Times New Roman" w:hAnsi="Times New Roman"/>
          <w:color w:val="000000"/>
          <w:sz w:val="30"/>
          <w:szCs w:val="30"/>
        </w:rPr>
        <w:t>4.6 本章小结</w:t>
      </w:r>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p>
    <w:p>
      <w:pPr>
        <w:pStyle w:val="4"/>
        <w:spacing w:after="0" w:line="400" w:lineRule="exact"/>
        <w:ind w:firstLine="480" w:firstLineChars="200"/>
        <w:rPr>
          <w:b w:val="0"/>
          <w:bCs/>
          <w:color w:val="000000"/>
          <w:kern w:val="0"/>
          <w:sz w:val="24"/>
        </w:rPr>
      </w:pPr>
      <w:r>
        <w:rPr>
          <w:rFonts w:hint="eastAsia"/>
          <w:b w:val="0"/>
          <w:bCs/>
          <w:color w:val="000000"/>
          <w:kern w:val="0"/>
          <w:sz w:val="24"/>
        </w:rPr>
        <w:t>经过对本吾爱理财平台进行系统的设计分析，目前已经进入编码阶段，为了提高网站的质量，在编写程序时应该注意开发和代码的规范化，逻辑应该很清楚，不要有太多的冗余代码，注重性能的提高，注释要完善清晰，以便于后期的维护与开发。本吾爱理财平台主要包括了理财产品分类、首页介绍、登录、个人中心、预购中心、用户、管理员等模块。此章节着重介绍了本吾爱理财平台各个部分功能实现的设计思路与设计细节，以及实现功能的核心代码实现。</w:t>
      </w:r>
    </w:p>
    <w:p>
      <w:pPr>
        <w:pStyle w:val="32"/>
        <w:shd w:val="clear" w:color="auto" w:fill="FFFFFF"/>
        <w:spacing w:line="400" w:lineRule="exact"/>
        <w:ind w:left="567"/>
      </w:pPr>
      <w:r>
        <w:rPr>
          <w:color w:val="000000"/>
        </w:rPr>
        <w:br w:type="page"/>
      </w:r>
    </w:p>
    <w:p>
      <w:pPr>
        <w:jc w:val="left"/>
        <w:rPr>
          <w:rFonts w:eastAsia="黑体"/>
          <w:b/>
          <w:sz w:val="36"/>
          <w:szCs w:val="36"/>
        </w:rPr>
      </w:pPr>
      <w:bookmarkStart w:id="656" w:name="_Toc493788257"/>
      <w:bookmarkStart w:id="657" w:name="_Toc493768446"/>
      <w:bookmarkStart w:id="658" w:name="_Toc495270034"/>
      <w:bookmarkStart w:id="659" w:name="_Toc492923475"/>
      <w:bookmarkStart w:id="660" w:name="_Toc495270122"/>
      <w:bookmarkStart w:id="661" w:name="_Toc56112078"/>
      <w:bookmarkStart w:id="662" w:name="_Toc56112572"/>
      <w:bookmarkStart w:id="663" w:name="_Toc117000517"/>
      <w:bookmarkStart w:id="664" w:name="_Toc19736"/>
      <w:bookmarkStart w:id="665" w:name="_Toc10273"/>
      <w:bookmarkStart w:id="666" w:name="_Toc29968"/>
      <w:bookmarkStart w:id="667" w:name="_Toc25578430"/>
      <w:bookmarkStart w:id="668" w:name="_Toc27569"/>
    </w:p>
    <w:p>
      <w:pPr>
        <w:jc w:val="left"/>
        <w:outlineLvl w:val="0"/>
        <w:rPr>
          <w:rFonts w:eastAsia="黑体"/>
          <w:b/>
          <w:sz w:val="36"/>
          <w:szCs w:val="36"/>
        </w:rPr>
      </w:pPr>
      <w:bookmarkStart w:id="669" w:name="_Toc118903632"/>
      <w:bookmarkStart w:id="670" w:name="_Toc119953410"/>
      <w:r>
        <w:rPr>
          <w:rFonts w:eastAsia="黑体"/>
          <w:b/>
          <w:sz w:val="36"/>
          <w:szCs w:val="36"/>
        </w:rPr>
        <w:t xml:space="preserve">5 </w:t>
      </w:r>
      <w:bookmarkEnd w:id="656"/>
      <w:bookmarkEnd w:id="657"/>
      <w:bookmarkEnd w:id="658"/>
      <w:bookmarkEnd w:id="659"/>
      <w:bookmarkEnd w:id="660"/>
      <w:r>
        <w:rPr>
          <w:rFonts w:hint="eastAsia" w:eastAsia="黑体"/>
          <w:b/>
          <w:sz w:val="36"/>
          <w:szCs w:val="36"/>
        </w:rPr>
        <w:t>本吾爱理财平台的运行与效果分析</w:t>
      </w:r>
      <w:bookmarkEnd w:id="661"/>
      <w:bookmarkEnd w:id="662"/>
      <w:bookmarkEnd w:id="663"/>
      <w:bookmarkEnd w:id="664"/>
      <w:bookmarkEnd w:id="665"/>
      <w:bookmarkEnd w:id="666"/>
      <w:bookmarkEnd w:id="667"/>
      <w:bookmarkEnd w:id="668"/>
      <w:bookmarkEnd w:id="669"/>
      <w:bookmarkEnd w:id="670"/>
    </w:p>
    <w:p>
      <w:pPr>
        <w:ind w:right="25" w:rightChars="12"/>
        <w:jc w:val="center"/>
        <w:rPr>
          <w:b/>
          <w:sz w:val="24"/>
        </w:rPr>
      </w:pPr>
    </w:p>
    <w:p>
      <w:pPr>
        <w:pStyle w:val="3"/>
        <w:spacing w:before="156" w:beforeLines="50" w:after="156" w:afterLines="50" w:line="400" w:lineRule="exact"/>
        <w:jc w:val="left"/>
      </w:pPr>
      <w:bookmarkStart w:id="671" w:name="_Toc118903633"/>
      <w:bookmarkStart w:id="672" w:name="_Toc56112079"/>
      <w:bookmarkStart w:id="673" w:name="_Toc117000518"/>
      <w:bookmarkStart w:id="674" w:name="_Toc21211"/>
      <w:bookmarkStart w:id="675" w:name="_Toc19198"/>
      <w:bookmarkStart w:id="676" w:name="_Toc956"/>
      <w:bookmarkStart w:id="677" w:name="_Toc56112573"/>
      <w:bookmarkStart w:id="678" w:name="_Toc119953411"/>
      <w:bookmarkStart w:id="679" w:name="_Toc25578431"/>
      <w:bookmarkStart w:id="680" w:name="_Toc14114"/>
      <w:r>
        <w:rPr>
          <w:rFonts w:ascii="Times New Roman" w:hAnsi="Times New Roman"/>
          <w:color w:val="000000"/>
          <w:sz w:val="30"/>
          <w:szCs w:val="30"/>
        </w:rPr>
        <w:t>5.1</w:t>
      </w:r>
      <w:r>
        <w:rPr>
          <w:rFonts w:hint="eastAsia" w:ascii="Times New Roman" w:hAnsi="Times New Roman"/>
          <w:color w:val="000000"/>
          <w:sz w:val="30"/>
          <w:szCs w:val="30"/>
        </w:rPr>
        <w:t xml:space="preserve"> 网站运行效果</w:t>
      </w:r>
      <w:bookmarkEnd w:id="671"/>
      <w:bookmarkEnd w:id="672"/>
      <w:bookmarkEnd w:id="673"/>
      <w:bookmarkEnd w:id="674"/>
      <w:bookmarkEnd w:id="675"/>
      <w:bookmarkEnd w:id="676"/>
      <w:bookmarkEnd w:id="677"/>
      <w:bookmarkEnd w:id="678"/>
      <w:bookmarkEnd w:id="679"/>
      <w:bookmarkEnd w:id="680"/>
    </w:p>
    <w:p>
      <w:pPr>
        <w:spacing w:line="400" w:lineRule="exact"/>
        <w:ind w:firstLine="480" w:firstLineChars="200"/>
        <w:rPr>
          <w:color w:val="000000"/>
          <w:sz w:val="24"/>
        </w:rPr>
      </w:pPr>
      <w:r>
        <w:rPr>
          <w:rFonts w:hint="eastAsia"/>
          <w:color w:val="000000"/>
          <w:sz w:val="24"/>
        </w:rPr>
        <w:t>本吾爱理财平台从使用角色上划分，可分为用户角色和管理员角色；用户角色又可划分为前台界面、领养动物、寄养服务、志愿者申报、动物信息、交流这六个部分，管理员角色模块可进行用户、管理员、动物、领养记录、寄养等信息的管理工作</w:t>
      </w:r>
      <w:r>
        <w:rPr>
          <w:rFonts w:hint="eastAsia"/>
          <w:color w:val="000000"/>
          <w:kern w:val="0"/>
          <w:sz w:val="24"/>
        </w:rPr>
        <w:t>。</w:t>
      </w:r>
    </w:p>
    <w:p>
      <w:pPr>
        <w:adjustRightInd w:val="0"/>
        <w:snapToGrid w:val="0"/>
        <w:spacing w:before="156" w:beforeLines="50" w:after="156" w:afterLines="50" w:line="0" w:lineRule="atLeast"/>
        <w:jc w:val="left"/>
        <w:outlineLvl w:val="2"/>
        <w:rPr>
          <w:rFonts w:eastAsia="黑体"/>
          <w:sz w:val="28"/>
          <w:szCs w:val="28"/>
        </w:rPr>
      </w:pPr>
      <w:bookmarkStart w:id="681" w:name="_Toc493768453"/>
      <w:bookmarkStart w:id="682" w:name="_Toc495270129"/>
      <w:bookmarkStart w:id="683" w:name="_Toc56112749"/>
      <w:bookmarkStart w:id="684" w:name="_Toc56113556"/>
      <w:bookmarkStart w:id="685" w:name="_Toc56112574"/>
      <w:bookmarkStart w:id="686" w:name="_Toc495270041"/>
      <w:bookmarkStart w:id="687" w:name="_Toc492923482"/>
      <w:bookmarkStart w:id="688" w:name="_Toc3812"/>
      <w:bookmarkStart w:id="689" w:name="_Toc117000519"/>
      <w:bookmarkStart w:id="690" w:name="_Toc30473"/>
      <w:bookmarkStart w:id="691" w:name="_Toc56196063"/>
      <w:r>
        <w:rPr>
          <w:rFonts w:eastAsia="黑体"/>
          <w:sz w:val="28"/>
          <w:szCs w:val="28"/>
        </w:rPr>
        <w:t xml:space="preserve">5.1.1 </w:t>
      </w:r>
      <w:r>
        <w:rPr>
          <w:rFonts w:hint="eastAsia" w:eastAsia="黑体"/>
          <w:sz w:val="28"/>
          <w:szCs w:val="28"/>
        </w:rPr>
        <w:t>前台界面模块</w:t>
      </w:r>
      <w:r>
        <w:rPr>
          <w:rFonts w:eastAsia="黑体"/>
          <w:sz w:val="28"/>
          <w:szCs w:val="28"/>
        </w:rPr>
        <w:t>运行效果</w:t>
      </w:r>
      <w:bookmarkEnd w:id="681"/>
      <w:bookmarkEnd w:id="682"/>
      <w:bookmarkEnd w:id="683"/>
      <w:bookmarkEnd w:id="684"/>
      <w:bookmarkEnd w:id="685"/>
      <w:bookmarkEnd w:id="686"/>
      <w:bookmarkEnd w:id="687"/>
      <w:bookmarkEnd w:id="688"/>
      <w:bookmarkEnd w:id="689"/>
      <w:bookmarkEnd w:id="690"/>
      <w:bookmarkEnd w:id="691"/>
    </w:p>
    <w:p>
      <w:pPr>
        <w:spacing w:line="400" w:lineRule="exact"/>
        <w:ind w:firstLine="480" w:firstLineChars="200"/>
        <w:outlineLvl w:val="3"/>
        <w:rPr>
          <w:rFonts w:asciiTheme="majorEastAsia" w:hAnsiTheme="majorEastAsia" w:eastAsiaTheme="majorEastAsia"/>
          <w:sz w:val="24"/>
        </w:rPr>
      </w:pPr>
      <w:r>
        <w:rPr>
          <w:rFonts w:hint="eastAsia" w:asciiTheme="majorEastAsia" w:hAnsiTheme="majorEastAsia" w:eastAsiaTheme="majorEastAsia"/>
          <w:sz w:val="24"/>
        </w:rPr>
        <w:t>(1)首页展示界面</w:t>
      </w:r>
    </w:p>
    <w:p>
      <w:pPr>
        <w:spacing w:line="400" w:lineRule="exact"/>
        <w:ind w:firstLine="480" w:firstLineChars="200"/>
        <w:rPr>
          <w:rFonts w:asciiTheme="majorEastAsia" w:hAnsiTheme="majorEastAsia" w:eastAsiaTheme="majorEastAsia"/>
          <w:sz w:val="24"/>
        </w:rPr>
      </w:pPr>
      <w:r>
        <w:rPr>
          <w:rFonts w:hint="eastAsia" w:asciiTheme="majorEastAsia" w:hAnsiTheme="majorEastAsia" w:eastAsiaTheme="majorEastAsia"/>
          <w:sz w:val="24"/>
        </w:rPr>
        <w:t>在网站主页游客或用户可以选择想要查看的内容，导航栏放有“首页”、“股票”、“基金”、“债券”、“银行储蓄”、“保险”、“黄金”、“个人中心”、“登录”九个板块内容的链接，用户单击想要了解的内容即可跳转到该内容页面，见图5-</w:t>
      </w:r>
      <w:r>
        <w:rPr>
          <w:rFonts w:asciiTheme="majorEastAsia" w:hAnsiTheme="majorEastAsia" w:eastAsiaTheme="majorEastAsia"/>
          <w:sz w:val="24"/>
        </w:rPr>
        <w:t>1。</w:t>
      </w:r>
    </w:p>
    <w:p>
      <w:pPr>
        <w:widowControl/>
        <w:jc w:val="left"/>
        <w:rPr>
          <w:rFonts w:cs="宋体"/>
          <w:kern w:val="0"/>
          <w:sz w:val="24"/>
        </w:rPr>
      </w:pPr>
      <w:r>
        <w:drawing>
          <wp:inline distT="0" distB="0" distL="0" distR="0">
            <wp:extent cx="6271260" cy="3528695"/>
            <wp:effectExtent l="0" t="0" r="762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6271260" cy="3528695"/>
                    </a:xfrm>
                    <a:prstGeom prst="rect">
                      <a:avLst/>
                    </a:prstGeom>
                    <a:noFill/>
                    <a:ln>
                      <a:noFill/>
                    </a:ln>
                  </pic:spPr>
                </pic:pic>
              </a:graphicData>
            </a:graphic>
          </wp:inline>
        </w:drawing>
      </w:r>
    </w:p>
    <w:p>
      <w:pPr>
        <w:ind w:firstLine="420" w:firstLineChars="200"/>
        <w:jc w:val="center"/>
        <w:rPr>
          <w:b/>
          <w:szCs w:val="21"/>
        </w:rPr>
      </w:pPr>
      <w:r>
        <w:rPr>
          <w:rFonts w:hint="eastAsia"/>
          <w:b/>
          <w:szCs w:val="21"/>
        </w:rPr>
        <w:t>图5-1</w:t>
      </w:r>
      <w:r>
        <w:rPr>
          <w:b/>
          <w:szCs w:val="21"/>
        </w:rPr>
        <w:t xml:space="preserve"> </w:t>
      </w:r>
      <w:r>
        <w:rPr>
          <w:rFonts w:hint="eastAsia"/>
          <w:b/>
          <w:szCs w:val="21"/>
        </w:rPr>
        <w:t>首页导航栏展示</w:t>
      </w:r>
      <w:r>
        <w:rPr>
          <w:b/>
          <w:szCs w:val="21"/>
        </w:rPr>
        <w:t>图</w:t>
      </w:r>
    </w:p>
    <w:p>
      <w:pPr>
        <w:spacing w:line="400" w:lineRule="exact"/>
        <w:ind w:firstLine="480" w:firstLineChars="200"/>
        <w:rPr>
          <w:sz w:val="24"/>
        </w:rPr>
      </w:pPr>
    </w:p>
    <w:p>
      <w:pPr>
        <w:spacing w:line="400" w:lineRule="exact"/>
        <w:ind w:firstLine="480" w:firstLineChars="200"/>
        <w:outlineLvl w:val="3"/>
        <w:rPr>
          <w:rFonts w:asciiTheme="majorEastAsia" w:hAnsiTheme="majorEastAsia" w:eastAsiaTheme="majorEastAsia"/>
          <w:sz w:val="24"/>
        </w:rPr>
      </w:pPr>
      <w:r>
        <w:rPr>
          <w:rFonts w:hint="eastAsia" w:asciiTheme="majorEastAsia" w:hAnsiTheme="majorEastAsia" w:eastAsiaTheme="majorEastAsia"/>
          <w:sz w:val="24"/>
        </w:rPr>
        <w:t>(2)查看理财产品板块内容</w:t>
      </w:r>
    </w:p>
    <w:p>
      <w:pPr>
        <w:spacing w:line="400" w:lineRule="exact"/>
        <w:ind w:firstLine="480" w:firstLineChars="200"/>
        <w:outlineLvl w:val="3"/>
        <w:rPr>
          <w:sz w:val="24"/>
        </w:rPr>
      </w:pPr>
      <w:r>
        <w:rPr>
          <w:rFonts w:hint="eastAsia" w:asciiTheme="majorEastAsia" w:hAnsiTheme="majorEastAsia" w:eastAsiaTheme="majorEastAsia"/>
          <w:sz w:val="24"/>
        </w:rPr>
        <w:t>在理财产品板块，游客或用户可查看本平台的所有理财产品，包括“股票”、“基金”、“债券”、“银行储蓄”、“保险”、“黄金”等六大理财产品版块。在该板块可查看产品的大概信息，具体见图5-2。</w:t>
      </w:r>
    </w:p>
    <w:p>
      <w:pPr>
        <w:widowControl/>
        <w:jc w:val="left"/>
        <w:rPr>
          <w:rFonts w:cs="宋体"/>
          <w:kern w:val="0"/>
          <w:sz w:val="24"/>
        </w:rPr>
      </w:pPr>
      <w:r>
        <w:rPr>
          <w:rFonts w:cs="宋体"/>
          <w:kern w:val="0"/>
          <w:sz w:val="24"/>
        </w:rPr>
        <w:drawing>
          <wp:inline distT="0" distB="0" distL="0" distR="0">
            <wp:extent cx="5886450" cy="60674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886450" cy="6067425"/>
                    </a:xfrm>
                    <a:prstGeom prst="rect">
                      <a:avLst/>
                    </a:prstGeom>
                    <a:noFill/>
                    <a:ln>
                      <a:noFill/>
                    </a:ln>
                  </pic:spPr>
                </pic:pic>
              </a:graphicData>
            </a:graphic>
          </wp:inline>
        </w:drawing>
      </w:r>
    </w:p>
    <w:p>
      <w:pPr>
        <w:jc w:val="center"/>
        <w:rPr>
          <w:b/>
          <w:szCs w:val="21"/>
        </w:rPr>
      </w:pPr>
      <w:bookmarkStart w:id="692" w:name="_Toc56112575"/>
      <w:bookmarkStart w:id="693" w:name="_Toc56112750"/>
      <w:bookmarkStart w:id="694" w:name="_Toc56113557"/>
      <w:bookmarkStart w:id="695" w:name="_Toc56196064"/>
      <w:r>
        <w:rPr>
          <w:rFonts w:hint="eastAsia"/>
          <w:b/>
          <w:szCs w:val="21"/>
        </w:rPr>
        <w:t>图5</w:t>
      </w:r>
      <w:r>
        <w:rPr>
          <w:b/>
          <w:szCs w:val="21"/>
        </w:rPr>
        <w:t xml:space="preserve">-2 </w:t>
      </w:r>
      <w:r>
        <w:rPr>
          <w:rFonts w:hint="eastAsia"/>
          <w:b/>
          <w:szCs w:val="21"/>
        </w:rPr>
        <w:t>理财产品板块示例图</w:t>
      </w:r>
    </w:p>
    <w:p>
      <w:pPr>
        <w:jc w:val="center"/>
        <w:rPr>
          <w:b/>
          <w:szCs w:val="21"/>
        </w:rPr>
      </w:pPr>
    </w:p>
    <w:p>
      <w:pPr>
        <w:spacing w:line="400" w:lineRule="exact"/>
        <w:ind w:firstLine="480" w:firstLineChars="200"/>
        <w:outlineLvl w:val="3"/>
        <w:rPr>
          <w:sz w:val="24"/>
        </w:rPr>
      </w:pPr>
      <w:r>
        <w:rPr>
          <w:rFonts w:hint="eastAsia"/>
          <w:sz w:val="24"/>
        </w:rPr>
        <w:t>(</w:t>
      </w:r>
      <w:r>
        <w:rPr>
          <w:sz w:val="24"/>
        </w:rPr>
        <w:t>3</w:t>
      </w:r>
      <w:r>
        <w:rPr>
          <w:rFonts w:hint="eastAsia"/>
          <w:sz w:val="24"/>
        </w:rPr>
        <w:t>)查看“理财产品详情”板块内容</w:t>
      </w:r>
    </w:p>
    <w:p>
      <w:pPr>
        <w:spacing w:line="400" w:lineRule="exact"/>
        <w:ind w:firstLine="480" w:firstLineChars="200"/>
        <w:rPr>
          <w:sz w:val="24"/>
        </w:rPr>
      </w:pPr>
      <w:r>
        <w:rPr>
          <w:rFonts w:hint="eastAsia"/>
          <w:sz w:val="24"/>
        </w:rPr>
        <w:t>在“理财产品详情”板块，游客或用户可通过单击进入详情操作。左侧是产品类型介绍视频，右侧展示理财产品细节，可选择加入预购或者直接结算，并弹出窗口输入购入数量。具体见图5-</w:t>
      </w:r>
      <w:r>
        <w:rPr>
          <w:sz w:val="24"/>
        </w:rPr>
        <w:t>3</w:t>
      </w:r>
    </w:p>
    <w:p>
      <w:pPr>
        <w:spacing w:line="400" w:lineRule="exact"/>
        <w:rPr>
          <w:sz w:val="24"/>
        </w:rPr>
      </w:pPr>
    </w:p>
    <w:p>
      <w:pPr>
        <w:widowControl/>
        <w:jc w:val="center"/>
      </w:pPr>
      <w:r>
        <w:rPr>
          <w:rFonts w:hint="eastAsia"/>
        </w:rPr>
        <w:t xml:space="preserve"> </w:t>
      </w:r>
      <w:r>
        <w:t xml:space="preserve">  </w:t>
      </w:r>
      <w:r>
        <w:drawing>
          <wp:inline distT="0" distB="0" distL="0" distR="0">
            <wp:extent cx="5495925" cy="51720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495925" cy="5172075"/>
                    </a:xfrm>
                    <a:prstGeom prst="rect">
                      <a:avLst/>
                    </a:prstGeom>
                    <a:noFill/>
                    <a:ln>
                      <a:noFill/>
                    </a:ln>
                  </pic:spPr>
                </pic:pic>
              </a:graphicData>
            </a:graphic>
          </wp:inline>
        </w:drawing>
      </w:r>
    </w:p>
    <w:p>
      <w:pPr>
        <w:ind w:firstLine="420" w:firstLineChars="200"/>
        <w:jc w:val="center"/>
        <w:rPr>
          <w:b/>
          <w:szCs w:val="21"/>
        </w:rPr>
      </w:pPr>
      <w:r>
        <w:rPr>
          <w:rFonts w:hint="eastAsia"/>
          <w:b/>
          <w:szCs w:val="21"/>
        </w:rPr>
        <w:t>图5-</w:t>
      </w:r>
      <w:r>
        <w:rPr>
          <w:b/>
          <w:szCs w:val="21"/>
        </w:rPr>
        <w:t xml:space="preserve">3 </w:t>
      </w:r>
      <w:r>
        <w:rPr>
          <w:rFonts w:hint="eastAsia"/>
          <w:b/>
          <w:szCs w:val="21"/>
        </w:rPr>
        <w:t>“股票详情、基金详情”板块示例</w:t>
      </w:r>
      <w:r>
        <w:rPr>
          <w:b/>
          <w:szCs w:val="21"/>
        </w:rPr>
        <w:t>图</w:t>
      </w:r>
    </w:p>
    <w:p>
      <w:pPr>
        <w:spacing w:line="400" w:lineRule="exact"/>
        <w:rPr>
          <w:sz w:val="24"/>
        </w:rPr>
      </w:pPr>
    </w:p>
    <w:p>
      <w:pPr>
        <w:adjustRightInd w:val="0"/>
        <w:snapToGrid w:val="0"/>
        <w:spacing w:before="156" w:beforeLines="50" w:after="156" w:afterLines="50" w:line="0" w:lineRule="atLeast"/>
        <w:outlineLvl w:val="2"/>
        <w:rPr>
          <w:rFonts w:eastAsia="黑体"/>
          <w:sz w:val="28"/>
          <w:szCs w:val="28"/>
        </w:rPr>
      </w:pPr>
      <w:bookmarkStart w:id="696" w:name="_Toc30103"/>
      <w:bookmarkStart w:id="697" w:name="_Toc117000520"/>
      <w:bookmarkStart w:id="698" w:name="_Toc23011"/>
      <w:r>
        <w:rPr>
          <w:rFonts w:eastAsia="黑体"/>
          <w:sz w:val="28"/>
          <w:szCs w:val="28"/>
        </w:rPr>
        <w:t xml:space="preserve">5.1.2 </w:t>
      </w:r>
      <w:r>
        <w:rPr>
          <w:rFonts w:hint="eastAsia" w:eastAsia="黑体"/>
          <w:sz w:val="28"/>
          <w:szCs w:val="28"/>
        </w:rPr>
        <w:t>用户中心模块</w:t>
      </w:r>
      <w:r>
        <w:rPr>
          <w:rFonts w:eastAsia="黑体"/>
          <w:sz w:val="28"/>
          <w:szCs w:val="28"/>
        </w:rPr>
        <w:t>运行效果</w:t>
      </w:r>
      <w:bookmarkEnd w:id="692"/>
      <w:bookmarkEnd w:id="693"/>
      <w:bookmarkEnd w:id="694"/>
      <w:bookmarkEnd w:id="695"/>
      <w:bookmarkEnd w:id="696"/>
      <w:bookmarkEnd w:id="697"/>
      <w:bookmarkEnd w:id="698"/>
    </w:p>
    <w:p>
      <w:pPr>
        <w:spacing w:line="400" w:lineRule="exact"/>
        <w:ind w:firstLine="480" w:firstLineChars="200"/>
        <w:outlineLvl w:val="3"/>
        <w:rPr>
          <w:sz w:val="24"/>
        </w:rPr>
      </w:pPr>
      <w:r>
        <w:rPr>
          <w:rFonts w:hint="eastAsia"/>
          <w:sz w:val="24"/>
        </w:rPr>
        <w:t>(1)用户注册</w:t>
      </w:r>
    </w:p>
    <w:p>
      <w:pPr>
        <w:spacing w:line="400" w:lineRule="exact"/>
        <w:ind w:firstLine="480" w:firstLineChars="200"/>
        <w:rPr>
          <w:sz w:val="24"/>
        </w:rPr>
      </w:pPr>
      <w:r>
        <w:rPr>
          <w:rFonts w:hint="eastAsia"/>
          <w:sz w:val="24"/>
        </w:rPr>
        <w:t>游客需注册账号方能成为本网站的用户，直接注册，用户输入用户名、密码，单击提交即可完成注册。并且弹出提示：注册成功！如果注册的用户名已存在，则会提示相应的错误。完成注册之后，平台会自动跳转到登录页，用户可进行登录。详情见图5-</w:t>
      </w:r>
      <w:r>
        <w:rPr>
          <w:sz w:val="24"/>
        </w:rPr>
        <w:t>4</w:t>
      </w:r>
      <w:r>
        <w:rPr>
          <w:rFonts w:hint="eastAsia"/>
          <w:sz w:val="24"/>
        </w:rPr>
        <w:t>。</w:t>
      </w:r>
    </w:p>
    <w:p>
      <w:pPr>
        <w:widowControl/>
        <w:jc w:val="center"/>
      </w:pPr>
      <w:r>
        <w:drawing>
          <wp:inline distT="0" distB="0" distL="0" distR="0">
            <wp:extent cx="5836920" cy="2956560"/>
            <wp:effectExtent l="0" t="0" r="0" b="0"/>
            <wp:docPr id="81" name="图片 81" descr="电脑屏幕的照片上有字&#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电脑屏幕的照片上有字&#10;&#10;低可信度描述已自动生成"/>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836920" cy="2956560"/>
                    </a:xfrm>
                    <a:prstGeom prst="rect">
                      <a:avLst/>
                    </a:prstGeom>
                    <a:noFill/>
                    <a:ln>
                      <a:noFill/>
                    </a:ln>
                  </pic:spPr>
                </pic:pic>
              </a:graphicData>
            </a:graphic>
          </wp:inline>
        </w:drawing>
      </w:r>
    </w:p>
    <w:p>
      <w:pPr>
        <w:ind w:firstLine="420" w:firstLineChars="200"/>
        <w:jc w:val="center"/>
        <w:rPr>
          <w:b/>
          <w:szCs w:val="21"/>
        </w:rPr>
      </w:pPr>
      <w:r>
        <w:rPr>
          <w:rFonts w:hint="eastAsia"/>
          <w:b/>
          <w:szCs w:val="21"/>
        </w:rPr>
        <w:t>图5-</w:t>
      </w:r>
      <w:r>
        <w:rPr>
          <w:b/>
          <w:szCs w:val="21"/>
        </w:rPr>
        <w:t xml:space="preserve">4 </w:t>
      </w:r>
      <w:r>
        <w:rPr>
          <w:rFonts w:hint="eastAsia"/>
          <w:b/>
          <w:szCs w:val="21"/>
        </w:rPr>
        <w:t>用户注册</w:t>
      </w:r>
      <w:r>
        <w:rPr>
          <w:b/>
          <w:szCs w:val="21"/>
        </w:rPr>
        <w:t>示例图</w:t>
      </w:r>
    </w:p>
    <w:p>
      <w:pPr>
        <w:widowControl/>
        <w:jc w:val="center"/>
        <w:rPr>
          <w:rFonts w:ascii="宋体" w:hAnsi="宋体" w:cs="宋体"/>
          <w:kern w:val="0"/>
          <w:sz w:val="24"/>
          <w:lang w:bidi="ar"/>
        </w:rPr>
      </w:pPr>
    </w:p>
    <w:p>
      <w:pPr>
        <w:spacing w:line="400" w:lineRule="exact"/>
        <w:ind w:firstLine="480" w:firstLineChars="200"/>
        <w:outlineLvl w:val="3"/>
        <w:rPr>
          <w:sz w:val="24"/>
        </w:rPr>
      </w:pPr>
      <w:r>
        <w:rPr>
          <w:rFonts w:hint="eastAsia"/>
          <w:sz w:val="24"/>
        </w:rPr>
        <w:t>(2)用户登录</w:t>
      </w:r>
    </w:p>
    <w:p>
      <w:pPr>
        <w:spacing w:line="400" w:lineRule="exact"/>
        <w:ind w:firstLine="480" w:firstLineChars="200"/>
        <w:rPr>
          <w:sz w:val="24"/>
        </w:rPr>
      </w:pPr>
      <w:r>
        <w:rPr>
          <w:rFonts w:hint="eastAsia"/>
          <w:color w:val="000000"/>
          <w:kern w:val="0"/>
          <w:sz w:val="24"/>
        </w:rPr>
        <w:t>网站普通用户在成功注册后，可点击去登录跳转到登录界面，用户只需要输入用户名和密码，单击登录，并进行登录的图形验证，如果验证则会提示登录成功。若用户输入信息有误，则无法登录详情</w:t>
      </w:r>
      <w:r>
        <w:rPr>
          <w:rFonts w:hint="eastAsia"/>
          <w:sz w:val="24"/>
        </w:rPr>
        <w:t>见图5-</w:t>
      </w:r>
      <w:r>
        <w:rPr>
          <w:sz w:val="24"/>
        </w:rPr>
        <w:t>5</w:t>
      </w:r>
      <w:r>
        <w:rPr>
          <w:rFonts w:hint="eastAsia"/>
          <w:color w:val="000000"/>
          <w:kern w:val="0"/>
          <w:sz w:val="24"/>
        </w:rPr>
        <w:t>。</w:t>
      </w:r>
    </w:p>
    <w:p>
      <w:pPr>
        <w:widowControl/>
        <w:jc w:val="center"/>
      </w:pPr>
      <w:r>
        <w:drawing>
          <wp:inline distT="0" distB="0" distL="0" distR="0">
            <wp:extent cx="5882640" cy="2933700"/>
            <wp:effectExtent l="0" t="0" r="0" b="7620"/>
            <wp:docPr id="82" name="图片 82"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图形用户界面&#10;&#10;描述已自动生成"/>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882640" cy="2933700"/>
                    </a:xfrm>
                    <a:prstGeom prst="rect">
                      <a:avLst/>
                    </a:prstGeom>
                    <a:noFill/>
                    <a:ln>
                      <a:noFill/>
                    </a:ln>
                  </pic:spPr>
                </pic:pic>
              </a:graphicData>
            </a:graphic>
          </wp:inline>
        </w:drawing>
      </w:r>
    </w:p>
    <w:p>
      <w:pPr>
        <w:ind w:firstLine="420" w:firstLineChars="200"/>
        <w:jc w:val="center"/>
        <w:rPr>
          <w:b/>
          <w:szCs w:val="21"/>
        </w:rPr>
      </w:pPr>
      <w:r>
        <w:rPr>
          <w:rFonts w:hint="eastAsia"/>
          <w:b/>
          <w:szCs w:val="21"/>
        </w:rPr>
        <w:t>图5-</w:t>
      </w:r>
      <w:r>
        <w:rPr>
          <w:b/>
          <w:szCs w:val="21"/>
        </w:rPr>
        <w:t xml:space="preserve">5 </w:t>
      </w:r>
      <w:r>
        <w:rPr>
          <w:rFonts w:hint="eastAsia"/>
          <w:b/>
          <w:szCs w:val="21"/>
        </w:rPr>
        <w:t>用户登录</w:t>
      </w:r>
      <w:r>
        <w:rPr>
          <w:b/>
          <w:szCs w:val="21"/>
        </w:rPr>
        <w:t>示例图</w:t>
      </w:r>
    </w:p>
    <w:p>
      <w:pPr>
        <w:ind w:firstLine="480" w:firstLineChars="200"/>
        <w:rPr>
          <w:sz w:val="24"/>
        </w:rPr>
      </w:pPr>
    </w:p>
    <w:p>
      <w:pPr>
        <w:spacing w:line="400" w:lineRule="exact"/>
        <w:ind w:firstLine="480" w:firstLineChars="200"/>
        <w:outlineLvl w:val="3"/>
        <w:rPr>
          <w:sz w:val="24"/>
        </w:rPr>
      </w:pPr>
      <w:r>
        <w:rPr>
          <w:rFonts w:hint="eastAsia"/>
          <w:sz w:val="24"/>
        </w:rPr>
        <w:t>(</w:t>
      </w:r>
      <w:r>
        <w:rPr>
          <w:sz w:val="24"/>
        </w:rPr>
        <w:t>3</w:t>
      </w:r>
      <w:r>
        <w:rPr>
          <w:rFonts w:hint="eastAsia"/>
          <w:sz w:val="24"/>
        </w:rPr>
        <w:t>)查看“个人中心-个人详情”板块内容</w:t>
      </w:r>
    </w:p>
    <w:p>
      <w:pPr>
        <w:spacing w:line="400" w:lineRule="exact"/>
        <w:ind w:firstLine="480" w:firstLineChars="200"/>
        <w:rPr>
          <w:sz w:val="24"/>
        </w:rPr>
      </w:pPr>
      <w:r>
        <w:rPr>
          <w:rFonts w:hint="eastAsia"/>
          <w:sz w:val="24"/>
        </w:rPr>
        <w:t>在“个人详情”板块，已开通账户的用户可查看余额，如果余额不足，可点击充值按钮进入支付页面充值个人余额，左侧饼状图显示的是该登录用户的余额以及收入支出情况，右侧显示的为该用户的订单状态及详情信息。具体见图5-</w:t>
      </w:r>
      <w:r>
        <w:rPr>
          <w:sz w:val="24"/>
        </w:rPr>
        <w:t>6</w:t>
      </w:r>
    </w:p>
    <w:p>
      <w:pPr>
        <w:widowControl/>
        <w:jc w:val="center"/>
      </w:pPr>
      <w:r>
        <w:drawing>
          <wp:inline distT="0" distB="0" distL="0" distR="0">
            <wp:extent cx="6101080" cy="3175000"/>
            <wp:effectExtent l="0" t="0" r="0" b="6350"/>
            <wp:docPr id="69" name="图片 6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图形用户界面, 应用程序&#10;&#10;描述已自动生成"/>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6137968" cy="3194099"/>
                    </a:xfrm>
                    <a:prstGeom prst="rect">
                      <a:avLst/>
                    </a:prstGeom>
                    <a:noFill/>
                    <a:ln>
                      <a:noFill/>
                    </a:ln>
                  </pic:spPr>
                </pic:pic>
              </a:graphicData>
            </a:graphic>
          </wp:inline>
        </w:drawing>
      </w:r>
    </w:p>
    <w:p>
      <w:pPr>
        <w:ind w:firstLine="420" w:firstLineChars="200"/>
        <w:jc w:val="center"/>
        <w:rPr>
          <w:b/>
          <w:szCs w:val="21"/>
        </w:rPr>
      </w:pPr>
      <w:r>
        <w:rPr>
          <w:rFonts w:hint="eastAsia"/>
          <w:b/>
          <w:szCs w:val="21"/>
        </w:rPr>
        <w:t>图5-</w:t>
      </w:r>
      <w:r>
        <w:rPr>
          <w:b/>
          <w:szCs w:val="21"/>
        </w:rPr>
        <w:t xml:space="preserve">6 </w:t>
      </w:r>
      <w:r>
        <w:rPr>
          <w:rFonts w:hint="eastAsia"/>
          <w:b/>
          <w:szCs w:val="21"/>
        </w:rPr>
        <w:t>“个人详情1”板块示例</w:t>
      </w:r>
      <w:r>
        <w:rPr>
          <w:b/>
          <w:szCs w:val="21"/>
        </w:rPr>
        <w:t>图</w:t>
      </w:r>
    </w:p>
    <w:p>
      <w:pPr>
        <w:ind w:firstLine="420" w:firstLineChars="200"/>
        <w:jc w:val="center"/>
        <w:rPr>
          <w:b/>
          <w:szCs w:val="21"/>
        </w:rPr>
      </w:pPr>
    </w:p>
    <w:p>
      <w:pPr>
        <w:spacing w:line="400" w:lineRule="exact"/>
        <w:ind w:firstLine="480" w:firstLineChars="200"/>
        <w:rPr>
          <w:sz w:val="24"/>
        </w:rPr>
      </w:pPr>
      <w:r>
        <w:rPr>
          <w:rFonts w:hint="eastAsia"/>
          <w:sz w:val="24"/>
        </w:rPr>
        <w:t>(</w:t>
      </w:r>
      <w:r>
        <w:rPr>
          <w:sz w:val="24"/>
        </w:rPr>
        <w:t>4)</w:t>
      </w:r>
      <w:r>
        <w:rPr>
          <w:rFonts w:hint="eastAsia"/>
          <w:sz w:val="24"/>
        </w:rPr>
        <w:t>在“个人详情”板块的第二部分，其中左侧柱状图展示的是该用户在不同时间段购买的不同订单的收入支出状况，右侧表格显示的是该用户具体购买过哪些产品，并做了去重处理。具体见图5-</w:t>
      </w:r>
      <w:r>
        <w:rPr>
          <w:sz w:val="24"/>
        </w:rPr>
        <w:t>7</w:t>
      </w:r>
    </w:p>
    <w:p>
      <w:pPr>
        <w:rPr>
          <w:b/>
          <w:szCs w:val="21"/>
        </w:rPr>
      </w:pPr>
      <w:r>
        <w:drawing>
          <wp:inline distT="0" distB="0" distL="0" distR="0">
            <wp:extent cx="6059805" cy="2531110"/>
            <wp:effectExtent l="0" t="0" r="0" b="2540"/>
            <wp:docPr id="70" name="图片 7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图形用户界面, 应用程序&#10;&#10;描述已自动生成"/>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6134253" cy="2562541"/>
                    </a:xfrm>
                    <a:prstGeom prst="rect">
                      <a:avLst/>
                    </a:prstGeom>
                    <a:noFill/>
                    <a:ln>
                      <a:noFill/>
                    </a:ln>
                  </pic:spPr>
                </pic:pic>
              </a:graphicData>
            </a:graphic>
          </wp:inline>
        </w:drawing>
      </w:r>
    </w:p>
    <w:p>
      <w:pPr>
        <w:ind w:firstLine="420" w:firstLineChars="200"/>
        <w:jc w:val="center"/>
        <w:rPr>
          <w:b/>
          <w:szCs w:val="21"/>
        </w:rPr>
      </w:pPr>
      <w:r>
        <w:rPr>
          <w:rFonts w:hint="eastAsia"/>
          <w:b/>
          <w:szCs w:val="21"/>
        </w:rPr>
        <w:t>图5-</w:t>
      </w:r>
      <w:r>
        <w:rPr>
          <w:b/>
          <w:szCs w:val="21"/>
        </w:rPr>
        <w:t xml:space="preserve">7 </w:t>
      </w:r>
      <w:r>
        <w:rPr>
          <w:rFonts w:hint="eastAsia"/>
          <w:b/>
          <w:szCs w:val="21"/>
        </w:rPr>
        <w:t>“个人详情</w:t>
      </w:r>
      <w:r>
        <w:rPr>
          <w:b/>
          <w:szCs w:val="21"/>
        </w:rPr>
        <w:t>2</w:t>
      </w:r>
      <w:r>
        <w:rPr>
          <w:rFonts w:hint="eastAsia"/>
          <w:b/>
          <w:szCs w:val="21"/>
        </w:rPr>
        <w:t>”板块示例</w:t>
      </w:r>
      <w:r>
        <w:rPr>
          <w:b/>
          <w:szCs w:val="21"/>
        </w:rPr>
        <w:t>图</w:t>
      </w:r>
    </w:p>
    <w:p>
      <w:pPr>
        <w:ind w:firstLine="420" w:firstLineChars="200"/>
        <w:jc w:val="center"/>
        <w:rPr>
          <w:b/>
          <w:szCs w:val="21"/>
        </w:rPr>
      </w:pPr>
    </w:p>
    <w:p>
      <w:pPr>
        <w:spacing w:line="400" w:lineRule="exact"/>
        <w:ind w:firstLine="480" w:firstLineChars="200"/>
        <w:outlineLvl w:val="3"/>
        <w:rPr>
          <w:sz w:val="24"/>
        </w:rPr>
      </w:pPr>
      <w:r>
        <w:rPr>
          <w:rFonts w:hint="eastAsia"/>
          <w:sz w:val="24"/>
        </w:rPr>
        <w:t>(</w:t>
      </w:r>
      <w:r>
        <w:rPr>
          <w:sz w:val="24"/>
        </w:rPr>
        <w:t>5</w:t>
      </w:r>
      <w:r>
        <w:rPr>
          <w:rFonts w:hint="eastAsia"/>
          <w:sz w:val="24"/>
        </w:rPr>
        <w:t>)个人中心板块修改个人信息</w:t>
      </w:r>
    </w:p>
    <w:p>
      <w:pPr>
        <w:spacing w:line="400" w:lineRule="exact"/>
        <w:ind w:firstLine="480" w:firstLineChars="200"/>
        <w:rPr>
          <w:sz w:val="24"/>
        </w:rPr>
      </w:pPr>
      <w:r>
        <w:rPr>
          <w:rFonts w:hint="eastAsia"/>
          <w:sz w:val="24"/>
        </w:rPr>
        <w:t>用户登录完成后可以进入个人中心-信息修改页面，本平台对密码做了隐藏处理，可点击展示，并修改昵称、密码、性别等其他信息，同时也可以点击上传个人头像对图片信息进行修改，见图5-</w:t>
      </w:r>
      <w:r>
        <w:rPr>
          <w:sz w:val="24"/>
        </w:rPr>
        <w:t>8</w:t>
      </w:r>
      <w:r>
        <w:rPr>
          <w:rFonts w:hint="eastAsia"/>
          <w:sz w:val="24"/>
        </w:rPr>
        <w:t>。</w:t>
      </w:r>
    </w:p>
    <w:p>
      <w:r>
        <w:drawing>
          <wp:inline distT="0" distB="0" distL="0" distR="0">
            <wp:extent cx="6141085" cy="2837815"/>
            <wp:effectExtent l="0" t="0" r="0" b="635"/>
            <wp:docPr id="83" name="图片 8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形用户界面&#10;&#10;描述已自动生成"/>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6150575" cy="2842035"/>
                    </a:xfrm>
                    <a:prstGeom prst="rect">
                      <a:avLst/>
                    </a:prstGeom>
                    <a:noFill/>
                    <a:ln>
                      <a:noFill/>
                    </a:ln>
                  </pic:spPr>
                </pic:pic>
              </a:graphicData>
            </a:graphic>
          </wp:inline>
        </w:drawing>
      </w:r>
    </w:p>
    <w:p>
      <w:pPr>
        <w:ind w:firstLine="420" w:firstLineChars="200"/>
        <w:jc w:val="center"/>
        <w:rPr>
          <w:b/>
          <w:szCs w:val="21"/>
        </w:rPr>
      </w:pPr>
      <w:r>
        <w:rPr>
          <w:rFonts w:hint="eastAsia"/>
          <w:b/>
          <w:szCs w:val="21"/>
        </w:rPr>
        <w:t>图5-</w:t>
      </w:r>
      <w:r>
        <w:rPr>
          <w:b/>
          <w:szCs w:val="21"/>
        </w:rPr>
        <w:t xml:space="preserve">8 </w:t>
      </w:r>
      <w:r>
        <w:rPr>
          <w:rFonts w:hint="eastAsia"/>
          <w:b/>
          <w:szCs w:val="21"/>
        </w:rPr>
        <w:t>用户查看并修改个人信息</w:t>
      </w:r>
      <w:r>
        <w:rPr>
          <w:b/>
          <w:szCs w:val="21"/>
        </w:rPr>
        <w:t>示例图</w:t>
      </w:r>
    </w:p>
    <w:p>
      <w:pPr>
        <w:widowControl/>
        <w:jc w:val="center"/>
      </w:pPr>
    </w:p>
    <w:p>
      <w:pPr>
        <w:adjustRightInd w:val="0"/>
        <w:snapToGrid w:val="0"/>
        <w:spacing w:before="156" w:beforeLines="50" w:after="156" w:afterLines="50" w:line="0" w:lineRule="atLeast"/>
        <w:outlineLvl w:val="2"/>
        <w:rPr>
          <w:rFonts w:eastAsia="黑体"/>
          <w:sz w:val="28"/>
          <w:szCs w:val="28"/>
        </w:rPr>
      </w:pPr>
      <w:bookmarkStart w:id="699" w:name="_Toc117000521"/>
      <w:bookmarkStart w:id="700" w:name="_Toc3404"/>
      <w:bookmarkStart w:id="701" w:name="_Toc56112751"/>
      <w:bookmarkStart w:id="702" w:name="_Toc56112576"/>
      <w:bookmarkStart w:id="703" w:name="_Toc56196065"/>
      <w:bookmarkStart w:id="704" w:name="_Toc1647"/>
      <w:bookmarkStart w:id="705" w:name="_Toc56113558"/>
      <w:r>
        <w:rPr>
          <w:rFonts w:eastAsia="黑体"/>
          <w:sz w:val="28"/>
          <w:szCs w:val="28"/>
        </w:rPr>
        <w:t xml:space="preserve">5.1.3 </w:t>
      </w:r>
      <w:r>
        <w:rPr>
          <w:rFonts w:hint="eastAsia" w:eastAsia="黑体"/>
          <w:sz w:val="28"/>
          <w:szCs w:val="28"/>
        </w:rPr>
        <w:t>预购模块</w:t>
      </w:r>
      <w:r>
        <w:rPr>
          <w:rFonts w:eastAsia="黑体"/>
          <w:sz w:val="28"/>
          <w:szCs w:val="28"/>
        </w:rPr>
        <w:t>运行效果</w:t>
      </w:r>
      <w:bookmarkEnd w:id="699"/>
      <w:bookmarkEnd w:id="700"/>
      <w:bookmarkEnd w:id="701"/>
      <w:bookmarkEnd w:id="702"/>
      <w:bookmarkEnd w:id="703"/>
      <w:bookmarkEnd w:id="704"/>
      <w:bookmarkEnd w:id="705"/>
    </w:p>
    <w:p>
      <w:pPr>
        <w:spacing w:line="400" w:lineRule="exact"/>
        <w:ind w:firstLine="480" w:firstLineChars="200"/>
        <w:rPr>
          <w:sz w:val="24"/>
        </w:rPr>
      </w:pPr>
      <w:r>
        <w:rPr>
          <w:rFonts w:hint="eastAsia"/>
          <w:sz w:val="24"/>
        </w:rPr>
        <w:t>(</w:t>
      </w:r>
      <w:r>
        <w:rPr>
          <w:sz w:val="24"/>
        </w:rPr>
        <w:t>1)</w:t>
      </w:r>
      <w:r>
        <w:rPr>
          <w:rFonts w:hint="eastAsia"/>
          <w:sz w:val="24"/>
        </w:rPr>
        <w:t>查看“个人中心-预购中心”板块内容</w:t>
      </w:r>
    </w:p>
    <w:p>
      <w:pPr>
        <w:spacing w:line="400" w:lineRule="exact"/>
        <w:ind w:firstLine="480" w:firstLineChars="200"/>
        <w:rPr>
          <w:sz w:val="24"/>
        </w:rPr>
      </w:pPr>
      <w:r>
        <w:rPr>
          <w:rFonts w:hint="eastAsia"/>
          <w:sz w:val="24"/>
        </w:rPr>
        <w:t>在“预购中心”板块，已开通账户的用户可查看已选购的产品以及预购的数量并且可以对数量进行修改，同时可以批量的删除产品，清空选择等。在进行以上这些操作的同时，右下角的预购总额都将实时变化，若想结算则点击结算进入支付，若想继续购物可以点击继续购物，继续购入。具体见图5-</w:t>
      </w:r>
      <w:r>
        <w:rPr>
          <w:sz w:val="24"/>
        </w:rPr>
        <w:t>9</w:t>
      </w:r>
      <w:r>
        <w:rPr>
          <w:rFonts w:hint="eastAsia"/>
          <w:sz w:val="24"/>
        </w:rPr>
        <w:t>。</w:t>
      </w:r>
    </w:p>
    <w:p>
      <w:pPr>
        <w:widowControl/>
        <w:jc w:val="left"/>
      </w:pPr>
      <w:r>
        <w:drawing>
          <wp:inline distT="0" distB="0" distL="0" distR="0">
            <wp:extent cx="6324600" cy="305625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6337632" cy="3062552"/>
                    </a:xfrm>
                    <a:prstGeom prst="rect">
                      <a:avLst/>
                    </a:prstGeom>
                  </pic:spPr>
                </pic:pic>
              </a:graphicData>
            </a:graphic>
          </wp:inline>
        </w:drawing>
      </w:r>
    </w:p>
    <w:p>
      <w:pPr>
        <w:ind w:firstLine="420" w:firstLineChars="200"/>
        <w:jc w:val="center"/>
        <w:rPr>
          <w:sz w:val="24"/>
        </w:rPr>
      </w:pPr>
      <w:bookmarkStart w:id="706" w:name="_Toc56113559"/>
      <w:bookmarkStart w:id="707" w:name="_Toc56112752"/>
      <w:bookmarkStart w:id="708" w:name="_Toc56196066"/>
      <w:bookmarkStart w:id="709" w:name="_Toc56112577"/>
      <w:r>
        <w:rPr>
          <w:rFonts w:hint="eastAsia"/>
          <w:b/>
          <w:szCs w:val="21"/>
        </w:rPr>
        <w:t>图5-</w:t>
      </w:r>
      <w:r>
        <w:rPr>
          <w:b/>
          <w:szCs w:val="21"/>
        </w:rPr>
        <w:t xml:space="preserve">9 </w:t>
      </w:r>
      <w:r>
        <w:rPr>
          <w:rFonts w:hint="eastAsia"/>
          <w:b/>
          <w:szCs w:val="21"/>
        </w:rPr>
        <w:t>“预购中心”板块示例</w:t>
      </w:r>
      <w:r>
        <w:rPr>
          <w:b/>
          <w:szCs w:val="21"/>
        </w:rPr>
        <w:t>图</w:t>
      </w:r>
    </w:p>
    <w:p>
      <w:pPr>
        <w:ind w:firstLine="420" w:firstLineChars="200"/>
        <w:rPr>
          <w:b/>
          <w:szCs w:val="21"/>
        </w:rPr>
      </w:pPr>
    </w:p>
    <w:p>
      <w:pPr>
        <w:adjustRightInd w:val="0"/>
        <w:snapToGrid w:val="0"/>
        <w:spacing w:before="156" w:beforeLines="50" w:after="156" w:afterLines="50" w:line="0" w:lineRule="atLeast"/>
        <w:outlineLvl w:val="2"/>
        <w:rPr>
          <w:rFonts w:eastAsia="黑体"/>
          <w:sz w:val="28"/>
          <w:szCs w:val="28"/>
        </w:rPr>
      </w:pPr>
      <w:bookmarkStart w:id="710" w:name="_Toc117000522"/>
      <w:bookmarkStart w:id="711" w:name="_Toc8036"/>
      <w:bookmarkStart w:id="712" w:name="_Toc31165"/>
      <w:r>
        <w:rPr>
          <w:rFonts w:eastAsia="黑体"/>
          <w:sz w:val="28"/>
          <w:szCs w:val="28"/>
        </w:rPr>
        <w:t xml:space="preserve">5.1.4 </w:t>
      </w:r>
      <w:r>
        <w:rPr>
          <w:rFonts w:hint="eastAsia" w:eastAsia="黑体"/>
          <w:sz w:val="28"/>
          <w:szCs w:val="28"/>
        </w:rPr>
        <w:t>订单模块</w:t>
      </w:r>
      <w:r>
        <w:rPr>
          <w:rFonts w:eastAsia="黑体"/>
          <w:sz w:val="28"/>
          <w:szCs w:val="28"/>
        </w:rPr>
        <w:t>运行效果</w:t>
      </w:r>
      <w:bookmarkEnd w:id="706"/>
      <w:bookmarkEnd w:id="707"/>
      <w:bookmarkEnd w:id="708"/>
      <w:bookmarkEnd w:id="709"/>
      <w:bookmarkEnd w:id="710"/>
      <w:bookmarkEnd w:id="711"/>
      <w:bookmarkEnd w:id="712"/>
    </w:p>
    <w:p>
      <w:pPr>
        <w:spacing w:line="400" w:lineRule="exact"/>
        <w:ind w:firstLine="480" w:firstLineChars="200"/>
        <w:rPr>
          <w:sz w:val="24"/>
        </w:rPr>
      </w:pPr>
      <w:r>
        <w:rPr>
          <w:rFonts w:hint="eastAsia"/>
          <w:sz w:val="24"/>
        </w:rPr>
        <w:t>(</w:t>
      </w:r>
      <w:r>
        <w:rPr>
          <w:sz w:val="24"/>
        </w:rPr>
        <w:t>1)</w:t>
      </w:r>
      <w:r>
        <w:rPr>
          <w:rFonts w:hint="eastAsia"/>
          <w:sz w:val="24"/>
        </w:rPr>
        <w:t>直接结算功能</w:t>
      </w:r>
    </w:p>
    <w:p>
      <w:pPr>
        <w:spacing w:line="400" w:lineRule="exact"/>
        <w:ind w:firstLine="480" w:firstLineChars="200"/>
        <w:rPr>
          <w:sz w:val="24"/>
        </w:rPr>
      </w:pPr>
      <w:r>
        <w:rPr>
          <w:rFonts w:hint="eastAsia"/>
          <w:sz w:val="24"/>
        </w:rPr>
        <w:t>选择一支产品直接结算（不加入预购中心），进入页面后首先可以查看结算的产品信息，查看总价，并选择服务星级，以及支付的方式。如果用户余额不足以去支付订单，则会提示余额不足请充值。具体见图5-</w:t>
      </w:r>
      <w:r>
        <w:rPr>
          <w:sz w:val="24"/>
        </w:rPr>
        <w:t>10</w:t>
      </w:r>
      <w:r>
        <w:rPr>
          <w:rFonts w:hint="eastAsia"/>
          <w:sz w:val="24"/>
        </w:rPr>
        <w:t>。</w:t>
      </w:r>
    </w:p>
    <w:p>
      <w:pPr>
        <w:widowControl/>
        <w:jc w:val="left"/>
      </w:pPr>
      <w:r>
        <w:drawing>
          <wp:inline distT="0" distB="0" distL="0" distR="0">
            <wp:extent cx="6143625" cy="3063875"/>
            <wp:effectExtent l="0" t="0" r="13335" b="14605"/>
            <wp:docPr id="80" name="图片 80" descr="图片包含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片包含 网站&#10;&#10;描述已自动生成"/>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6146023" cy="3065152"/>
                    </a:xfrm>
                    <a:prstGeom prst="rect">
                      <a:avLst/>
                    </a:prstGeom>
                    <a:noFill/>
                    <a:ln>
                      <a:noFill/>
                    </a:ln>
                  </pic:spPr>
                </pic:pic>
              </a:graphicData>
            </a:graphic>
          </wp:inline>
        </w:drawing>
      </w:r>
    </w:p>
    <w:p>
      <w:pPr>
        <w:ind w:firstLine="420" w:firstLineChars="200"/>
        <w:jc w:val="center"/>
        <w:rPr>
          <w:rFonts w:ascii="黑体" w:hAnsi="黑体" w:eastAsia="黑体"/>
          <w:sz w:val="28"/>
          <w:szCs w:val="28"/>
        </w:rPr>
      </w:pPr>
      <w:r>
        <w:rPr>
          <w:rFonts w:hint="eastAsia"/>
          <w:b/>
          <w:szCs w:val="21"/>
        </w:rPr>
        <w:t>图5-</w:t>
      </w:r>
      <w:r>
        <w:rPr>
          <w:b/>
          <w:szCs w:val="21"/>
        </w:rPr>
        <w:t xml:space="preserve">10 </w:t>
      </w:r>
      <w:r>
        <w:rPr>
          <w:rFonts w:hint="eastAsia"/>
          <w:b/>
          <w:szCs w:val="21"/>
        </w:rPr>
        <w:t>直接结算功能示例</w:t>
      </w:r>
      <w:r>
        <w:rPr>
          <w:b/>
          <w:szCs w:val="21"/>
        </w:rPr>
        <w:t>图</w:t>
      </w:r>
    </w:p>
    <w:p>
      <w:pPr>
        <w:rPr>
          <w:b/>
          <w:szCs w:val="21"/>
        </w:rPr>
      </w:pPr>
    </w:p>
    <w:p>
      <w:pPr>
        <w:adjustRightInd w:val="0"/>
        <w:snapToGrid w:val="0"/>
        <w:spacing w:before="156" w:beforeLines="50" w:after="156" w:afterLines="50" w:line="0" w:lineRule="atLeast"/>
        <w:outlineLvl w:val="2"/>
        <w:rPr>
          <w:rFonts w:eastAsia="黑体"/>
          <w:sz w:val="28"/>
          <w:szCs w:val="28"/>
        </w:rPr>
      </w:pPr>
      <w:bookmarkStart w:id="713" w:name="_Toc56113560"/>
      <w:bookmarkStart w:id="714" w:name="_Toc4264"/>
      <w:bookmarkStart w:id="715" w:name="_Toc117000523"/>
      <w:bookmarkStart w:id="716" w:name="_Toc56112753"/>
      <w:bookmarkStart w:id="717" w:name="_Toc56112578"/>
      <w:bookmarkStart w:id="718" w:name="_Toc25389"/>
      <w:bookmarkStart w:id="719" w:name="_Toc56196067"/>
      <w:r>
        <w:rPr>
          <w:rFonts w:eastAsia="黑体"/>
          <w:sz w:val="28"/>
          <w:szCs w:val="28"/>
        </w:rPr>
        <w:t>5.1.5</w:t>
      </w:r>
      <w:r>
        <w:rPr>
          <w:rFonts w:hint="eastAsia" w:eastAsia="黑体"/>
          <w:sz w:val="28"/>
          <w:szCs w:val="28"/>
        </w:rPr>
        <w:t xml:space="preserve"> 后台管理模块运行效果</w:t>
      </w:r>
      <w:bookmarkEnd w:id="713"/>
      <w:bookmarkEnd w:id="714"/>
      <w:bookmarkEnd w:id="715"/>
      <w:bookmarkEnd w:id="716"/>
      <w:bookmarkEnd w:id="717"/>
      <w:bookmarkEnd w:id="718"/>
      <w:bookmarkEnd w:id="719"/>
    </w:p>
    <w:p>
      <w:pPr>
        <w:spacing w:line="400" w:lineRule="exact"/>
        <w:ind w:firstLine="480" w:firstLineChars="200"/>
        <w:outlineLvl w:val="3"/>
        <w:rPr>
          <w:sz w:val="24"/>
        </w:rPr>
      </w:pPr>
      <w:r>
        <w:rPr>
          <w:rFonts w:hint="eastAsia"/>
          <w:sz w:val="24"/>
        </w:rPr>
        <w:t>(1)管理员登录</w:t>
      </w:r>
    </w:p>
    <w:p>
      <w:pPr>
        <w:spacing w:line="400" w:lineRule="exact"/>
        <w:ind w:firstLine="480" w:firstLineChars="200"/>
        <w:rPr>
          <w:sz w:val="24"/>
        </w:rPr>
      </w:pPr>
      <w:r>
        <w:rPr>
          <w:rFonts w:hint="eastAsia"/>
          <w:sz w:val="24"/>
        </w:rPr>
        <w:t>管理员输入其账号的用户名、密码，并进行登录图形验证，此处设有表单验证，也可以点击重置按钮对信息进行重置，同时也可点击左侧Go首页进入前台门户登录页。若信息有误，会弹出提示框提示登录失败，见图5-</w:t>
      </w:r>
      <w:r>
        <w:rPr>
          <w:sz w:val="24"/>
        </w:rPr>
        <w:t>11</w:t>
      </w:r>
      <w:r>
        <w:rPr>
          <w:rFonts w:hint="eastAsia"/>
          <w:sz w:val="24"/>
        </w:rPr>
        <w:t>。</w:t>
      </w:r>
    </w:p>
    <w:p>
      <w:pPr>
        <w:widowControl/>
        <w:jc w:val="center"/>
        <w:rPr>
          <w:rFonts w:cs="宋体"/>
          <w:kern w:val="0"/>
          <w:sz w:val="24"/>
        </w:rPr>
      </w:pPr>
      <w:r>
        <w:drawing>
          <wp:inline distT="0" distB="0" distL="0" distR="0">
            <wp:extent cx="6181725" cy="3295650"/>
            <wp:effectExtent l="0" t="0" r="5715" b="11430"/>
            <wp:docPr id="85" name="图片 85"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图片包含 图示&#10;&#10;描述已自动生成"/>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6181725" cy="3295650"/>
                    </a:xfrm>
                    <a:prstGeom prst="rect">
                      <a:avLst/>
                    </a:prstGeom>
                    <a:noFill/>
                    <a:ln>
                      <a:noFill/>
                    </a:ln>
                  </pic:spPr>
                </pic:pic>
              </a:graphicData>
            </a:graphic>
          </wp:inline>
        </w:drawing>
      </w:r>
    </w:p>
    <w:p>
      <w:pPr>
        <w:ind w:firstLine="420" w:firstLineChars="200"/>
        <w:jc w:val="center"/>
        <w:rPr>
          <w:b/>
          <w:szCs w:val="21"/>
        </w:rPr>
      </w:pPr>
      <w:r>
        <w:rPr>
          <w:rFonts w:hint="eastAsia"/>
          <w:b/>
          <w:szCs w:val="21"/>
        </w:rPr>
        <w:t>图5-</w:t>
      </w:r>
      <w:r>
        <w:rPr>
          <w:b/>
          <w:szCs w:val="21"/>
        </w:rPr>
        <w:t xml:space="preserve">11 </w:t>
      </w:r>
      <w:r>
        <w:rPr>
          <w:rFonts w:hint="eastAsia"/>
          <w:b/>
          <w:szCs w:val="21"/>
        </w:rPr>
        <w:t>管理员登录</w:t>
      </w:r>
      <w:r>
        <w:rPr>
          <w:b/>
          <w:szCs w:val="21"/>
        </w:rPr>
        <w:t>示例图</w:t>
      </w:r>
    </w:p>
    <w:p>
      <w:pPr>
        <w:widowControl/>
        <w:rPr>
          <w:rFonts w:cs="宋体"/>
          <w:kern w:val="0"/>
          <w:sz w:val="24"/>
        </w:rPr>
      </w:pPr>
    </w:p>
    <w:p>
      <w:pPr>
        <w:spacing w:line="400" w:lineRule="exact"/>
        <w:ind w:firstLine="480" w:firstLineChars="200"/>
        <w:outlineLvl w:val="3"/>
        <w:rPr>
          <w:sz w:val="24"/>
        </w:rPr>
      </w:pPr>
      <w:r>
        <w:rPr>
          <w:rFonts w:hint="eastAsia"/>
          <w:sz w:val="24"/>
        </w:rPr>
        <w:t>(</w:t>
      </w:r>
      <w:r>
        <w:rPr>
          <w:sz w:val="24"/>
        </w:rPr>
        <w:t>2</w:t>
      </w:r>
      <w:r>
        <w:rPr>
          <w:rFonts w:hint="eastAsia"/>
          <w:sz w:val="24"/>
        </w:rPr>
        <w:t>)后台管理首页1</w:t>
      </w:r>
    </w:p>
    <w:p>
      <w:pPr>
        <w:widowControl/>
        <w:spacing w:line="400" w:lineRule="exact"/>
        <w:ind w:left="50" w:firstLine="448" w:firstLineChars="187"/>
        <w:jc w:val="left"/>
        <w:rPr>
          <w:sz w:val="24"/>
        </w:rPr>
      </w:pPr>
      <w:r>
        <w:rPr>
          <w:rFonts w:hint="eastAsia"/>
          <w:sz w:val="24"/>
        </w:rPr>
        <w:t>管理员成功登录后自动跳转到后台管理首页，第一栏显示本地实时天气信息，第二栏展示所有已在本平台注册的用户余额信息，第三栏展示随机产品的每月收益率，第四栏显示该系统设计的流程任务。见图5-</w:t>
      </w:r>
      <w:r>
        <w:rPr>
          <w:sz w:val="24"/>
        </w:rPr>
        <w:t>12</w:t>
      </w:r>
    </w:p>
    <w:p>
      <w:pPr>
        <w:rPr>
          <w:b/>
          <w:szCs w:val="21"/>
        </w:rPr>
      </w:pPr>
      <w:r>
        <w:drawing>
          <wp:inline distT="0" distB="0" distL="0" distR="0">
            <wp:extent cx="6308090" cy="3638550"/>
            <wp:effectExtent l="0" t="0" r="0" b="0"/>
            <wp:docPr id="86" name="图片 8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图表&#10;&#10;描述已自动生成"/>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6314309" cy="3642137"/>
                    </a:xfrm>
                    <a:prstGeom prst="rect">
                      <a:avLst/>
                    </a:prstGeom>
                    <a:noFill/>
                    <a:ln>
                      <a:noFill/>
                    </a:ln>
                  </pic:spPr>
                </pic:pic>
              </a:graphicData>
            </a:graphic>
          </wp:inline>
        </w:drawing>
      </w:r>
    </w:p>
    <w:p>
      <w:pPr>
        <w:ind w:firstLine="420" w:firstLineChars="200"/>
        <w:jc w:val="center"/>
        <w:rPr>
          <w:b/>
          <w:szCs w:val="21"/>
        </w:rPr>
      </w:pPr>
      <w:r>
        <w:rPr>
          <w:rFonts w:hint="eastAsia"/>
          <w:b/>
          <w:szCs w:val="21"/>
        </w:rPr>
        <w:t>图5-</w:t>
      </w:r>
      <w:r>
        <w:rPr>
          <w:b/>
          <w:szCs w:val="21"/>
        </w:rPr>
        <w:t xml:space="preserve">12 </w:t>
      </w:r>
      <w:r>
        <w:rPr>
          <w:rFonts w:hint="eastAsia"/>
          <w:b/>
          <w:szCs w:val="21"/>
        </w:rPr>
        <w:t>后台管理首页1</w:t>
      </w:r>
      <w:r>
        <w:rPr>
          <w:b/>
          <w:szCs w:val="21"/>
        </w:rPr>
        <w:t>示例图</w:t>
      </w:r>
    </w:p>
    <w:p>
      <w:pPr>
        <w:spacing w:line="400" w:lineRule="exact"/>
        <w:ind w:firstLine="480" w:firstLineChars="200"/>
        <w:outlineLvl w:val="3"/>
        <w:rPr>
          <w:sz w:val="24"/>
        </w:rPr>
      </w:pPr>
      <w:r>
        <w:rPr>
          <w:rFonts w:hint="eastAsia"/>
          <w:sz w:val="24"/>
        </w:rPr>
        <w:t>(</w:t>
      </w:r>
      <w:r>
        <w:rPr>
          <w:sz w:val="24"/>
        </w:rPr>
        <w:t>3</w:t>
      </w:r>
      <w:r>
        <w:rPr>
          <w:rFonts w:hint="eastAsia"/>
          <w:sz w:val="24"/>
        </w:rPr>
        <w:t>)后台管理首页</w:t>
      </w:r>
      <w:r>
        <w:rPr>
          <w:sz w:val="24"/>
        </w:rPr>
        <w:t>2</w:t>
      </w:r>
    </w:p>
    <w:p>
      <w:pPr>
        <w:widowControl/>
        <w:spacing w:line="400" w:lineRule="exact"/>
        <w:ind w:left="50" w:firstLine="448" w:firstLineChars="187"/>
        <w:jc w:val="left"/>
        <w:rPr>
          <w:sz w:val="24"/>
        </w:rPr>
      </w:pPr>
      <w:r>
        <w:rPr>
          <w:rFonts w:hint="eastAsia"/>
          <w:sz w:val="24"/>
        </w:rPr>
        <w:t>管理员成功登录后自动跳转到后台管理首页，在后台首页的第二个板块，通过展示了一个折线图图表显示了随机五只理财产品的不同月份的平均收益率，同时可以点击某一支产品进行隐藏和展示。具体见图5-</w:t>
      </w:r>
      <w:r>
        <w:rPr>
          <w:sz w:val="24"/>
        </w:rPr>
        <w:t>13</w:t>
      </w:r>
    </w:p>
    <w:p>
      <w:pPr>
        <w:rPr>
          <w:b/>
          <w:szCs w:val="21"/>
        </w:rPr>
      </w:pPr>
    </w:p>
    <w:p>
      <w:pPr>
        <w:rPr>
          <w:b/>
          <w:szCs w:val="21"/>
        </w:rPr>
      </w:pPr>
      <w:r>
        <w:drawing>
          <wp:inline distT="0" distB="0" distL="0" distR="0">
            <wp:extent cx="6143625" cy="3291840"/>
            <wp:effectExtent l="0" t="0" r="9525" b="3810"/>
            <wp:docPr id="87" name="图片 8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图表&#10;&#10;描述已自动生成"/>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6143625" cy="3291840"/>
                    </a:xfrm>
                    <a:prstGeom prst="rect">
                      <a:avLst/>
                    </a:prstGeom>
                    <a:noFill/>
                    <a:ln>
                      <a:noFill/>
                    </a:ln>
                  </pic:spPr>
                </pic:pic>
              </a:graphicData>
            </a:graphic>
          </wp:inline>
        </w:drawing>
      </w:r>
    </w:p>
    <w:p>
      <w:pPr>
        <w:ind w:firstLine="420" w:firstLineChars="200"/>
        <w:jc w:val="center"/>
        <w:rPr>
          <w:b/>
          <w:szCs w:val="21"/>
        </w:rPr>
      </w:pPr>
      <w:r>
        <w:rPr>
          <w:rFonts w:hint="eastAsia"/>
          <w:b/>
          <w:szCs w:val="21"/>
        </w:rPr>
        <w:t>图5-</w:t>
      </w:r>
      <w:r>
        <w:rPr>
          <w:b/>
          <w:szCs w:val="21"/>
        </w:rPr>
        <w:t xml:space="preserve">13 </w:t>
      </w:r>
      <w:r>
        <w:rPr>
          <w:rFonts w:hint="eastAsia"/>
          <w:b/>
          <w:szCs w:val="21"/>
        </w:rPr>
        <w:t>后台管理首页</w:t>
      </w:r>
      <w:r>
        <w:rPr>
          <w:b/>
          <w:szCs w:val="21"/>
        </w:rPr>
        <w:t>2示例图</w:t>
      </w:r>
    </w:p>
    <w:p>
      <w:pPr>
        <w:ind w:firstLine="420" w:firstLineChars="200"/>
        <w:jc w:val="center"/>
        <w:rPr>
          <w:b/>
          <w:szCs w:val="21"/>
        </w:rPr>
      </w:pPr>
    </w:p>
    <w:p>
      <w:pPr>
        <w:spacing w:line="400" w:lineRule="exact"/>
        <w:ind w:firstLine="480" w:firstLineChars="200"/>
        <w:outlineLvl w:val="3"/>
        <w:rPr>
          <w:sz w:val="24"/>
        </w:rPr>
      </w:pPr>
      <w:r>
        <w:rPr>
          <w:rFonts w:hint="eastAsia"/>
          <w:sz w:val="24"/>
        </w:rPr>
        <w:t>(</w:t>
      </w:r>
      <w:r>
        <w:rPr>
          <w:sz w:val="24"/>
        </w:rPr>
        <w:t>4</w:t>
      </w:r>
      <w:r>
        <w:rPr>
          <w:rFonts w:hint="eastAsia"/>
          <w:sz w:val="24"/>
        </w:rPr>
        <w:t>)用户管理列表</w:t>
      </w:r>
    </w:p>
    <w:p>
      <w:pPr>
        <w:spacing w:line="400" w:lineRule="exact"/>
        <w:ind w:firstLine="480" w:firstLineChars="200"/>
        <w:rPr>
          <w:sz w:val="24"/>
        </w:rPr>
      </w:pPr>
      <w:r>
        <w:rPr>
          <w:rFonts w:hint="eastAsia"/>
          <w:sz w:val="24"/>
        </w:rPr>
        <w:t>权限最高的管理员登录后可查看所有登记在册的用户信息，权限最高的管理员可以查看、修改、和删除所有下级员工和普通用户的信息，并且还设置了修改状态，当将用户状态禁用后，该用户将无法登陆，并且可以通过详情按钮查看该用户的收入、支出、余额、总资产等关键信息，见图5-</w:t>
      </w:r>
      <w:r>
        <w:rPr>
          <w:color w:val="000000"/>
          <w:sz w:val="24"/>
        </w:rPr>
        <w:t>14</w:t>
      </w:r>
      <w:r>
        <w:rPr>
          <w:rFonts w:hint="eastAsia"/>
          <w:sz w:val="24"/>
        </w:rPr>
        <w:t>。</w:t>
      </w:r>
    </w:p>
    <w:p>
      <w:pPr>
        <w:spacing w:line="400" w:lineRule="exact"/>
        <w:ind w:firstLine="480" w:firstLineChars="200"/>
        <w:rPr>
          <w:sz w:val="24"/>
        </w:rPr>
      </w:pPr>
      <w:r>
        <w:rPr>
          <w:sz w:val="24"/>
        </w:rPr>
        <w:t xml:space="preserve"> </w:t>
      </w:r>
    </w:p>
    <w:p>
      <w:pPr>
        <w:widowControl/>
        <w:jc w:val="center"/>
        <w:rPr>
          <w:rFonts w:cs="宋体"/>
          <w:kern w:val="0"/>
          <w:sz w:val="24"/>
        </w:rPr>
      </w:pPr>
      <w:r>
        <w:drawing>
          <wp:inline distT="0" distB="0" distL="0" distR="0">
            <wp:extent cx="6120130" cy="2895600"/>
            <wp:effectExtent l="0" t="0" r="6350" b="0"/>
            <wp:docPr id="89" name="图片 89"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图形用户界面&#10;&#10;中度可信度描述已自动生成"/>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6123270" cy="2896908"/>
                    </a:xfrm>
                    <a:prstGeom prst="rect">
                      <a:avLst/>
                    </a:prstGeom>
                    <a:noFill/>
                    <a:ln>
                      <a:noFill/>
                    </a:ln>
                  </pic:spPr>
                </pic:pic>
              </a:graphicData>
            </a:graphic>
          </wp:inline>
        </w:drawing>
      </w:r>
    </w:p>
    <w:p>
      <w:pPr>
        <w:ind w:firstLine="420" w:firstLineChars="200"/>
        <w:jc w:val="center"/>
        <w:rPr>
          <w:b/>
          <w:szCs w:val="21"/>
        </w:rPr>
      </w:pPr>
      <w:r>
        <w:rPr>
          <w:rFonts w:hint="eastAsia"/>
          <w:b/>
          <w:szCs w:val="21"/>
        </w:rPr>
        <w:t>图5-</w:t>
      </w:r>
      <w:r>
        <w:rPr>
          <w:b/>
          <w:szCs w:val="21"/>
        </w:rPr>
        <w:t xml:space="preserve">14 </w:t>
      </w:r>
      <w:r>
        <w:rPr>
          <w:rFonts w:hint="eastAsia"/>
          <w:b/>
          <w:szCs w:val="21"/>
        </w:rPr>
        <w:t>用户列表</w:t>
      </w:r>
      <w:r>
        <w:rPr>
          <w:b/>
          <w:szCs w:val="21"/>
        </w:rPr>
        <w:t>示例图</w:t>
      </w:r>
    </w:p>
    <w:p>
      <w:pPr>
        <w:ind w:firstLine="420" w:firstLineChars="200"/>
        <w:jc w:val="center"/>
        <w:rPr>
          <w:b/>
          <w:szCs w:val="21"/>
        </w:rPr>
      </w:pPr>
    </w:p>
    <w:p>
      <w:pPr>
        <w:spacing w:line="400" w:lineRule="exact"/>
        <w:ind w:firstLine="480" w:firstLineChars="200"/>
        <w:outlineLvl w:val="3"/>
        <w:rPr>
          <w:sz w:val="24"/>
        </w:rPr>
      </w:pPr>
      <w:r>
        <w:rPr>
          <w:rFonts w:hint="eastAsia"/>
          <w:sz w:val="24"/>
        </w:rPr>
        <w:t>(</w:t>
      </w:r>
      <w:r>
        <w:rPr>
          <w:sz w:val="24"/>
        </w:rPr>
        <w:t>5</w:t>
      </w:r>
      <w:r>
        <w:rPr>
          <w:rFonts w:hint="eastAsia"/>
          <w:sz w:val="24"/>
        </w:rPr>
        <w:t xml:space="preserve">)用户添加 </w:t>
      </w:r>
    </w:p>
    <w:p>
      <w:pPr>
        <w:ind w:firstLine="480" w:firstLineChars="200"/>
        <w:jc w:val="left"/>
        <w:rPr>
          <w:sz w:val="24"/>
        </w:rPr>
      </w:pPr>
      <w:r>
        <w:rPr>
          <w:rFonts w:hint="eastAsia" w:asciiTheme="majorEastAsia" w:hAnsiTheme="majorEastAsia" w:eastAsiaTheme="majorEastAsia"/>
          <w:sz w:val="24"/>
        </w:rPr>
        <w:t>在用户添加中仅限最高权限的管理员可进行添加管理员/普通用户的功能，并且根据提示只需要设置一些必要信息，其余信息已经自动生成，如果需要修改可进入个人中心或者用户列表中修改个人信</w:t>
      </w:r>
      <w:r>
        <w:rPr>
          <w:rFonts w:hint="eastAsia"/>
          <w:sz w:val="24"/>
        </w:rPr>
        <w:t>息。见图5-</w:t>
      </w:r>
      <w:r>
        <w:rPr>
          <w:color w:val="000000"/>
          <w:sz w:val="24"/>
        </w:rPr>
        <w:t>15</w:t>
      </w:r>
    </w:p>
    <w:p>
      <w:pPr>
        <w:rPr>
          <w:b/>
          <w:szCs w:val="21"/>
        </w:rPr>
      </w:pPr>
      <w:r>
        <w:drawing>
          <wp:inline distT="0" distB="0" distL="0" distR="0">
            <wp:extent cx="5991225" cy="2955925"/>
            <wp:effectExtent l="0" t="0" r="0" b="0"/>
            <wp:docPr id="90" name="图片 90"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图形用户界面, 网站&#10;&#10;描述已自动生成"/>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996333" cy="2959025"/>
                    </a:xfrm>
                    <a:prstGeom prst="rect">
                      <a:avLst/>
                    </a:prstGeom>
                    <a:noFill/>
                    <a:ln>
                      <a:noFill/>
                    </a:ln>
                  </pic:spPr>
                </pic:pic>
              </a:graphicData>
            </a:graphic>
          </wp:inline>
        </w:drawing>
      </w:r>
    </w:p>
    <w:p>
      <w:pPr>
        <w:ind w:firstLine="420" w:firstLineChars="200"/>
        <w:jc w:val="center"/>
        <w:rPr>
          <w:b/>
          <w:szCs w:val="21"/>
        </w:rPr>
      </w:pPr>
      <w:r>
        <w:rPr>
          <w:rFonts w:hint="eastAsia"/>
          <w:b/>
          <w:szCs w:val="21"/>
        </w:rPr>
        <w:t>图5-</w:t>
      </w:r>
      <w:r>
        <w:rPr>
          <w:b/>
          <w:szCs w:val="21"/>
        </w:rPr>
        <w:t xml:space="preserve">15 </w:t>
      </w:r>
      <w:r>
        <w:rPr>
          <w:rFonts w:hint="eastAsia"/>
          <w:b/>
          <w:szCs w:val="21"/>
        </w:rPr>
        <w:t>用户添加</w:t>
      </w:r>
      <w:r>
        <w:rPr>
          <w:b/>
          <w:szCs w:val="21"/>
        </w:rPr>
        <w:t>示例图</w:t>
      </w:r>
    </w:p>
    <w:p>
      <w:pPr>
        <w:spacing w:line="400" w:lineRule="exact"/>
        <w:rPr>
          <w:sz w:val="24"/>
        </w:rPr>
      </w:pPr>
    </w:p>
    <w:p>
      <w:pPr>
        <w:spacing w:line="400" w:lineRule="exact"/>
        <w:ind w:firstLine="480" w:firstLineChars="200"/>
        <w:outlineLvl w:val="3"/>
        <w:rPr>
          <w:sz w:val="24"/>
        </w:rPr>
      </w:pPr>
      <w:r>
        <w:rPr>
          <w:rFonts w:hint="eastAsia"/>
          <w:sz w:val="24"/>
        </w:rPr>
        <w:t>(</w:t>
      </w:r>
      <w:r>
        <w:rPr>
          <w:sz w:val="24"/>
        </w:rPr>
        <w:t>6</w:t>
      </w:r>
      <w:r>
        <w:rPr>
          <w:rFonts w:hint="eastAsia"/>
          <w:sz w:val="24"/>
        </w:rPr>
        <w:t>)角色权限管理列表</w:t>
      </w:r>
    </w:p>
    <w:p>
      <w:pPr>
        <w:spacing w:line="400" w:lineRule="exact"/>
        <w:ind w:firstLine="480" w:firstLineChars="200"/>
      </w:pPr>
      <w:r>
        <w:rPr>
          <w:rFonts w:hint="eastAsia"/>
          <w:sz w:val="24"/>
        </w:rPr>
        <w:t>在用户管理的角色管理中权限最高的管理员可以添加角色，对角色的信息进行修改和删除。在修改后该条记录会显示是被哪一位管理员所修改的。以及该条信息被修改的当前时间。具体见图5-</w:t>
      </w:r>
      <w:r>
        <w:rPr>
          <w:sz w:val="24"/>
        </w:rPr>
        <w:t>16</w:t>
      </w:r>
      <w:r>
        <w:rPr>
          <w:rFonts w:hint="eastAsia"/>
          <w:sz w:val="24"/>
        </w:rPr>
        <w:t>。</w:t>
      </w:r>
      <w:r>
        <w:rPr>
          <w:sz w:val="24"/>
        </w:rPr>
        <w:t xml:space="preserve"> </w:t>
      </w:r>
    </w:p>
    <w:p>
      <w:pPr>
        <w:widowControl/>
        <w:jc w:val="left"/>
        <w:rPr>
          <w:rFonts w:cs="宋体"/>
          <w:kern w:val="0"/>
          <w:sz w:val="24"/>
        </w:rPr>
      </w:pPr>
      <w:r>
        <w:drawing>
          <wp:inline distT="0" distB="0" distL="0" distR="0">
            <wp:extent cx="5882640" cy="3055620"/>
            <wp:effectExtent l="0" t="0" r="0" b="7620"/>
            <wp:docPr id="91" name="图片 91"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图形用户界面, 网站&#10;&#10;描述已自动生成"/>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882640" cy="3055620"/>
                    </a:xfrm>
                    <a:prstGeom prst="rect">
                      <a:avLst/>
                    </a:prstGeom>
                    <a:noFill/>
                    <a:ln>
                      <a:noFill/>
                    </a:ln>
                  </pic:spPr>
                </pic:pic>
              </a:graphicData>
            </a:graphic>
          </wp:inline>
        </w:drawing>
      </w:r>
    </w:p>
    <w:p>
      <w:pPr>
        <w:ind w:firstLine="420" w:firstLineChars="200"/>
        <w:jc w:val="center"/>
        <w:rPr>
          <w:b/>
          <w:szCs w:val="21"/>
        </w:rPr>
      </w:pPr>
      <w:r>
        <w:rPr>
          <w:rFonts w:hint="eastAsia"/>
          <w:b/>
          <w:szCs w:val="21"/>
        </w:rPr>
        <w:t>图5-</w:t>
      </w:r>
      <w:r>
        <w:rPr>
          <w:b/>
          <w:szCs w:val="21"/>
        </w:rPr>
        <w:t xml:space="preserve">16 </w:t>
      </w:r>
      <w:r>
        <w:rPr>
          <w:rFonts w:hint="eastAsia"/>
          <w:b/>
          <w:szCs w:val="21"/>
        </w:rPr>
        <w:t>角色权限管理</w:t>
      </w:r>
      <w:r>
        <w:rPr>
          <w:b/>
          <w:szCs w:val="21"/>
        </w:rPr>
        <w:t>示例图</w:t>
      </w:r>
    </w:p>
    <w:p>
      <w:pPr>
        <w:rPr>
          <w:b/>
          <w:szCs w:val="21"/>
        </w:rPr>
      </w:pPr>
    </w:p>
    <w:p>
      <w:pPr>
        <w:spacing w:line="400" w:lineRule="exact"/>
        <w:ind w:firstLine="480" w:firstLineChars="200"/>
        <w:outlineLvl w:val="3"/>
        <w:rPr>
          <w:sz w:val="24"/>
        </w:rPr>
      </w:pPr>
      <w:r>
        <w:rPr>
          <w:rFonts w:hint="eastAsia"/>
          <w:sz w:val="24"/>
        </w:rPr>
        <w:t>(</w:t>
      </w:r>
      <w:r>
        <w:rPr>
          <w:sz w:val="24"/>
        </w:rPr>
        <w:t>7</w:t>
      </w:r>
      <w:r>
        <w:rPr>
          <w:rFonts w:hint="eastAsia"/>
          <w:sz w:val="24"/>
        </w:rPr>
        <w:t>)理财管理列表</w:t>
      </w:r>
    </w:p>
    <w:p>
      <w:pPr>
        <w:spacing w:line="400" w:lineRule="exact"/>
        <w:ind w:firstLine="480" w:firstLineChars="200"/>
        <w:rPr>
          <w:sz w:val="24"/>
        </w:rPr>
      </w:pPr>
      <w:r>
        <w:rPr>
          <w:rFonts w:hint="eastAsia"/>
          <w:sz w:val="24"/>
        </w:rPr>
        <w:t>设计类似于用户管理列表，左侧箭头可展开内容查看理财产品的细节描述，同样可对产品状态进行控制，当产品状态被禁用时，前台门户将不会展示该产品；并且低权限的管理员只能进行查看，不允许对产品进行编辑内容和删除记录。同时可对产品内容进行模糊的查询，方便对某一支产品的查看。见图5-</w:t>
      </w:r>
      <w:r>
        <w:rPr>
          <w:sz w:val="24"/>
        </w:rPr>
        <w:t>17</w:t>
      </w:r>
      <w:r>
        <w:rPr>
          <w:rFonts w:hint="eastAsia"/>
          <w:sz w:val="24"/>
        </w:rPr>
        <w:t>。</w:t>
      </w:r>
    </w:p>
    <w:p>
      <w:pPr>
        <w:widowControl/>
        <w:jc w:val="center"/>
        <w:rPr>
          <w:rFonts w:cs="宋体"/>
          <w:kern w:val="0"/>
          <w:sz w:val="24"/>
        </w:rPr>
      </w:pPr>
      <w:r>
        <w:drawing>
          <wp:inline distT="0" distB="0" distL="0" distR="0">
            <wp:extent cx="5996940" cy="3400425"/>
            <wp:effectExtent l="0" t="0" r="381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996940" cy="3400425"/>
                    </a:xfrm>
                    <a:prstGeom prst="rect">
                      <a:avLst/>
                    </a:prstGeom>
                    <a:noFill/>
                    <a:ln>
                      <a:noFill/>
                    </a:ln>
                  </pic:spPr>
                </pic:pic>
              </a:graphicData>
            </a:graphic>
          </wp:inline>
        </w:drawing>
      </w:r>
    </w:p>
    <w:p>
      <w:pPr>
        <w:ind w:firstLine="420" w:firstLineChars="200"/>
        <w:jc w:val="center"/>
        <w:rPr>
          <w:b/>
          <w:szCs w:val="21"/>
        </w:rPr>
      </w:pPr>
      <w:r>
        <w:rPr>
          <w:rFonts w:hint="eastAsia"/>
          <w:b/>
          <w:szCs w:val="21"/>
        </w:rPr>
        <w:t>图5-</w:t>
      </w:r>
      <w:r>
        <w:rPr>
          <w:b/>
          <w:szCs w:val="21"/>
        </w:rPr>
        <w:t xml:space="preserve">17 </w:t>
      </w:r>
      <w:r>
        <w:rPr>
          <w:rFonts w:hint="eastAsia"/>
          <w:b/>
          <w:szCs w:val="21"/>
        </w:rPr>
        <w:t>理财管理示例</w:t>
      </w:r>
      <w:r>
        <w:rPr>
          <w:b/>
          <w:szCs w:val="21"/>
        </w:rPr>
        <w:t>图</w:t>
      </w:r>
    </w:p>
    <w:p>
      <w:pPr>
        <w:rPr>
          <w:b/>
          <w:szCs w:val="21"/>
        </w:rPr>
      </w:pPr>
    </w:p>
    <w:p>
      <w:pPr>
        <w:spacing w:line="400" w:lineRule="exact"/>
        <w:ind w:firstLine="480" w:firstLineChars="200"/>
        <w:outlineLvl w:val="3"/>
        <w:rPr>
          <w:sz w:val="24"/>
        </w:rPr>
      </w:pPr>
      <w:r>
        <w:rPr>
          <w:rFonts w:hint="eastAsia"/>
          <w:sz w:val="24"/>
        </w:rPr>
        <w:t>(</w:t>
      </w:r>
      <w:r>
        <w:rPr>
          <w:sz w:val="24"/>
        </w:rPr>
        <w:t>8</w:t>
      </w:r>
      <w:r>
        <w:rPr>
          <w:rFonts w:hint="eastAsia"/>
          <w:sz w:val="24"/>
        </w:rPr>
        <w:t>)理财产品收益率管理</w:t>
      </w:r>
    </w:p>
    <w:p>
      <w:pPr>
        <w:ind w:firstLine="420" w:firstLineChars="200"/>
        <w:jc w:val="left"/>
        <w:rPr>
          <w:sz w:val="24"/>
        </w:rPr>
      </w:pPr>
      <w:r>
        <w:rPr>
          <w:rFonts w:hint="eastAsia"/>
          <w:b/>
          <w:szCs w:val="21"/>
        </w:rPr>
        <w:t xml:space="preserve"> </w:t>
      </w:r>
      <w:r>
        <w:rPr>
          <w:rFonts w:hint="eastAsia"/>
          <w:sz w:val="24"/>
        </w:rPr>
        <w:t>点击查看产品近期收益率按钮后可展示所有产品的近期收益率，当添加一支新的产品后，会默认生成一个对应的产品收益率编号，并且最高权限的管理员可对某一支产品的近期收益率进行编辑数据。图5</w:t>
      </w:r>
      <w:r>
        <w:rPr>
          <w:sz w:val="24"/>
        </w:rPr>
        <w:t>-18</w:t>
      </w:r>
    </w:p>
    <w:p>
      <w:pPr>
        <w:rPr>
          <w:b/>
          <w:szCs w:val="21"/>
        </w:rPr>
      </w:pPr>
      <w:r>
        <w:drawing>
          <wp:inline distT="0" distB="0" distL="0" distR="0">
            <wp:extent cx="5966460" cy="2701925"/>
            <wp:effectExtent l="0" t="0" r="0" b="3175"/>
            <wp:docPr id="94" name="图片 94"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图形用户界面, 应用程序, 电子邮件&#10;&#10;描述已自动生成"/>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966460" cy="2701925"/>
                    </a:xfrm>
                    <a:prstGeom prst="rect">
                      <a:avLst/>
                    </a:prstGeom>
                    <a:noFill/>
                    <a:ln>
                      <a:noFill/>
                    </a:ln>
                  </pic:spPr>
                </pic:pic>
              </a:graphicData>
            </a:graphic>
          </wp:inline>
        </w:drawing>
      </w:r>
    </w:p>
    <w:p>
      <w:pPr>
        <w:ind w:firstLine="420" w:firstLineChars="200"/>
        <w:jc w:val="center"/>
        <w:rPr>
          <w:b/>
          <w:szCs w:val="21"/>
        </w:rPr>
      </w:pPr>
      <w:r>
        <w:rPr>
          <w:rFonts w:hint="eastAsia"/>
          <w:b/>
          <w:szCs w:val="21"/>
        </w:rPr>
        <w:t>图5-</w:t>
      </w:r>
      <w:r>
        <w:rPr>
          <w:b/>
          <w:szCs w:val="21"/>
        </w:rPr>
        <w:t xml:space="preserve">18 </w:t>
      </w:r>
      <w:r>
        <w:rPr>
          <w:rFonts w:hint="eastAsia"/>
          <w:b/>
          <w:szCs w:val="21"/>
        </w:rPr>
        <w:t>理财产品收益率管理</w:t>
      </w:r>
      <w:r>
        <w:rPr>
          <w:b/>
          <w:szCs w:val="21"/>
        </w:rPr>
        <w:t>图</w:t>
      </w:r>
    </w:p>
    <w:p>
      <w:pPr>
        <w:ind w:firstLine="420" w:firstLineChars="200"/>
        <w:jc w:val="center"/>
        <w:rPr>
          <w:b/>
          <w:szCs w:val="21"/>
        </w:rPr>
      </w:pPr>
    </w:p>
    <w:p>
      <w:pPr>
        <w:spacing w:line="400" w:lineRule="exact"/>
        <w:ind w:firstLine="480" w:firstLineChars="200"/>
        <w:outlineLvl w:val="3"/>
        <w:rPr>
          <w:sz w:val="24"/>
        </w:rPr>
      </w:pPr>
      <w:r>
        <w:rPr>
          <w:rFonts w:hint="eastAsia"/>
          <w:sz w:val="24"/>
        </w:rPr>
        <w:t>(</w:t>
      </w:r>
      <w:r>
        <w:rPr>
          <w:sz w:val="24"/>
        </w:rPr>
        <w:t>9)</w:t>
      </w:r>
      <w:r>
        <w:rPr>
          <w:rFonts w:hint="eastAsia"/>
          <w:sz w:val="24"/>
        </w:rPr>
        <w:t>理财分类管理</w:t>
      </w:r>
    </w:p>
    <w:p>
      <w:pPr>
        <w:ind w:firstLine="420" w:firstLineChars="200"/>
        <w:jc w:val="left"/>
        <w:rPr>
          <w:sz w:val="24"/>
        </w:rPr>
      </w:pPr>
      <w:r>
        <w:rPr>
          <w:rFonts w:hint="eastAsia"/>
          <w:b/>
          <w:szCs w:val="21"/>
        </w:rPr>
        <w:t xml:space="preserve"> </w:t>
      </w:r>
      <w:r>
        <w:rPr>
          <w:rFonts w:hint="eastAsia"/>
          <w:sz w:val="24"/>
        </w:rPr>
        <w:t>根据产品类型查看不同类型的产品。在页面中首先可以看到左上角的产品类型，其次可查看该类型产品的图片，名称，类型，平均收益率，状态，以及产品总资产等等信息，具体见图5</w:t>
      </w:r>
      <w:r>
        <w:rPr>
          <w:sz w:val="24"/>
        </w:rPr>
        <w:t>-19</w:t>
      </w:r>
      <w:r>
        <w:rPr>
          <w:rFonts w:hint="eastAsia"/>
          <w:sz w:val="24"/>
        </w:rPr>
        <w:t>。</w:t>
      </w:r>
    </w:p>
    <w:p>
      <w:pPr>
        <w:rPr>
          <w:b/>
          <w:szCs w:val="21"/>
        </w:rPr>
      </w:pPr>
      <w:r>
        <w:drawing>
          <wp:inline distT="0" distB="0" distL="0" distR="0">
            <wp:extent cx="6050280" cy="3188335"/>
            <wp:effectExtent l="0" t="0" r="7620" b="0"/>
            <wp:docPr id="97" name="图片 9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图形用户界面, 应用程序&#10;&#10;描述已自动生成"/>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6050280" cy="3188335"/>
                    </a:xfrm>
                    <a:prstGeom prst="rect">
                      <a:avLst/>
                    </a:prstGeom>
                    <a:noFill/>
                    <a:ln>
                      <a:noFill/>
                    </a:ln>
                  </pic:spPr>
                </pic:pic>
              </a:graphicData>
            </a:graphic>
          </wp:inline>
        </w:drawing>
      </w:r>
    </w:p>
    <w:p>
      <w:pPr>
        <w:ind w:firstLine="420" w:firstLineChars="200"/>
        <w:jc w:val="center"/>
        <w:rPr>
          <w:b/>
          <w:szCs w:val="21"/>
        </w:rPr>
      </w:pPr>
      <w:r>
        <w:rPr>
          <w:rFonts w:hint="eastAsia"/>
          <w:b/>
          <w:szCs w:val="21"/>
        </w:rPr>
        <w:t>图5-</w:t>
      </w:r>
      <w:r>
        <w:rPr>
          <w:b/>
          <w:szCs w:val="21"/>
        </w:rPr>
        <w:t xml:space="preserve">19 </w:t>
      </w:r>
      <w:r>
        <w:rPr>
          <w:rFonts w:hint="eastAsia"/>
          <w:b/>
          <w:szCs w:val="21"/>
        </w:rPr>
        <w:t>理财分类管理</w:t>
      </w:r>
      <w:r>
        <w:rPr>
          <w:b/>
          <w:szCs w:val="21"/>
        </w:rPr>
        <w:t>图</w:t>
      </w:r>
    </w:p>
    <w:p>
      <w:pPr>
        <w:spacing w:line="400" w:lineRule="exact"/>
        <w:ind w:firstLine="480" w:firstLineChars="200"/>
        <w:rPr>
          <w:sz w:val="24"/>
        </w:rPr>
      </w:pPr>
      <w:r>
        <w:rPr>
          <w:sz w:val="24"/>
        </w:rPr>
        <w:tab/>
      </w:r>
    </w:p>
    <w:p>
      <w:pPr>
        <w:spacing w:line="400" w:lineRule="exact"/>
        <w:ind w:firstLine="480" w:firstLineChars="200"/>
        <w:outlineLvl w:val="3"/>
        <w:rPr>
          <w:sz w:val="24"/>
        </w:rPr>
      </w:pPr>
      <w:r>
        <w:rPr>
          <w:rFonts w:hint="eastAsia"/>
          <w:sz w:val="24"/>
        </w:rPr>
        <w:t>(</w:t>
      </w:r>
      <w:r>
        <w:rPr>
          <w:sz w:val="24"/>
        </w:rPr>
        <w:t>10</w:t>
      </w:r>
      <w:r>
        <w:rPr>
          <w:rFonts w:hint="eastAsia"/>
          <w:sz w:val="24"/>
        </w:rPr>
        <w:t>)预购中心管理列表</w:t>
      </w:r>
    </w:p>
    <w:p>
      <w:pPr>
        <w:spacing w:line="400" w:lineRule="exact"/>
        <w:ind w:firstLine="480" w:firstLineChars="200"/>
        <w:rPr>
          <w:sz w:val="24"/>
        </w:rPr>
      </w:pPr>
      <w:r>
        <w:rPr>
          <w:rFonts w:hint="eastAsia"/>
          <w:sz w:val="24"/>
        </w:rPr>
        <w:t>管理员可根据预购者查询其预购的内容，并可对预购单条记录进行删除，同时也实现了批量选择删除的功能。并实现了分页的功能。如果想要根据查询该用户下的预购信息，可以通过左上角搜索框输入用户名查看。具体见图5-2</w:t>
      </w:r>
      <w:r>
        <w:rPr>
          <w:sz w:val="24"/>
        </w:rPr>
        <w:t>0</w:t>
      </w:r>
      <w:r>
        <w:rPr>
          <w:rFonts w:hint="eastAsia"/>
          <w:sz w:val="24"/>
        </w:rPr>
        <w:t>。</w:t>
      </w:r>
    </w:p>
    <w:p>
      <w:pPr>
        <w:widowControl/>
        <w:jc w:val="center"/>
        <w:rPr>
          <w:rFonts w:cs="宋体"/>
          <w:kern w:val="0"/>
          <w:sz w:val="24"/>
        </w:rPr>
      </w:pPr>
      <w:r>
        <w:drawing>
          <wp:inline distT="0" distB="0" distL="0" distR="0">
            <wp:extent cx="6164580" cy="2738755"/>
            <wp:effectExtent l="0" t="0" r="7620" b="4445"/>
            <wp:docPr id="98" name="图片 98"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图片包含 图形用户界面&#10;&#10;描述已自动生成"/>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6164580" cy="2738755"/>
                    </a:xfrm>
                    <a:prstGeom prst="rect">
                      <a:avLst/>
                    </a:prstGeom>
                    <a:noFill/>
                    <a:ln>
                      <a:noFill/>
                    </a:ln>
                  </pic:spPr>
                </pic:pic>
              </a:graphicData>
            </a:graphic>
          </wp:inline>
        </w:drawing>
      </w:r>
    </w:p>
    <w:p>
      <w:pPr>
        <w:ind w:firstLine="420" w:firstLineChars="200"/>
        <w:jc w:val="center"/>
        <w:rPr>
          <w:b/>
          <w:szCs w:val="21"/>
        </w:rPr>
      </w:pPr>
      <w:r>
        <w:rPr>
          <w:rFonts w:hint="eastAsia"/>
          <w:b/>
          <w:szCs w:val="21"/>
        </w:rPr>
        <w:t>图5-2</w:t>
      </w:r>
      <w:r>
        <w:rPr>
          <w:b/>
          <w:szCs w:val="21"/>
        </w:rPr>
        <w:t xml:space="preserve">0 </w:t>
      </w:r>
      <w:r>
        <w:rPr>
          <w:rFonts w:hint="eastAsia"/>
          <w:b/>
          <w:szCs w:val="21"/>
        </w:rPr>
        <w:t>预购中心管理</w:t>
      </w:r>
      <w:r>
        <w:rPr>
          <w:b/>
          <w:szCs w:val="21"/>
        </w:rPr>
        <w:t>示例图</w:t>
      </w:r>
    </w:p>
    <w:p>
      <w:pPr>
        <w:ind w:firstLine="420" w:firstLineChars="200"/>
        <w:jc w:val="center"/>
        <w:rPr>
          <w:b/>
          <w:szCs w:val="21"/>
        </w:rPr>
      </w:pPr>
    </w:p>
    <w:p>
      <w:pPr>
        <w:spacing w:line="400" w:lineRule="exact"/>
        <w:ind w:firstLine="480" w:firstLineChars="200"/>
        <w:outlineLvl w:val="3"/>
        <w:rPr>
          <w:sz w:val="24"/>
        </w:rPr>
      </w:pPr>
      <w:r>
        <w:rPr>
          <w:rFonts w:hint="eastAsia"/>
          <w:sz w:val="24"/>
        </w:rPr>
        <w:t>(</w:t>
      </w:r>
      <w:r>
        <w:rPr>
          <w:sz w:val="24"/>
        </w:rPr>
        <w:t>11</w:t>
      </w:r>
      <w:r>
        <w:rPr>
          <w:rFonts w:hint="eastAsia"/>
          <w:sz w:val="24"/>
        </w:rPr>
        <w:t>)订单管理列表</w:t>
      </w:r>
    </w:p>
    <w:p>
      <w:pPr>
        <w:spacing w:line="400" w:lineRule="exact"/>
        <w:ind w:firstLine="480" w:firstLineChars="200"/>
        <w:rPr>
          <w:sz w:val="24"/>
        </w:rPr>
      </w:pPr>
      <w:r>
        <w:rPr>
          <w:rFonts w:hint="eastAsia"/>
          <w:sz w:val="24"/>
        </w:rPr>
        <w:t>权限最高的管理员可对订单的详情进行查看、对订单记录进行删除；并实现了批量删除的功能。当普通用户在前台页面支付完成一条订单后发送给后台让管理员进行处理，拥有完成订单功能权限的管理员可点击完成订单为每一位用户结算该订单的金额，当该订单完成后，完成按钮将变成灰色，保证同一条订单不被重复完成。具体金额会根据当前产品平均收益率计算，结算完成后，普通用户能在个人中心查看个人资产和余额的变化，管理员则可点击用户金额查看。见图5-2</w:t>
      </w:r>
      <w:r>
        <w:rPr>
          <w:sz w:val="24"/>
        </w:rPr>
        <w:t>1</w:t>
      </w:r>
      <w:r>
        <w:rPr>
          <w:rFonts w:hint="eastAsia"/>
          <w:sz w:val="24"/>
        </w:rPr>
        <w:t>。</w:t>
      </w:r>
    </w:p>
    <w:p>
      <w:pPr>
        <w:widowControl/>
        <w:rPr>
          <w:rFonts w:cs="宋体"/>
          <w:kern w:val="0"/>
          <w:sz w:val="24"/>
        </w:rPr>
      </w:pPr>
      <w:r>
        <w:drawing>
          <wp:inline distT="0" distB="0" distL="0" distR="0">
            <wp:extent cx="6149340" cy="2515235"/>
            <wp:effectExtent l="0" t="0" r="3810" b="0"/>
            <wp:docPr id="99" name="图片 99"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图形用户界面, 文本, 应用程序, 电子邮件&#10;&#10;描述已自动生成"/>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6193951" cy="2533482"/>
                    </a:xfrm>
                    <a:prstGeom prst="rect">
                      <a:avLst/>
                    </a:prstGeom>
                    <a:noFill/>
                    <a:ln>
                      <a:noFill/>
                    </a:ln>
                  </pic:spPr>
                </pic:pic>
              </a:graphicData>
            </a:graphic>
          </wp:inline>
        </w:drawing>
      </w:r>
    </w:p>
    <w:p>
      <w:pPr>
        <w:ind w:firstLine="420" w:firstLineChars="200"/>
        <w:jc w:val="center"/>
        <w:rPr>
          <w:b/>
          <w:szCs w:val="21"/>
        </w:rPr>
      </w:pPr>
      <w:r>
        <w:rPr>
          <w:rFonts w:hint="eastAsia"/>
          <w:b/>
          <w:szCs w:val="21"/>
        </w:rPr>
        <w:t>图5-2</w:t>
      </w:r>
      <w:r>
        <w:rPr>
          <w:b/>
          <w:szCs w:val="21"/>
        </w:rPr>
        <w:t>1</w:t>
      </w:r>
      <w:r>
        <w:rPr>
          <w:rFonts w:hint="eastAsia"/>
          <w:b/>
          <w:szCs w:val="21"/>
        </w:rPr>
        <w:t xml:space="preserve"> 订单管理</w:t>
      </w:r>
      <w:r>
        <w:rPr>
          <w:b/>
          <w:szCs w:val="21"/>
        </w:rPr>
        <w:t>示例图</w:t>
      </w:r>
      <w:r>
        <w:rPr>
          <w:rFonts w:hint="eastAsia"/>
          <w:b/>
          <w:szCs w:val="21"/>
        </w:rPr>
        <w:t>1</w:t>
      </w:r>
    </w:p>
    <w:p>
      <w:pPr>
        <w:spacing w:line="400" w:lineRule="exact"/>
        <w:ind w:firstLine="420" w:firstLineChars="200"/>
        <w:outlineLvl w:val="3"/>
        <w:rPr>
          <w:sz w:val="24"/>
        </w:rPr>
      </w:pPr>
      <w:r>
        <w:rPr>
          <w:b/>
          <w:szCs w:val="21"/>
        </w:rPr>
        <w:tab/>
      </w:r>
      <w:r>
        <w:rPr>
          <w:b/>
          <w:szCs w:val="21"/>
        </w:rPr>
        <w:tab/>
      </w:r>
      <w:r>
        <w:rPr>
          <w:sz w:val="24"/>
        </w:rPr>
        <w:tab/>
      </w:r>
      <w:r>
        <w:rPr>
          <w:rFonts w:hint="eastAsia"/>
          <w:sz w:val="24"/>
        </w:rPr>
        <w:t>(</w:t>
      </w:r>
      <w:r>
        <w:rPr>
          <w:sz w:val="24"/>
        </w:rPr>
        <w:t>12)</w:t>
      </w:r>
      <w:r>
        <w:rPr>
          <w:rFonts w:hint="eastAsia"/>
          <w:sz w:val="24"/>
        </w:rPr>
        <w:t>订单管理详情列表</w:t>
      </w:r>
    </w:p>
    <w:p>
      <w:pPr>
        <w:ind w:firstLine="480" w:firstLineChars="200"/>
        <w:rPr>
          <w:sz w:val="24"/>
        </w:rPr>
      </w:pPr>
      <w:r>
        <w:rPr>
          <w:rFonts w:hint="eastAsia"/>
          <w:sz w:val="24"/>
        </w:rPr>
        <w:t>管理员可点击订单详情查看该条订单购入产品的具体内容细节。并且实现了分页查看的功能，以及显示订单购买的产品，产品的名称，产品的单价，产品的收益率和下单者。具体见图5</w:t>
      </w:r>
      <w:r>
        <w:rPr>
          <w:sz w:val="24"/>
        </w:rPr>
        <w:t>-22</w:t>
      </w:r>
    </w:p>
    <w:p>
      <w:pPr>
        <w:rPr>
          <w:b/>
          <w:szCs w:val="21"/>
        </w:rPr>
      </w:pPr>
      <w:r>
        <w:drawing>
          <wp:inline distT="0" distB="0" distL="0" distR="0">
            <wp:extent cx="6263640" cy="3108960"/>
            <wp:effectExtent l="0" t="0" r="3810" b="0"/>
            <wp:docPr id="100" name="图片 10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图形用户界面, 文本, 应用程序, 电子邮件&#10;&#10;描述已自动生成"/>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6279528" cy="3116846"/>
                    </a:xfrm>
                    <a:prstGeom prst="rect">
                      <a:avLst/>
                    </a:prstGeom>
                    <a:noFill/>
                    <a:ln>
                      <a:noFill/>
                    </a:ln>
                  </pic:spPr>
                </pic:pic>
              </a:graphicData>
            </a:graphic>
          </wp:inline>
        </w:drawing>
      </w:r>
    </w:p>
    <w:p>
      <w:pPr>
        <w:ind w:firstLine="420" w:firstLineChars="200"/>
        <w:jc w:val="center"/>
        <w:rPr>
          <w:b/>
          <w:szCs w:val="21"/>
        </w:rPr>
      </w:pPr>
      <w:r>
        <w:rPr>
          <w:rFonts w:hint="eastAsia"/>
          <w:b/>
          <w:szCs w:val="21"/>
        </w:rPr>
        <w:t>图5-2</w:t>
      </w:r>
      <w:r>
        <w:rPr>
          <w:b/>
          <w:szCs w:val="21"/>
        </w:rPr>
        <w:t>2</w:t>
      </w:r>
      <w:r>
        <w:rPr>
          <w:rFonts w:hint="eastAsia"/>
          <w:b/>
          <w:szCs w:val="21"/>
        </w:rPr>
        <w:t xml:space="preserve"> 订单详情</w:t>
      </w:r>
      <w:r>
        <w:rPr>
          <w:b/>
          <w:szCs w:val="21"/>
        </w:rPr>
        <w:t>示例图</w:t>
      </w:r>
    </w:p>
    <w:p>
      <w:pPr>
        <w:ind w:firstLine="420" w:firstLineChars="200"/>
        <w:jc w:val="center"/>
        <w:rPr>
          <w:b/>
          <w:szCs w:val="21"/>
        </w:rPr>
      </w:pPr>
    </w:p>
    <w:p>
      <w:pPr>
        <w:ind w:firstLine="480" w:firstLineChars="200"/>
        <w:rPr>
          <w:b/>
          <w:szCs w:val="21"/>
        </w:rPr>
      </w:pPr>
      <w:r>
        <w:rPr>
          <w:rFonts w:hint="eastAsia"/>
          <w:sz w:val="24"/>
        </w:rPr>
        <w:t>(</w:t>
      </w:r>
      <w:r>
        <w:rPr>
          <w:sz w:val="24"/>
        </w:rPr>
        <w:t>13)</w:t>
      </w:r>
      <w:r>
        <w:rPr>
          <w:rFonts w:hint="eastAsia"/>
          <w:sz w:val="24"/>
        </w:rPr>
        <w:t>订单分类管理列表</w:t>
      </w:r>
    </w:p>
    <w:p>
      <w:pPr>
        <w:spacing w:line="400" w:lineRule="exact"/>
        <w:ind w:firstLine="420" w:firstLineChars="200"/>
        <w:rPr>
          <w:b/>
          <w:szCs w:val="21"/>
        </w:rPr>
      </w:pPr>
      <w:r>
        <w:rPr>
          <w:rFonts w:hint="eastAsia"/>
          <w:b/>
          <w:szCs w:val="21"/>
        </w:rPr>
        <w:t xml:space="preserve"> </w:t>
      </w:r>
      <w:r>
        <w:rPr>
          <w:rFonts w:hint="eastAsia"/>
          <w:sz w:val="24"/>
        </w:rPr>
        <w:t>下图显示的是已完成状态的订单，管理员点击完成后修改，自动将操作时间填入、操作此条订单的当前管理员填入，在该状态下由于订单状态已是已完成状态，因此不允许对订单进行重复完成操作，同时也能对已完成的订单进行批量删除的功能。见图5</w:t>
      </w:r>
      <w:r>
        <w:rPr>
          <w:sz w:val="24"/>
        </w:rPr>
        <w:t>-23</w:t>
      </w:r>
    </w:p>
    <w:p>
      <w:pPr>
        <w:rPr>
          <w:b/>
          <w:szCs w:val="21"/>
        </w:rPr>
      </w:pPr>
      <w:r>
        <w:drawing>
          <wp:inline distT="0" distB="0" distL="0" distR="0">
            <wp:extent cx="6263640" cy="3124200"/>
            <wp:effectExtent l="0" t="0" r="3810" b="0"/>
            <wp:docPr id="101" name="图片 101"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图形用户界面, 应用程序, 网站&#10;&#10;描述已自动生成"/>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6263640" cy="3124200"/>
                    </a:xfrm>
                    <a:prstGeom prst="rect">
                      <a:avLst/>
                    </a:prstGeom>
                    <a:noFill/>
                    <a:ln>
                      <a:noFill/>
                    </a:ln>
                  </pic:spPr>
                </pic:pic>
              </a:graphicData>
            </a:graphic>
          </wp:inline>
        </w:drawing>
      </w:r>
    </w:p>
    <w:p>
      <w:pPr>
        <w:ind w:firstLine="420" w:firstLineChars="200"/>
        <w:jc w:val="center"/>
        <w:rPr>
          <w:b/>
          <w:szCs w:val="21"/>
        </w:rPr>
      </w:pPr>
      <w:r>
        <w:rPr>
          <w:rFonts w:hint="eastAsia"/>
          <w:b/>
          <w:szCs w:val="21"/>
        </w:rPr>
        <w:t>图5-</w:t>
      </w:r>
      <w:r>
        <w:rPr>
          <w:b/>
          <w:szCs w:val="21"/>
        </w:rPr>
        <w:t>23</w:t>
      </w:r>
      <w:r>
        <w:rPr>
          <w:rFonts w:hint="eastAsia"/>
          <w:b/>
          <w:szCs w:val="21"/>
        </w:rPr>
        <w:t xml:space="preserve"> 订单分类管理</w:t>
      </w:r>
      <w:r>
        <w:rPr>
          <w:b/>
          <w:szCs w:val="21"/>
        </w:rPr>
        <w:t>示例图</w:t>
      </w:r>
    </w:p>
    <w:p>
      <w:pPr>
        <w:spacing w:line="400" w:lineRule="exact"/>
        <w:ind w:firstLine="480" w:firstLineChars="200"/>
        <w:outlineLvl w:val="3"/>
        <w:rPr>
          <w:sz w:val="24"/>
        </w:rPr>
      </w:pPr>
      <w:r>
        <w:rPr>
          <w:rFonts w:hint="eastAsia"/>
          <w:sz w:val="24"/>
        </w:rPr>
        <w:t>(</w:t>
      </w:r>
      <w:r>
        <w:rPr>
          <w:sz w:val="24"/>
        </w:rPr>
        <w:t>14</w:t>
      </w:r>
      <w:r>
        <w:rPr>
          <w:rFonts w:hint="eastAsia"/>
          <w:sz w:val="24"/>
        </w:rPr>
        <w:t>)数据统计列表</w:t>
      </w:r>
    </w:p>
    <w:p>
      <w:pPr>
        <w:spacing w:line="400" w:lineRule="exact"/>
        <w:ind w:firstLine="480" w:firstLineChars="200"/>
        <w:rPr>
          <w:sz w:val="24"/>
        </w:rPr>
      </w:pPr>
      <w:r>
        <w:rPr>
          <w:rFonts w:hint="eastAsia"/>
          <w:sz w:val="24"/>
        </w:rPr>
        <w:t>管理员可在此查看本平台所有的数据图表，供页面显示。其中下图的图表显示的是该平台所有注册用户的资产情况，包括收入支出以及余额信息，并通过折线图和柱状图的形式更好的进行数据的展示。具体见图5-</w:t>
      </w:r>
      <w:r>
        <w:rPr>
          <w:sz w:val="24"/>
        </w:rPr>
        <w:t>24</w:t>
      </w:r>
      <w:r>
        <w:rPr>
          <w:rFonts w:hint="eastAsia"/>
          <w:sz w:val="24"/>
        </w:rPr>
        <w:t>。</w:t>
      </w:r>
    </w:p>
    <w:p>
      <w:pPr>
        <w:widowControl/>
        <w:jc w:val="center"/>
        <w:rPr>
          <w:rFonts w:cs="宋体"/>
          <w:kern w:val="0"/>
          <w:sz w:val="24"/>
        </w:rPr>
      </w:pPr>
      <w:r>
        <w:drawing>
          <wp:inline distT="0" distB="0" distL="0" distR="0">
            <wp:extent cx="6195060" cy="2932430"/>
            <wp:effectExtent l="0" t="0" r="0" b="1270"/>
            <wp:docPr id="102" name="图片 102"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图表, 条形图&#10;&#10;描述已自动生成"/>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6199087" cy="2934336"/>
                    </a:xfrm>
                    <a:prstGeom prst="rect">
                      <a:avLst/>
                    </a:prstGeom>
                    <a:noFill/>
                    <a:ln>
                      <a:noFill/>
                    </a:ln>
                  </pic:spPr>
                </pic:pic>
              </a:graphicData>
            </a:graphic>
          </wp:inline>
        </w:drawing>
      </w:r>
    </w:p>
    <w:p>
      <w:pPr>
        <w:ind w:firstLine="420" w:firstLineChars="200"/>
        <w:jc w:val="center"/>
        <w:rPr>
          <w:b/>
          <w:szCs w:val="21"/>
        </w:rPr>
      </w:pPr>
      <w:r>
        <w:rPr>
          <w:rFonts w:hint="eastAsia"/>
          <w:b/>
          <w:szCs w:val="21"/>
        </w:rPr>
        <w:t>图5-</w:t>
      </w:r>
      <w:r>
        <w:rPr>
          <w:b/>
          <w:szCs w:val="21"/>
        </w:rPr>
        <w:t xml:space="preserve">24 </w:t>
      </w:r>
      <w:r>
        <w:rPr>
          <w:rFonts w:hint="eastAsia"/>
          <w:b/>
          <w:szCs w:val="21"/>
        </w:rPr>
        <w:t>数据统计</w:t>
      </w:r>
      <w:r>
        <w:rPr>
          <w:b/>
          <w:szCs w:val="21"/>
        </w:rPr>
        <w:t>示例图</w:t>
      </w:r>
    </w:p>
    <w:p>
      <w:pPr>
        <w:ind w:firstLine="420" w:firstLineChars="200"/>
        <w:jc w:val="center"/>
        <w:rPr>
          <w:b/>
          <w:szCs w:val="21"/>
        </w:rPr>
      </w:pPr>
    </w:p>
    <w:p>
      <w:pPr>
        <w:adjustRightInd w:val="0"/>
        <w:snapToGrid w:val="0"/>
        <w:spacing w:before="156" w:beforeLines="50" w:after="156" w:afterLines="50" w:line="0" w:lineRule="atLeast"/>
        <w:outlineLvl w:val="2"/>
        <w:rPr>
          <w:rFonts w:eastAsia="黑体"/>
          <w:sz w:val="28"/>
          <w:szCs w:val="28"/>
        </w:rPr>
      </w:pPr>
      <w:bookmarkStart w:id="720" w:name="_Toc4706"/>
      <w:bookmarkStart w:id="721" w:name="_Toc117000524"/>
      <w:bookmarkStart w:id="722" w:name="_Toc27782"/>
      <w:r>
        <w:rPr>
          <w:rFonts w:eastAsia="黑体"/>
          <w:sz w:val="28"/>
          <w:szCs w:val="28"/>
        </w:rPr>
        <w:t>5.1.</w:t>
      </w:r>
      <w:r>
        <w:rPr>
          <w:rFonts w:hint="eastAsia" w:eastAsia="黑体"/>
          <w:sz w:val="28"/>
          <w:szCs w:val="28"/>
        </w:rPr>
        <w:t>6 支付模块运行效果</w:t>
      </w:r>
      <w:bookmarkEnd w:id="720"/>
      <w:bookmarkEnd w:id="721"/>
      <w:bookmarkEnd w:id="722"/>
    </w:p>
    <w:p>
      <w:pPr>
        <w:spacing w:line="400" w:lineRule="exact"/>
        <w:ind w:firstLine="480" w:firstLineChars="200"/>
        <w:rPr>
          <w:sz w:val="24"/>
        </w:rPr>
      </w:pPr>
      <w:r>
        <w:rPr>
          <w:rFonts w:hint="eastAsia"/>
          <w:sz w:val="24"/>
        </w:rPr>
        <w:t>(</w:t>
      </w:r>
      <w:r>
        <w:rPr>
          <w:sz w:val="24"/>
        </w:rPr>
        <w:t>1)</w:t>
      </w:r>
      <w:r>
        <w:rPr>
          <w:rFonts w:hint="eastAsia"/>
          <w:sz w:val="24"/>
        </w:rPr>
        <w:t>用户支付订单金额或者充值个人余额界面展示</w:t>
      </w:r>
    </w:p>
    <w:p>
      <w:pPr>
        <w:spacing w:line="400" w:lineRule="exact"/>
        <w:ind w:firstLine="480" w:firstLineChars="200"/>
        <w:rPr>
          <w:sz w:val="24"/>
        </w:rPr>
      </w:pPr>
      <w:r>
        <w:rPr>
          <w:rFonts w:hint="eastAsia"/>
          <w:color w:val="000000"/>
          <w:kern w:val="0"/>
          <w:sz w:val="24"/>
        </w:rPr>
        <w:t>本网站目前只支持支付宝支付，用户进入支付页面，用户可直接扫描左侧付款码支付费用，也可通过填写支付宝账户信息，登录支付宝账号</w:t>
      </w:r>
      <w:r>
        <w:rPr>
          <w:rFonts w:hint="eastAsia"/>
          <w:sz w:val="24"/>
        </w:rPr>
        <w:t>，并完成支付操作，支付完成则会跳转回首页，继续购物，详情见图5-</w:t>
      </w:r>
      <w:r>
        <w:rPr>
          <w:sz w:val="24"/>
        </w:rPr>
        <w:t>25</w:t>
      </w:r>
      <w:r>
        <w:rPr>
          <w:rFonts w:hint="eastAsia"/>
          <w:color w:val="000000"/>
          <w:kern w:val="0"/>
          <w:sz w:val="24"/>
        </w:rPr>
        <w:t>。</w:t>
      </w:r>
    </w:p>
    <w:p>
      <w:pPr>
        <w:widowControl/>
        <w:jc w:val="center"/>
      </w:pPr>
      <w:r>
        <w:rPr>
          <w:rFonts w:ascii="宋体" w:hAnsi="宋体" w:cs="宋体"/>
          <w:kern w:val="0"/>
          <w:sz w:val="24"/>
        </w:rPr>
        <w:drawing>
          <wp:inline distT="0" distB="0" distL="114300" distR="114300">
            <wp:extent cx="6187440" cy="2667000"/>
            <wp:effectExtent l="0" t="0" r="3810" b="0"/>
            <wp:docPr id="41" name="图片 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2" descr="IMG_256"/>
                    <pic:cNvPicPr>
                      <a:picLocks noChangeAspect="1"/>
                    </pic:cNvPicPr>
                  </pic:nvPicPr>
                  <pic:blipFill>
                    <a:blip r:embed="rId60"/>
                    <a:stretch>
                      <a:fillRect/>
                    </a:stretch>
                  </pic:blipFill>
                  <pic:spPr>
                    <a:xfrm>
                      <a:off x="0" y="0"/>
                      <a:ext cx="6187440" cy="2667000"/>
                    </a:xfrm>
                    <a:prstGeom prst="rect">
                      <a:avLst/>
                    </a:prstGeom>
                    <a:noFill/>
                    <a:ln>
                      <a:noFill/>
                    </a:ln>
                  </pic:spPr>
                </pic:pic>
              </a:graphicData>
            </a:graphic>
          </wp:inline>
        </w:drawing>
      </w:r>
    </w:p>
    <w:p>
      <w:pPr>
        <w:ind w:firstLine="420" w:firstLineChars="200"/>
        <w:jc w:val="center"/>
        <w:rPr>
          <w:b/>
          <w:szCs w:val="21"/>
        </w:rPr>
      </w:pPr>
      <w:r>
        <w:rPr>
          <w:rFonts w:hint="eastAsia"/>
          <w:b/>
          <w:szCs w:val="21"/>
        </w:rPr>
        <w:t>图5-</w:t>
      </w:r>
      <w:r>
        <w:rPr>
          <w:b/>
          <w:szCs w:val="21"/>
        </w:rPr>
        <w:t xml:space="preserve">25 </w:t>
      </w:r>
      <w:r>
        <w:rPr>
          <w:rFonts w:hint="eastAsia"/>
          <w:b/>
          <w:szCs w:val="21"/>
        </w:rPr>
        <w:t>用户支付订单或者充值余额</w:t>
      </w:r>
      <w:r>
        <w:rPr>
          <w:b/>
          <w:szCs w:val="21"/>
        </w:rPr>
        <w:t>示例图</w:t>
      </w:r>
      <w:bookmarkStart w:id="723" w:name="_Toc56112080"/>
      <w:bookmarkStart w:id="724" w:name="_Toc493768456"/>
      <w:bookmarkStart w:id="725" w:name="_Toc495270045"/>
      <w:bookmarkStart w:id="726" w:name="_Toc3900"/>
      <w:bookmarkStart w:id="727" w:name="_Toc23408"/>
      <w:bookmarkStart w:id="728" w:name="_Toc56112579"/>
      <w:bookmarkStart w:id="729" w:name="_Toc117000525"/>
      <w:bookmarkStart w:id="730" w:name="_Toc493788260"/>
      <w:bookmarkStart w:id="731" w:name="_Toc26680"/>
      <w:bookmarkStart w:id="732" w:name="_Toc25578432"/>
      <w:bookmarkStart w:id="733" w:name="_Toc4167"/>
      <w:bookmarkStart w:id="734" w:name="_Toc492923485"/>
      <w:bookmarkStart w:id="735" w:name="_Toc495270133"/>
    </w:p>
    <w:p>
      <w:pPr>
        <w:pStyle w:val="3"/>
        <w:spacing w:before="156" w:beforeLines="50" w:after="156" w:afterLines="50" w:line="400" w:lineRule="exact"/>
        <w:rPr>
          <w:rFonts w:ascii="Times New Roman" w:hAnsi="Times New Roman"/>
          <w:color w:val="000000"/>
          <w:sz w:val="30"/>
          <w:szCs w:val="30"/>
        </w:rPr>
      </w:pPr>
      <w:bookmarkStart w:id="736" w:name="_Toc118903634"/>
      <w:bookmarkStart w:id="737" w:name="_Toc119953412"/>
      <w:r>
        <w:rPr>
          <w:rFonts w:ascii="Times New Roman" w:hAnsi="Times New Roman"/>
          <w:color w:val="000000"/>
          <w:sz w:val="30"/>
          <w:szCs w:val="30"/>
        </w:rPr>
        <w:t>5.2 本章小结</w:t>
      </w:r>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p>
    <w:p>
      <w:pPr>
        <w:spacing w:before="156" w:beforeLines="50" w:after="156" w:afterLines="50" w:line="400" w:lineRule="exact"/>
        <w:ind w:firstLine="480" w:firstLineChars="200"/>
        <w:rPr>
          <w:color w:val="17365D"/>
          <w:sz w:val="24"/>
        </w:rPr>
      </w:pPr>
      <w:r>
        <w:rPr>
          <w:rFonts w:hint="eastAsia"/>
          <w:sz w:val="24"/>
        </w:rPr>
        <w:t>本章节对于本吾爱理财平台的各个模块的功能及内容做了文字描述和示例图展示，较为详细地讲解了在本网站的大概流程。总结来说，对于前端用户可进行的操作有：用户注册、登录；查看前端界面模块内容；根据导航栏选择相应的理财产品进行查看；点击产品详情进入产品详情页；在详情页可以选择将产品加入预购或者直接结算，并在点击的同时输入购入数量；结算的方式有两种：一种是通过预购中心进行批量选择产品进行结算，另一种直接点击一支产品进行结算生成订单；最后生成订单去支付；对于后端管理系统的管理员来说，可进行的操作有：对用户信息，用户角色信息，理财产品信息，用户预购中心信息，数据统计信息等类别进行查看、批量删除和批量添加操作；其中只有最高权限管理员才可以对订单的功能进行删除和完成，普通管理员只能查看订单。管理员可通过后台管理首页的柱状图、折线图、饼图查看动态数据，也可对用户的资产进行分析和操作。本章节的内容相当于是给用户和管理员提供了一份十分详细、简便明了的使用说明书。</w:t>
      </w:r>
    </w:p>
    <w:p>
      <w:pPr>
        <w:widowControl/>
        <w:jc w:val="left"/>
        <w:rPr>
          <w:rFonts w:eastAsia="黑体"/>
          <w:b/>
          <w:sz w:val="32"/>
          <w:szCs w:val="32"/>
        </w:rPr>
      </w:pPr>
      <w:bookmarkStart w:id="738" w:name="_Toc9023"/>
      <w:bookmarkStart w:id="739" w:name="_Toc1131"/>
      <w:bookmarkStart w:id="740" w:name="_Toc18638"/>
      <w:bookmarkStart w:id="741" w:name="_Toc12508"/>
      <w:bookmarkStart w:id="742" w:name="_Toc117000546"/>
      <w:bookmarkStart w:id="743" w:name="_Toc469264690"/>
      <w:bookmarkStart w:id="744" w:name="_Toc469851191"/>
      <w:bookmarkStart w:id="745" w:name="_Toc25578434"/>
      <w:bookmarkStart w:id="746" w:name="_Toc56196070"/>
      <w:bookmarkStart w:id="747" w:name="_Toc56112581"/>
      <w:bookmarkStart w:id="748" w:name="_Toc469851146"/>
      <w:bookmarkStart w:id="749" w:name="_Toc56112082"/>
      <w:r>
        <w:rPr>
          <w:rFonts w:eastAsia="黑体"/>
          <w:b/>
          <w:sz w:val="32"/>
          <w:szCs w:val="32"/>
        </w:rPr>
        <w:br w:type="page"/>
      </w:r>
    </w:p>
    <w:p>
      <w:pPr>
        <w:pStyle w:val="2"/>
        <w:autoSpaceDE w:val="0"/>
        <w:spacing w:before="0" w:after="0"/>
        <w:rPr>
          <w:b/>
          <w:bCs w:val="0"/>
          <w:sz w:val="36"/>
          <w:szCs w:val="36"/>
        </w:rPr>
      </w:pPr>
    </w:p>
    <w:p>
      <w:pPr>
        <w:pStyle w:val="2"/>
        <w:autoSpaceDE w:val="0"/>
        <w:spacing w:before="0" w:after="0"/>
        <w:rPr>
          <w:rFonts w:ascii="黑体" w:hAnsi="黑体"/>
          <w:b/>
          <w:bCs w:val="0"/>
          <w:sz w:val="36"/>
          <w:szCs w:val="36"/>
        </w:rPr>
      </w:pPr>
      <w:bookmarkStart w:id="750" w:name="_Toc119953413"/>
      <w:r>
        <w:rPr>
          <w:b/>
          <w:bCs w:val="0"/>
          <w:sz w:val="36"/>
          <w:szCs w:val="36"/>
        </w:rPr>
        <w:t>6</w:t>
      </w:r>
      <w:r>
        <w:rPr>
          <w:rFonts w:hint="eastAsia" w:ascii="黑体" w:hAnsi="黑体"/>
          <w:b/>
          <w:bCs w:val="0"/>
          <w:sz w:val="36"/>
          <w:szCs w:val="36"/>
        </w:rPr>
        <w:t xml:space="preserve"> 软件测试</w:t>
      </w:r>
      <w:bookmarkEnd w:id="750"/>
    </w:p>
    <w:p>
      <w:pPr>
        <w:pStyle w:val="2"/>
        <w:autoSpaceDE w:val="0"/>
        <w:spacing w:before="0" w:after="0"/>
        <w:rPr>
          <w:rFonts w:ascii="黑体" w:hAnsi="黑体"/>
          <w:b/>
          <w:bCs w:val="0"/>
          <w:sz w:val="36"/>
          <w:szCs w:val="36"/>
        </w:rPr>
      </w:pPr>
      <w:r>
        <w:rPr>
          <w:rFonts w:hint="eastAsia" w:ascii="宋体" w:hAnsi="宋体"/>
          <w:sz w:val="24"/>
          <w:szCs w:val="24"/>
        </w:rPr>
        <w:t xml:space="preserve"> </w:t>
      </w:r>
    </w:p>
    <w:p>
      <w:pPr>
        <w:pStyle w:val="3"/>
        <w:autoSpaceDE w:val="0"/>
        <w:spacing w:before="156" w:beforeLines="50" w:after="156" w:afterLines="50" w:line="400" w:lineRule="exact"/>
        <w:rPr>
          <w:rFonts w:ascii="黑体" w:hAnsi="黑体"/>
          <w:sz w:val="30"/>
          <w:szCs w:val="30"/>
        </w:rPr>
      </w:pPr>
      <w:bookmarkStart w:id="751" w:name="_Toc119953414"/>
      <w:r>
        <w:rPr>
          <w:rFonts w:ascii="Times New Roman" w:hAnsi="Times New Roman"/>
          <w:sz w:val="30"/>
          <w:szCs w:val="30"/>
        </w:rPr>
        <w:t>6.1</w:t>
      </w:r>
      <w:r>
        <w:rPr>
          <w:rFonts w:hint="eastAsia" w:ascii="黑体" w:hAnsi="黑体"/>
          <w:sz w:val="30"/>
          <w:szCs w:val="30"/>
        </w:rPr>
        <w:t xml:space="preserve"> 测试简介</w:t>
      </w:r>
      <w:bookmarkEnd w:id="751"/>
    </w:p>
    <w:p>
      <w:pPr>
        <w:pStyle w:val="5"/>
        <w:numPr>
          <w:ilvl w:val="0"/>
          <w:numId w:val="0"/>
        </w:numPr>
        <w:autoSpaceDE w:val="0"/>
        <w:spacing w:before="156" w:beforeLines="50" w:after="156" w:afterLines="50" w:line="0" w:lineRule="atLeast"/>
        <w:ind w:left="720" w:hanging="720"/>
        <w:rPr>
          <w:rFonts w:ascii="黑体" w:hAnsi="黑体"/>
          <w:b w:val="0"/>
          <w:bCs/>
          <w:sz w:val="28"/>
          <w:szCs w:val="28"/>
        </w:rPr>
      </w:pPr>
      <w:r>
        <w:rPr>
          <w:b w:val="0"/>
          <w:bCs/>
          <w:sz w:val="28"/>
          <w:szCs w:val="28"/>
        </w:rPr>
        <w:t>6.1.1</w:t>
      </w:r>
      <w:r>
        <w:rPr>
          <w:rFonts w:hint="eastAsia" w:ascii="黑体" w:hAnsi="黑体"/>
          <w:b w:val="0"/>
          <w:bCs/>
          <w:sz w:val="28"/>
          <w:szCs w:val="28"/>
        </w:rPr>
        <w:t xml:space="preserve"> 产品简介</w:t>
      </w:r>
    </w:p>
    <w:p>
      <w:pPr>
        <w:autoSpaceDE w:val="0"/>
        <w:spacing w:line="400" w:lineRule="exact"/>
        <w:ind w:firstLine="480" w:firstLineChars="200"/>
        <w:rPr>
          <w:rFonts w:ascii="宋体" w:hAnsi="宋体"/>
          <w:sz w:val="24"/>
        </w:rPr>
      </w:pPr>
      <w:r>
        <w:rPr>
          <w:rFonts w:hint="eastAsia" w:ascii="宋体" w:hAnsi="宋体"/>
          <w:sz w:val="24"/>
        </w:rPr>
        <w:t>本吾爱理财平台是为用户提供了一个更快捷、方便的理财平台，前端用户可通过本网站上挑选心仪的理财产品，线上提交订单，用户可通过本网站了解很多理财知识，尽可能的给用户带来更好的使用感。后端管理系统有着操作简单、模块划分明确的特点，方便管理员对用户信息、理财产品信息、订单信息等的管理，提高工作效率。</w:t>
      </w:r>
    </w:p>
    <w:p>
      <w:pPr>
        <w:pStyle w:val="5"/>
        <w:numPr>
          <w:ilvl w:val="0"/>
          <w:numId w:val="0"/>
        </w:numPr>
        <w:autoSpaceDE w:val="0"/>
        <w:spacing w:before="156" w:beforeLines="50" w:after="156" w:afterLines="50" w:line="0" w:lineRule="atLeast"/>
        <w:ind w:left="720" w:hanging="720"/>
        <w:rPr>
          <w:rFonts w:ascii="黑体" w:hAnsi="黑体"/>
          <w:b w:val="0"/>
          <w:bCs/>
          <w:sz w:val="28"/>
          <w:szCs w:val="28"/>
        </w:rPr>
      </w:pPr>
      <w:r>
        <w:rPr>
          <w:b w:val="0"/>
          <w:bCs/>
          <w:sz w:val="28"/>
          <w:szCs w:val="28"/>
        </w:rPr>
        <w:t>6.1.2</w:t>
      </w:r>
      <w:r>
        <w:rPr>
          <w:rFonts w:hint="eastAsia" w:ascii="黑体" w:hAnsi="黑体"/>
          <w:b w:val="0"/>
          <w:bCs/>
          <w:sz w:val="28"/>
          <w:szCs w:val="28"/>
        </w:rPr>
        <w:t xml:space="preserve"> 测试目的</w:t>
      </w:r>
    </w:p>
    <w:p>
      <w:pPr>
        <w:autoSpaceDE w:val="0"/>
        <w:spacing w:line="400" w:lineRule="exact"/>
        <w:ind w:firstLine="480" w:firstLineChars="200"/>
        <w:rPr>
          <w:rFonts w:ascii="宋体" w:hAnsi="宋体"/>
          <w:color w:val="000000"/>
          <w:sz w:val="24"/>
        </w:rPr>
      </w:pPr>
      <w:r>
        <w:rPr>
          <w:rFonts w:hint="eastAsia" w:ascii="宋体" w:hAnsi="宋体"/>
          <w:color w:val="000000"/>
          <w:sz w:val="24"/>
        </w:rPr>
        <w:t>对本吾爱理财平台进行测试是为了检测网站是否能够正常运行，是否适应当前大多数电脑系统或浏览器，功能设计是否具有人性化，能否满足用户需求等，其中包括：</w:t>
      </w:r>
    </w:p>
    <w:p>
      <w:pPr>
        <w:autoSpaceDE w:val="0"/>
        <w:spacing w:line="400" w:lineRule="exact"/>
        <w:ind w:firstLine="480" w:firstLineChars="200"/>
        <w:rPr>
          <w:rFonts w:ascii="宋体" w:hAnsi="宋体"/>
          <w:color w:val="000000"/>
          <w:sz w:val="24"/>
        </w:rPr>
      </w:pPr>
      <w:r>
        <w:rPr>
          <w:color w:val="000000"/>
          <w:sz w:val="24"/>
        </w:rPr>
        <w:t>(1)</w:t>
      </w:r>
      <w:r>
        <w:rPr>
          <w:rFonts w:hint="eastAsia" w:ascii="宋体" w:hAnsi="宋体"/>
          <w:color w:val="000000"/>
          <w:sz w:val="24"/>
        </w:rPr>
        <w:t>网站能否正常无错运行，功能是否完全实现；</w:t>
      </w:r>
    </w:p>
    <w:p>
      <w:pPr>
        <w:autoSpaceDE w:val="0"/>
        <w:spacing w:line="400" w:lineRule="exact"/>
        <w:ind w:firstLine="480" w:firstLineChars="200"/>
        <w:rPr>
          <w:rFonts w:ascii="宋体" w:hAnsi="宋体"/>
          <w:color w:val="000000"/>
          <w:sz w:val="24"/>
        </w:rPr>
      </w:pPr>
      <w:r>
        <w:rPr>
          <w:color w:val="000000"/>
          <w:sz w:val="24"/>
        </w:rPr>
        <w:t>(2)</w:t>
      </w:r>
      <w:r>
        <w:rPr>
          <w:rFonts w:hint="eastAsia" w:ascii="宋体" w:hAnsi="宋体"/>
          <w:color w:val="000000"/>
          <w:sz w:val="24"/>
        </w:rPr>
        <w:t>业务流程是否正确；</w:t>
      </w:r>
    </w:p>
    <w:p>
      <w:pPr>
        <w:autoSpaceDE w:val="0"/>
        <w:spacing w:line="400" w:lineRule="exact"/>
        <w:ind w:firstLine="480" w:firstLineChars="200"/>
        <w:rPr>
          <w:rFonts w:ascii="宋体" w:hAnsi="宋体"/>
          <w:color w:val="000000"/>
          <w:sz w:val="24"/>
        </w:rPr>
      </w:pPr>
      <w:r>
        <w:rPr>
          <w:color w:val="000000"/>
          <w:sz w:val="24"/>
        </w:rPr>
        <w:t>(3)</w:t>
      </w:r>
      <w:r>
        <w:rPr>
          <w:rFonts w:hint="eastAsia" w:ascii="宋体" w:hAnsi="宋体"/>
          <w:color w:val="000000"/>
          <w:sz w:val="24"/>
        </w:rPr>
        <w:t>数据传输过程是否完整、数据传输是否具有安全性和保密性等；</w:t>
      </w:r>
    </w:p>
    <w:p>
      <w:pPr>
        <w:autoSpaceDE w:val="0"/>
        <w:spacing w:line="400" w:lineRule="exact"/>
        <w:ind w:firstLine="480" w:firstLineChars="200"/>
        <w:rPr>
          <w:rFonts w:ascii="宋体" w:hAnsi="宋体"/>
          <w:color w:val="000000"/>
          <w:sz w:val="24"/>
        </w:rPr>
      </w:pPr>
      <w:r>
        <w:rPr>
          <w:color w:val="000000"/>
          <w:sz w:val="24"/>
        </w:rPr>
        <w:t>(4)</w:t>
      </w:r>
      <w:r>
        <w:rPr>
          <w:rFonts w:hint="eastAsia" w:ascii="宋体" w:hAnsi="宋体"/>
          <w:color w:val="000000"/>
          <w:sz w:val="24"/>
        </w:rPr>
        <w:t>能否满足网站使用者需求，操作是否简单方便。</w:t>
      </w:r>
    </w:p>
    <w:p>
      <w:pPr>
        <w:pStyle w:val="5"/>
        <w:numPr>
          <w:ilvl w:val="0"/>
          <w:numId w:val="0"/>
        </w:numPr>
        <w:autoSpaceDE w:val="0"/>
        <w:spacing w:before="156" w:beforeLines="50" w:after="156" w:afterLines="50" w:line="0" w:lineRule="atLeast"/>
        <w:ind w:left="720" w:hanging="720"/>
        <w:rPr>
          <w:rFonts w:ascii="黑体" w:hAnsi="黑体"/>
          <w:b w:val="0"/>
          <w:bCs/>
          <w:sz w:val="28"/>
          <w:szCs w:val="28"/>
        </w:rPr>
      </w:pPr>
      <w:r>
        <w:rPr>
          <w:b w:val="0"/>
          <w:bCs/>
          <w:sz w:val="28"/>
          <w:szCs w:val="28"/>
        </w:rPr>
        <w:t>6.1.3</w:t>
      </w:r>
      <w:r>
        <w:rPr>
          <w:rFonts w:hint="eastAsia" w:ascii="黑体" w:hAnsi="黑体"/>
          <w:b w:val="0"/>
          <w:bCs/>
          <w:sz w:val="28"/>
          <w:szCs w:val="28"/>
        </w:rPr>
        <w:t xml:space="preserve"> 测试范围</w:t>
      </w:r>
    </w:p>
    <w:p>
      <w:pPr>
        <w:pStyle w:val="71"/>
        <w:autoSpaceDE w:val="0"/>
        <w:spacing w:after="0" w:line="400" w:lineRule="exact"/>
        <w:ind w:firstLine="480" w:firstLineChars="200"/>
        <w:rPr>
          <w:rFonts w:ascii="宋体" w:hAnsi="宋体"/>
          <w:b w:val="0"/>
          <w:bCs/>
          <w:sz w:val="24"/>
          <w:szCs w:val="24"/>
        </w:rPr>
      </w:pPr>
      <w:r>
        <w:rPr>
          <w:rFonts w:hint="eastAsia"/>
          <w:b w:val="0"/>
          <w:bCs/>
          <w:sz w:val="24"/>
          <w:szCs w:val="24"/>
        </w:rPr>
        <w:t>(1)</w:t>
      </w:r>
      <w:r>
        <w:rPr>
          <w:rFonts w:hint="eastAsia" w:ascii="宋体" w:hAnsi="宋体"/>
          <w:b w:val="0"/>
          <w:bCs/>
          <w:sz w:val="24"/>
          <w:szCs w:val="24"/>
        </w:rPr>
        <w:t>这一部分对本吾爱理财平台的模块测试范围进行了概述，模块名称包括用户、用户信息、管理员、余额充值、加入预购、形成订单等，该测试模块的优先级都为1级，测试的范围详情见表</w:t>
      </w:r>
      <w:r>
        <w:rPr>
          <w:rFonts w:hint="eastAsia"/>
          <w:b w:val="0"/>
          <w:bCs/>
          <w:sz w:val="24"/>
          <w:szCs w:val="24"/>
        </w:rPr>
        <w:t>6-1</w:t>
      </w:r>
      <w:r>
        <w:rPr>
          <w:rFonts w:hint="eastAsia" w:ascii="宋体" w:hAnsi="宋体"/>
          <w:b w:val="0"/>
          <w:bCs/>
          <w:sz w:val="24"/>
          <w:szCs w:val="24"/>
        </w:rPr>
        <w:t>。</w:t>
      </w:r>
    </w:p>
    <w:p>
      <w:pPr>
        <w:pStyle w:val="71"/>
        <w:autoSpaceDE w:val="0"/>
        <w:spacing w:after="0"/>
        <w:ind w:firstLine="0" w:firstLineChars="0"/>
        <w:jc w:val="center"/>
        <w:rPr>
          <w:rFonts w:ascii="宋体" w:hAnsi="宋体"/>
          <w:sz w:val="22"/>
          <w:szCs w:val="22"/>
        </w:rPr>
      </w:pPr>
      <w:r>
        <w:rPr>
          <w:rFonts w:hint="eastAsia" w:ascii="宋体" w:hAnsi="宋体"/>
        </w:rPr>
        <w:t>表</w:t>
      </w:r>
      <w:r>
        <w:t>6-1</w:t>
      </w:r>
      <w:r>
        <w:rPr>
          <w:rFonts w:hint="eastAsia" w:ascii="宋体" w:hAnsi="宋体"/>
        </w:rPr>
        <w:t xml:space="preserve"> 测试范围表(网站模块)</w:t>
      </w:r>
    </w:p>
    <w:tbl>
      <w:tblPr>
        <w:tblStyle w:val="37"/>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18"/>
        <w:gridCol w:w="1466"/>
        <w:gridCol w:w="4207"/>
        <w:gridCol w:w="18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25"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应用角色名称</w:t>
            </w:r>
          </w:p>
        </w:tc>
        <w:tc>
          <w:tcPr>
            <w:tcW w:w="789"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模块名称</w:t>
            </w:r>
          </w:p>
        </w:tc>
        <w:tc>
          <w:tcPr>
            <w:tcW w:w="2264"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描述</w:t>
            </w:r>
          </w:p>
        </w:tc>
        <w:tc>
          <w:tcPr>
            <w:tcW w:w="1020"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5" w:type="pct"/>
            <w:vMerge w:val="restart"/>
            <w:tcBorders>
              <w:top w:val="nil"/>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sz w:val="24"/>
                <w:szCs w:val="24"/>
              </w:rPr>
              <w:t>吾爱理财平台</w:t>
            </w:r>
          </w:p>
        </w:tc>
        <w:tc>
          <w:tcPr>
            <w:tcW w:w="789"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用户</w:t>
            </w:r>
          </w:p>
        </w:tc>
        <w:tc>
          <w:tcPr>
            <w:tcW w:w="2264" w:type="pct"/>
            <w:tcBorders>
              <w:top w:val="single" w:color="auto" w:sz="4" w:space="0"/>
              <w:left w:val="single" w:color="auto" w:sz="4" w:space="0"/>
              <w:bottom w:val="single" w:color="auto" w:sz="4" w:space="0"/>
              <w:right w:val="single" w:color="auto" w:sz="4" w:space="0"/>
            </w:tcBorders>
          </w:tcPr>
          <w:p>
            <w:pPr>
              <w:pStyle w:val="71"/>
              <w:ind w:firstLine="0" w:firstLineChars="0"/>
              <w:rPr>
                <w:rFonts w:ascii="宋体" w:hAnsi="宋体"/>
                <w:b w:val="0"/>
                <w:bCs/>
              </w:rPr>
            </w:pPr>
            <w:r>
              <w:rPr>
                <w:rFonts w:hint="eastAsia" w:ascii="宋体" w:hAnsi="宋体"/>
                <w:b w:val="0"/>
                <w:bCs/>
                <w:color w:val="000000"/>
              </w:rPr>
              <w:t>用户能够顺利登录注册，用户成功登录后进入个人中心。</w:t>
            </w:r>
          </w:p>
        </w:tc>
        <w:tc>
          <w:tcPr>
            <w:tcW w:w="1020"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b w:val="0"/>
                <w:bCs/>
              </w:rPr>
            </w:pPr>
            <w:r>
              <w:rPr>
                <w:b w:val="0"/>
                <w:bC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25"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bCs/>
                <w:szCs w:val="21"/>
              </w:rPr>
            </w:pPr>
          </w:p>
        </w:tc>
        <w:tc>
          <w:tcPr>
            <w:tcW w:w="789"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用户信息</w:t>
            </w:r>
          </w:p>
        </w:tc>
        <w:tc>
          <w:tcPr>
            <w:tcW w:w="2264"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color w:val="000000"/>
              </w:rPr>
              <w:t>编辑用户名、昵称、邮箱、电话等；</w:t>
            </w:r>
            <w:r>
              <w:rPr>
                <w:rFonts w:hint="eastAsia" w:ascii="宋体" w:hAnsi="宋体"/>
                <w:b w:val="0"/>
                <w:bCs/>
              </w:rPr>
              <w:t xml:space="preserve"> </w:t>
            </w:r>
          </w:p>
        </w:tc>
        <w:tc>
          <w:tcPr>
            <w:tcW w:w="1020"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b w:val="0"/>
                <w:bCs/>
              </w:rPr>
            </w:pPr>
            <w:r>
              <w:rPr>
                <w:b w:val="0"/>
                <w:bC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5"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bCs/>
                <w:szCs w:val="21"/>
              </w:rPr>
            </w:pPr>
          </w:p>
        </w:tc>
        <w:tc>
          <w:tcPr>
            <w:tcW w:w="789"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管理员</w:t>
            </w:r>
          </w:p>
        </w:tc>
        <w:tc>
          <w:tcPr>
            <w:tcW w:w="2264"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color w:val="000000"/>
              </w:rPr>
            </w:pPr>
            <w:r>
              <w:rPr>
                <w:rFonts w:hint="eastAsia" w:ascii="宋体" w:hAnsi="宋体"/>
                <w:b w:val="0"/>
                <w:bCs/>
                <w:color w:val="000000"/>
              </w:rPr>
              <w:t xml:space="preserve">管理员可对用户、理财产品、订单、预购记录等信息进行管理。可对个人信息及密码进行修改操作 </w:t>
            </w:r>
          </w:p>
        </w:tc>
        <w:tc>
          <w:tcPr>
            <w:tcW w:w="1020"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b w:val="0"/>
                <w:bCs/>
              </w:rPr>
            </w:pPr>
            <w:r>
              <w:rPr>
                <w:b w:val="0"/>
                <w:bCs/>
              </w:rPr>
              <w:t>1</w:t>
            </w:r>
          </w:p>
        </w:tc>
      </w:tr>
    </w:tbl>
    <w:p>
      <w:pPr>
        <w:pStyle w:val="71"/>
        <w:autoSpaceDE w:val="0"/>
        <w:spacing w:after="0" w:line="400" w:lineRule="exact"/>
        <w:ind w:left="0" w:leftChars="0" w:firstLine="0" w:firstLineChars="0"/>
        <w:rPr>
          <w:rFonts w:ascii="宋体" w:hAnsi="宋体"/>
          <w:b w:val="0"/>
          <w:bCs/>
        </w:rPr>
      </w:pPr>
      <w:r>
        <w:rPr>
          <w:rFonts w:ascii="宋体" w:hAnsi="宋体"/>
          <w:b w:val="0"/>
          <w:bCs/>
        </w:rPr>
        <w:tab/>
      </w:r>
      <w:r>
        <w:rPr>
          <w:rFonts w:ascii="宋体" w:hAnsi="宋体"/>
          <w:b w:val="0"/>
          <w:bCs/>
        </w:rPr>
        <w:t xml:space="preserve">       </w:t>
      </w:r>
    </w:p>
    <w:p>
      <w:pPr>
        <w:pStyle w:val="71"/>
        <w:autoSpaceDE w:val="0"/>
        <w:spacing w:after="0" w:line="400" w:lineRule="exact"/>
        <w:ind w:left="8050" w:firstLine="50" w:firstLineChars="0"/>
        <w:rPr>
          <w:rFonts w:ascii="宋体" w:hAnsi="宋体"/>
          <w:b w:val="0"/>
          <w:bCs/>
        </w:rPr>
      </w:pPr>
      <w:r>
        <w:rPr>
          <w:rFonts w:hint="eastAsia" w:ascii="宋体" w:hAnsi="宋体"/>
          <w:b w:val="0"/>
          <w:bCs/>
        </w:rPr>
        <w:t xml:space="preserve">续表 </w:t>
      </w:r>
      <w:r>
        <w:rPr>
          <w:b w:val="0"/>
          <w:bCs/>
        </w:rPr>
        <w:t>6-1</w:t>
      </w:r>
    </w:p>
    <w:tbl>
      <w:tblPr>
        <w:tblStyle w:val="37"/>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8"/>
        <w:gridCol w:w="1408"/>
        <w:gridCol w:w="3989"/>
        <w:gridCol w:w="11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69"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应用角色名称</w:t>
            </w:r>
          </w:p>
        </w:tc>
        <w:tc>
          <w:tcPr>
            <w:tcW w:w="758"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模块名称</w:t>
            </w:r>
          </w:p>
        </w:tc>
        <w:tc>
          <w:tcPr>
            <w:tcW w:w="2148"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描述</w:t>
            </w:r>
          </w:p>
        </w:tc>
        <w:tc>
          <w:tcPr>
            <w:tcW w:w="625"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b w:val="0"/>
                <w:bCs/>
              </w:rPr>
            </w:pPr>
            <w:r>
              <w:rPr>
                <w:rFonts w:hint="eastAsia" w:ascii="宋体" w:hAnsi="宋体"/>
                <w:b w:val="0"/>
                <w:bCs/>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69" w:type="pct"/>
            <w:vMerge w:val="restart"/>
            <w:tcBorders>
              <w:top w:val="nil"/>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sz w:val="24"/>
                <w:szCs w:val="24"/>
              </w:rPr>
              <w:t>吾爱理财平台</w:t>
            </w:r>
          </w:p>
        </w:tc>
        <w:tc>
          <w:tcPr>
            <w:tcW w:w="758"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余额充值</w:t>
            </w:r>
          </w:p>
        </w:tc>
        <w:tc>
          <w:tcPr>
            <w:tcW w:w="2148"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color w:val="000000"/>
              </w:rPr>
              <w:t>用户发现个人余额不足以支付订单时，可以通过在用户个人中心界面充值余额。</w:t>
            </w:r>
          </w:p>
        </w:tc>
        <w:tc>
          <w:tcPr>
            <w:tcW w:w="625"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b w:val="0"/>
                <w:bCs/>
              </w:rPr>
            </w:pPr>
            <w:r>
              <w:rPr>
                <w:b w:val="0"/>
                <w:bC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69" w:type="pct"/>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bCs/>
                <w:szCs w:val="21"/>
              </w:rPr>
            </w:pPr>
          </w:p>
        </w:tc>
        <w:tc>
          <w:tcPr>
            <w:tcW w:w="758"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加入预购</w:t>
            </w:r>
          </w:p>
        </w:tc>
        <w:tc>
          <w:tcPr>
            <w:tcW w:w="2148"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用户可在产品详情中了解该产品，并将填写预购数量将该产品加入预购中心。</w:t>
            </w:r>
          </w:p>
        </w:tc>
        <w:tc>
          <w:tcPr>
            <w:tcW w:w="625"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b w:val="0"/>
                <w:bCs/>
              </w:rPr>
            </w:pPr>
            <w:r>
              <w:rPr>
                <w:b w:val="0"/>
                <w:bC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469" w:type="pct"/>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bCs/>
                <w:szCs w:val="21"/>
              </w:rPr>
            </w:pPr>
          </w:p>
        </w:tc>
        <w:tc>
          <w:tcPr>
            <w:tcW w:w="758"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形成订单</w:t>
            </w:r>
          </w:p>
        </w:tc>
        <w:tc>
          <w:tcPr>
            <w:tcW w:w="2148"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用户可多选理财产品，或者直接购入单支理财产品确认总价，形成订单并支付</w:t>
            </w:r>
          </w:p>
        </w:tc>
        <w:tc>
          <w:tcPr>
            <w:tcW w:w="625"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b w:val="0"/>
                <w:bCs/>
              </w:rPr>
            </w:pPr>
            <w:r>
              <w:rPr>
                <w:b w:val="0"/>
                <w:bCs/>
              </w:rPr>
              <w:t>1</w:t>
            </w:r>
          </w:p>
        </w:tc>
      </w:tr>
    </w:tbl>
    <w:p>
      <w:pPr>
        <w:pStyle w:val="71"/>
        <w:ind w:firstLine="0" w:firstLineChars="0"/>
        <w:rPr>
          <w:rFonts w:ascii="宋体" w:hAnsi="宋体"/>
          <w:b w:val="0"/>
          <w:bCs/>
        </w:rPr>
      </w:pPr>
    </w:p>
    <w:p>
      <w:pPr>
        <w:pStyle w:val="71"/>
        <w:autoSpaceDE w:val="0"/>
        <w:spacing w:after="0" w:line="400" w:lineRule="exact"/>
        <w:ind w:firstLine="480" w:firstLineChars="200"/>
        <w:rPr>
          <w:rFonts w:ascii="宋体" w:hAnsi="宋体"/>
          <w:b w:val="0"/>
          <w:bCs/>
          <w:sz w:val="24"/>
          <w:szCs w:val="24"/>
        </w:rPr>
      </w:pPr>
      <w:r>
        <w:rPr>
          <w:rFonts w:hint="eastAsia"/>
          <w:b w:val="0"/>
          <w:bCs/>
          <w:sz w:val="24"/>
          <w:szCs w:val="24"/>
        </w:rPr>
        <w:t>(2)</w:t>
      </w:r>
      <w:r>
        <w:rPr>
          <w:rFonts w:hint="eastAsia" w:ascii="宋体" w:hAnsi="宋体"/>
          <w:b w:val="0"/>
          <w:bCs/>
          <w:sz w:val="24"/>
          <w:szCs w:val="24"/>
        </w:rPr>
        <w:t>这一部分对本吾爱理财平台的阶段测试的范围进行了概述，主要的测试分为集成、界面、易用性、兼容性、以及性能和安全性的测试，主要面向的是网页的基本单元模块的测试，具体测试的范围详情见表</w:t>
      </w:r>
      <w:r>
        <w:rPr>
          <w:rFonts w:hint="eastAsia"/>
          <w:b w:val="0"/>
          <w:bCs/>
          <w:sz w:val="24"/>
          <w:szCs w:val="24"/>
        </w:rPr>
        <w:t>6-2</w:t>
      </w:r>
      <w:r>
        <w:rPr>
          <w:rFonts w:hint="eastAsia" w:ascii="宋体" w:hAnsi="宋体"/>
          <w:b w:val="0"/>
          <w:bCs/>
          <w:sz w:val="24"/>
          <w:szCs w:val="24"/>
        </w:rPr>
        <w:t>。</w:t>
      </w:r>
    </w:p>
    <w:p>
      <w:pPr>
        <w:pStyle w:val="71"/>
        <w:autoSpaceDE w:val="0"/>
        <w:spacing w:after="0"/>
        <w:ind w:firstLine="0" w:firstLineChars="0"/>
        <w:jc w:val="center"/>
        <w:rPr>
          <w:rFonts w:ascii="宋体" w:hAnsi="宋体"/>
          <w:b w:val="0"/>
          <w:bCs/>
        </w:rPr>
      </w:pPr>
      <w:r>
        <w:rPr>
          <w:rFonts w:hint="eastAsia" w:ascii="宋体" w:hAnsi="宋体"/>
        </w:rPr>
        <w:t>表</w:t>
      </w:r>
      <w:r>
        <w:t>6-2</w:t>
      </w:r>
      <w:r>
        <w:rPr>
          <w:rFonts w:hint="eastAsia" w:ascii="宋体" w:hAnsi="宋体"/>
        </w:rPr>
        <w:t xml:space="preserve"> 测试范围表(测试阶段)</w:t>
      </w:r>
    </w:p>
    <w:tbl>
      <w:tblPr>
        <w:tblStyle w:val="36"/>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6"/>
        <w:gridCol w:w="1666"/>
        <w:gridCol w:w="4922"/>
        <w:gridCol w:w="1007"/>
        <w:gridCol w:w="10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7"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测试阶段</w:t>
            </w:r>
          </w:p>
        </w:tc>
        <w:tc>
          <w:tcPr>
            <w:tcW w:w="2650"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描述</w:t>
            </w:r>
          </w:p>
        </w:tc>
        <w:tc>
          <w:tcPr>
            <w:tcW w:w="542"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优先级</w:t>
            </w:r>
          </w:p>
        </w:tc>
        <w:tc>
          <w:tcPr>
            <w:tcW w:w="542"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重要级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2" w:hRule="atLeast"/>
          <w:jc w:val="center"/>
        </w:trPr>
        <w:tc>
          <w:tcPr>
            <w:tcW w:w="1267"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集成测试</w:t>
            </w:r>
          </w:p>
        </w:tc>
        <w:tc>
          <w:tcPr>
            <w:tcW w:w="2650"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一些单元模块虽能独立工作，但是当几个单元连接起来，就不能保证可以正确运行，集成测试具有全局观，可使用集成测试来检查连接起来的模块是否能够正确运行，数据可否完整传输。</w:t>
            </w:r>
          </w:p>
        </w:tc>
        <w:tc>
          <w:tcPr>
            <w:tcW w:w="542"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b w:val="0"/>
                <w:bCs/>
              </w:rPr>
            </w:pPr>
            <w:r>
              <w:rPr>
                <w:rFonts w:hint="eastAsia"/>
                <w:b w:val="0"/>
                <w:bCs/>
              </w:rPr>
              <w:t>3</w:t>
            </w:r>
          </w:p>
        </w:tc>
        <w:tc>
          <w:tcPr>
            <w:tcW w:w="542"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b w:val="0"/>
                <w:bCs/>
              </w:rPr>
            </w:pPr>
            <w:r>
              <w:rPr>
                <w:rFonts w:hint="eastAsia"/>
                <w:b w:val="0"/>
                <w:bCs/>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4" w:hRule="atLeast"/>
          <w:jc w:val="center"/>
        </w:trPr>
        <w:tc>
          <w:tcPr>
            <w:tcW w:w="370" w:type="pct"/>
            <w:vMerge w:val="restart"/>
            <w:tcBorders>
              <w:top w:val="nil"/>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p>
          <w:p>
            <w:pPr>
              <w:pStyle w:val="71"/>
              <w:ind w:firstLine="0" w:firstLineChars="0"/>
              <w:jc w:val="center"/>
              <w:rPr>
                <w:rFonts w:ascii="宋体" w:hAnsi="宋体"/>
                <w:b w:val="0"/>
                <w:bCs/>
              </w:rPr>
            </w:pPr>
          </w:p>
          <w:p>
            <w:pPr>
              <w:pStyle w:val="71"/>
              <w:ind w:firstLine="0" w:firstLineChars="0"/>
              <w:jc w:val="center"/>
              <w:rPr>
                <w:rFonts w:ascii="宋体" w:hAnsi="宋体"/>
                <w:b w:val="0"/>
                <w:bCs/>
              </w:rPr>
            </w:pPr>
          </w:p>
          <w:p>
            <w:pPr>
              <w:pStyle w:val="71"/>
              <w:ind w:firstLine="0" w:firstLineChars="0"/>
              <w:jc w:val="center"/>
              <w:rPr>
                <w:rFonts w:ascii="宋体" w:hAnsi="宋体"/>
                <w:b w:val="0"/>
                <w:bCs/>
              </w:rPr>
            </w:pPr>
            <w:r>
              <w:rPr>
                <w:rFonts w:hint="eastAsia" w:ascii="宋体" w:hAnsi="宋体"/>
                <w:b w:val="0"/>
                <w:bCs/>
              </w:rPr>
              <w:t>系统测试</w:t>
            </w:r>
          </w:p>
        </w:tc>
        <w:tc>
          <w:tcPr>
            <w:tcW w:w="897"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界面测试</w:t>
            </w:r>
          </w:p>
        </w:tc>
        <w:tc>
          <w:tcPr>
            <w:tcW w:w="2650"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本网站是要面向所有人，因此，要检测网站是否适应当下主流浏览器。界面测试主要是检查在各浏览器界面上能够顺利运行，且网站图片、菜单等符合要求等。</w:t>
            </w:r>
          </w:p>
        </w:tc>
        <w:tc>
          <w:tcPr>
            <w:tcW w:w="542"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b w:val="0"/>
                <w:bCs/>
              </w:rPr>
            </w:pPr>
            <w:r>
              <w:rPr>
                <w:b w:val="0"/>
                <w:bCs/>
              </w:rPr>
              <w:t>3</w:t>
            </w:r>
          </w:p>
        </w:tc>
        <w:tc>
          <w:tcPr>
            <w:tcW w:w="542"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b w:val="0"/>
                <w:bCs/>
              </w:rPr>
            </w:pPr>
            <w:r>
              <w:rPr>
                <w:b w:val="0"/>
                <w:bCs/>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jc w:val="center"/>
        </w:trPr>
        <w:tc>
          <w:tcPr>
            <w:tcW w:w="370" w:type="pct"/>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bCs/>
                <w:szCs w:val="21"/>
              </w:rPr>
            </w:pPr>
          </w:p>
        </w:tc>
        <w:tc>
          <w:tcPr>
            <w:tcW w:w="897"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易用性测试</w:t>
            </w:r>
          </w:p>
        </w:tc>
        <w:tc>
          <w:tcPr>
            <w:tcW w:w="2650"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要保证本网站使用者能够快速上手，需要易用性测试来检查网站的使用难度，是否是简单易上手的。</w:t>
            </w:r>
          </w:p>
        </w:tc>
        <w:tc>
          <w:tcPr>
            <w:tcW w:w="542"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b w:val="0"/>
                <w:bCs/>
              </w:rPr>
            </w:pPr>
            <w:r>
              <w:rPr>
                <w:b w:val="0"/>
                <w:bCs/>
              </w:rPr>
              <w:t>4</w:t>
            </w:r>
          </w:p>
        </w:tc>
        <w:tc>
          <w:tcPr>
            <w:tcW w:w="542"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b w:val="0"/>
                <w:bCs/>
              </w:rPr>
            </w:pPr>
            <w:r>
              <w:rPr>
                <w:b w:val="0"/>
                <w:bCs/>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jc w:val="center"/>
        </w:trPr>
        <w:tc>
          <w:tcPr>
            <w:tcW w:w="370" w:type="pct"/>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bCs/>
                <w:szCs w:val="21"/>
              </w:rPr>
            </w:pPr>
          </w:p>
        </w:tc>
        <w:tc>
          <w:tcPr>
            <w:tcW w:w="897"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兼容性测试</w:t>
            </w:r>
          </w:p>
        </w:tc>
        <w:tc>
          <w:tcPr>
            <w:tcW w:w="2650"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本网站是要面对所用人，要求在各类电脑、浏览器上都能运行。兼容性测试就是要检测在各电脑上是否兼容。</w:t>
            </w:r>
          </w:p>
        </w:tc>
        <w:tc>
          <w:tcPr>
            <w:tcW w:w="542"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b w:val="0"/>
                <w:bCs/>
              </w:rPr>
            </w:pPr>
            <w:r>
              <w:rPr>
                <w:b w:val="0"/>
                <w:bCs/>
              </w:rPr>
              <w:t>3</w:t>
            </w:r>
          </w:p>
        </w:tc>
        <w:tc>
          <w:tcPr>
            <w:tcW w:w="542"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b w:val="0"/>
                <w:bCs/>
              </w:rPr>
            </w:pPr>
            <w:r>
              <w:rPr>
                <w:b w:val="0"/>
                <w:bCs/>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jc w:val="center"/>
        </w:trPr>
        <w:tc>
          <w:tcPr>
            <w:tcW w:w="370" w:type="pct"/>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bCs/>
                <w:szCs w:val="21"/>
              </w:rPr>
            </w:pPr>
          </w:p>
        </w:tc>
        <w:tc>
          <w:tcPr>
            <w:tcW w:w="897"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性能测试</w:t>
            </w:r>
          </w:p>
        </w:tc>
        <w:tc>
          <w:tcPr>
            <w:tcW w:w="2650" w:type="pct"/>
            <w:tcBorders>
              <w:top w:val="single" w:color="auto" w:sz="4" w:space="0"/>
              <w:left w:val="single" w:color="auto" w:sz="4" w:space="0"/>
              <w:bottom w:val="single" w:color="auto" w:sz="4" w:space="0"/>
              <w:right w:val="single" w:color="auto" w:sz="4" w:space="0"/>
            </w:tcBorders>
          </w:tcPr>
          <w:p>
            <w:pPr>
              <w:pStyle w:val="71"/>
              <w:ind w:firstLine="0" w:firstLineChars="0"/>
              <w:rPr>
                <w:rFonts w:ascii="宋体" w:hAnsi="宋体"/>
                <w:b w:val="0"/>
                <w:bCs/>
              </w:rPr>
            </w:pPr>
            <w:r>
              <w:rPr>
                <w:rFonts w:hint="eastAsia" w:ascii="宋体" w:hAnsi="宋体"/>
                <w:b w:val="0"/>
                <w:bCs/>
              </w:rPr>
              <w:t>进行性能测试来检测网站的各项性能指标是否达到标准。结合负载测试和压力测试进行。</w:t>
            </w:r>
          </w:p>
        </w:tc>
        <w:tc>
          <w:tcPr>
            <w:tcW w:w="542"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b w:val="0"/>
                <w:bCs/>
              </w:rPr>
            </w:pPr>
            <w:r>
              <w:rPr>
                <w:b w:val="0"/>
                <w:bCs/>
              </w:rPr>
              <w:t>3</w:t>
            </w:r>
          </w:p>
        </w:tc>
        <w:tc>
          <w:tcPr>
            <w:tcW w:w="542"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b w:val="0"/>
                <w:bCs/>
              </w:rPr>
            </w:pPr>
            <w:r>
              <w:rPr>
                <w:b w:val="0"/>
                <w:bCs/>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4" w:hRule="atLeast"/>
          <w:jc w:val="center"/>
        </w:trPr>
        <w:tc>
          <w:tcPr>
            <w:tcW w:w="370" w:type="pct"/>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bCs/>
                <w:szCs w:val="21"/>
              </w:rPr>
            </w:pPr>
          </w:p>
        </w:tc>
        <w:tc>
          <w:tcPr>
            <w:tcW w:w="897"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安全性测试</w:t>
            </w:r>
          </w:p>
        </w:tc>
        <w:tc>
          <w:tcPr>
            <w:tcW w:w="2650"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安全性测试即要测试网站运行时，数据的传输过程是否存在安全隐患。</w:t>
            </w:r>
          </w:p>
        </w:tc>
        <w:tc>
          <w:tcPr>
            <w:tcW w:w="542"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b w:val="0"/>
                <w:bCs/>
              </w:rPr>
            </w:pPr>
            <w:r>
              <w:rPr>
                <w:b w:val="0"/>
                <w:bCs/>
              </w:rPr>
              <w:t>3</w:t>
            </w:r>
          </w:p>
        </w:tc>
        <w:tc>
          <w:tcPr>
            <w:tcW w:w="542"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b w:val="0"/>
                <w:bCs/>
              </w:rPr>
            </w:pPr>
            <w:r>
              <w:rPr>
                <w:b w:val="0"/>
                <w:bCs/>
              </w:rPr>
              <w:t>1</w:t>
            </w:r>
          </w:p>
        </w:tc>
      </w:tr>
    </w:tbl>
    <w:p>
      <w:pPr>
        <w:pStyle w:val="3"/>
        <w:autoSpaceDE w:val="0"/>
        <w:spacing w:before="156" w:beforeLines="50" w:after="156" w:afterLines="50" w:line="400" w:lineRule="exact"/>
        <w:rPr>
          <w:rFonts w:cs="Arial"/>
          <w:b/>
          <w:sz w:val="30"/>
          <w:szCs w:val="30"/>
        </w:rPr>
      </w:pPr>
      <w:bookmarkStart w:id="752" w:name="_Toc119953415"/>
      <w:r>
        <w:rPr>
          <w:rFonts w:ascii="Times New Roman" w:hAnsi="Times New Roman"/>
          <w:b/>
          <w:sz w:val="30"/>
          <w:szCs w:val="30"/>
        </w:rPr>
        <w:t>6.2</w:t>
      </w:r>
      <w:r>
        <w:rPr>
          <w:rFonts w:hint="eastAsia"/>
          <w:b/>
          <w:sz w:val="30"/>
          <w:szCs w:val="30"/>
        </w:rPr>
        <w:t xml:space="preserve"> </w:t>
      </w:r>
      <w:r>
        <w:rPr>
          <w:rFonts w:hint="eastAsia" w:ascii="黑体" w:hAnsi="黑体"/>
          <w:b/>
          <w:sz w:val="30"/>
          <w:szCs w:val="30"/>
        </w:rPr>
        <w:t>测试进度</w:t>
      </w:r>
      <w:bookmarkEnd w:id="752"/>
    </w:p>
    <w:p>
      <w:pPr>
        <w:pStyle w:val="71"/>
        <w:autoSpaceDE w:val="0"/>
        <w:spacing w:after="0" w:line="400" w:lineRule="exact"/>
        <w:ind w:firstLine="480" w:firstLineChars="200"/>
        <w:rPr>
          <w:b w:val="0"/>
          <w:bCs/>
          <w:sz w:val="24"/>
          <w:szCs w:val="24"/>
        </w:rPr>
      </w:pPr>
      <w:r>
        <w:rPr>
          <w:rFonts w:hint="eastAsia" w:ascii="宋体" w:hAnsi="宋体"/>
          <w:b w:val="0"/>
          <w:bCs/>
          <w:sz w:val="24"/>
          <w:szCs w:val="24"/>
        </w:rPr>
        <w:t>在本章节部分，会将测试进度以表的形式呈现，测试进度分为计划开始、实际开始、和实际结束的三个方向进行进度测试。对需求、功能设计、模块集成、以及系统等方面进行测试，并在最后填写测试报告。具体信息见表</w:t>
      </w:r>
      <w:r>
        <w:rPr>
          <w:rFonts w:hint="eastAsia"/>
          <w:b w:val="0"/>
          <w:bCs/>
          <w:sz w:val="24"/>
          <w:szCs w:val="24"/>
        </w:rPr>
        <w:t>6-3</w:t>
      </w:r>
      <w:r>
        <w:rPr>
          <w:rFonts w:hint="eastAsia" w:ascii="宋体" w:hAnsi="宋体"/>
          <w:b w:val="0"/>
          <w:bCs/>
          <w:sz w:val="24"/>
          <w:szCs w:val="24"/>
        </w:rPr>
        <w:t>。</w:t>
      </w:r>
    </w:p>
    <w:p>
      <w:pPr>
        <w:pStyle w:val="71"/>
        <w:autoSpaceDE w:val="0"/>
        <w:spacing w:after="0"/>
        <w:ind w:firstLine="420" w:firstLineChars="200"/>
        <w:jc w:val="center"/>
        <w:rPr>
          <w:rFonts w:ascii="宋体" w:hAnsi="宋体"/>
          <w:bCs/>
        </w:rPr>
      </w:pPr>
      <w:r>
        <w:rPr>
          <w:rFonts w:hint="eastAsia" w:ascii="宋体" w:hAnsi="宋体"/>
          <w:bCs/>
        </w:rPr>
        <w:t>表</w:t>
      </w:r>
      <w:r>
        <w:rPr>
          <w:bCs/>
        </w:rPr>
        <w:t>6-3</w:t>
      </w:r>
      <w:r>
        <w:rPr>
          <w:rFonts w:hint="eastAsia" w:ascii="宋体" w:hAnsi="宋体"/>
          <w:bCs/>
        </w:rPr>
        <w:t xml:space="preserve"> 测试进度表</w:t>
      </w:r>
    </w:p>
    <w:tbl>
      <w:tblPr>
        <w:tblStyle w:val="36"/>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9"/>
        <w:gridCol w:w="1885"/>
        <w:gridCol w:w="1885"/>
        <w:gridCol w:w="18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4"/>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color w:val="000000"/>
              </w:rPr>
            </w:pPr>
            <w:r>
              <w:rPr>
                <w:rFonts w:hint="eastAsia" w:ascii="宋体" w:hAnsi="宋体"/>
                <w:color w:val="000000"/>
              </w:rPr>
              <w:t>一期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4" w:type="pct"/>
            <w:tcBorders>
              <w:top w:val="single" w:color="auto" w:sz="4" w:space="0"/>
              <w:left w:val="single" w:color="auto" w:sz="4" w:space="0"/>
              <w:bottom w:val="single" w:color="auto" w:sz="4" w:space="0"/>
              <w:right w:val="single" w:color="auto" w:sz="4" w:space="0"/>
            </w:tcBorders>
          </w:tcPr>
          <w:p>
            <w:pPr>
              <w:jc w:val="center"/>
              <w:rPr>
                <w:rFonts w:ascii="宋体" w:hAnsi="宋体"/>
                <w:color w:val="000000"/>
              </w:rPr>
            </w:pPr>
            <w:r>
              <w:rPr>
                <w:rFonts w:hint="eastAsia" w:ascii="宋体" w:hAnsi="宋体"/>
                <w:color w:val="000000"/>
              </w:rPr>
              <w:t>测试过程</w:t>
            </w:r>
          </w:p>
        </w:tc>
        <w:tc>
          <w:tcPr>
            <w:tcW w:w="1015" w:type="pct"/>
            <w:tcBorders>
              <w:top w:val="single" w:color="auto" w:sz="4" w:space="0"/>
              <w:left w:val="nil"/>
              <w:bottom w:val="single" w:color="auto" w:sz="4" w:space="0"/>
              <w:right w:val="single" w:color="auto" w:sz="4" w:space="0"/>
            </w:tcBorders>
          </w:tcPr>
          <w:p>
            <w:pPr>
              <w:jc w:val="center"/>
              <w:rPr>
                <w:rFonts w:ascii="宋体" w:hAnsi="宋体"/>
                <w:color w:val="000000"/>
              </w:rPr>
            </w:pPr>
            <w:r>
              <w:rPr>
                <w:rFonts w:hint="eastAsia" w:ascii="宋体" w:hAnsi="宋体"/>
                <w:color w:val="000000"/>
              </w:rPr>
              <w:t>计划开始日期</w:t>
            </w:r>
          </w:p>
        </w:tc>
        <w:tc>
          <w:tcPr>
            <w:tcW w:w="1015" w:type="pct"/>
            <w:tcBorders>
              <w:top w:val="single" w:color="auto" w:sz="4" w:space="0"/>
              <w:left w:val="nil"/>
              <w:bottom w:val="single" w:color="auto" w:sz="4" w:space="0"/>
              <w:right w:val="single" w:color="auto" w:sz="4" w:space="0"/>
            </w:tcBorders>
          </w:tcPr>
          <w:p>
            <w:pPr>
              <w:jc w:val="center"/>
              <w:rPr>
                <w:rFonts w:ascii="宋体" w:hAnsi="宋体"/>
                <w:color w:val="000000"/>
              </w:rPr>
            </w:pPr>
            <w:r>
              <w:rPr>
                <w:rFonts w:hint="eastAsia" w:ascii="宋体" w:hAnsi="宋体"/>
                <w:color w:val="000000"/>
              </w:rPr>
              <w:t>实际开始日期</w:t>
            </w:r>
          </w:p>
        </w:tc>
        <w:tc>
          <w:tcPr>
            <w:tcW w:w="1016" w:type="pct"/>
            <w:tcBorders>
              <w:top w:val="single" w:color="auto" w:sz="4" w:space="0"/>
              <w:left w:val="nil"/>
              <w:bottom w:val="single" w:color="auto" w:sz="4" w:space="0"/>
              <w:right w:val="single" w:color="auto" w:sz="4" w:space="0"/>
            </w:tcBorders>
          </w:tcPr>
          <w:p>
            <w:pPr>
              <w:jc w:val="center"/>
              <w:rPr>
                <w:rFonts w:ascii="宋体" w:hAnsi="宋体"/>
                <w:color w:val="000000"/>
              </w:rPr>
            </w:pPr>
            <w:r>
              <w:rPr>
                <w:rFonts w:hint="eastAsia" w:ascii="宋体" w:hAnsi="宋体"/>
                <w:color w:val="000000"/>
              </w:rPr>
              <w:t>实际结束日期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4" w:type="pct"/>
            <w:tcBorders>
              <w:top w:val="single" w:color="auto" w:sz="4" w:space="0"/>
              <w:left w:val="single" w:color="auto" w:sz="4" w:space="0"/>
              <w:bottom w:val="single" w:color="auto" w:sz="4" w:space="0"/>
              <w:right w:val="single" w:color="auto" w:sz="4" w:space="0"/>
            </w:tcBorders>
          </w:tcPr>
          <w:p>
            <w:pPr>
              <w:jc w:val="center"/>
              <w:rPr>
                <w:rFonts w:ascii="宋体" w:hAnsi="宋体"/>
                <w:color w:val="000000"/>
              </w:rPr>
            </w:pPr>
            <w:r>
              <w:rPr>
                <w:rFonts w:hint="eastAsia" w:ascii="宋体" w:hAnsi="宋体"/>
                <w:color w:val="000000"/>
              </w:rPr>
              <w:t>了解测试需求</w:t>
            </w:r>
          </w:p>
        </w:tc>
        <w:tc>
          <w:tcPr>
            <w:tcW w:w="1015" w:type="pct"/>
            <w:tcBorders>
              <w:top w:val="single" w:color="auto" w:sz="4" w:space="0"/>
              <w:left w:val="nil"/>
              <w:bottom w:val="single" w:color="auto" w:sz="4" w:space="0"/>
              <w:right w:val="single" w:color="auto" w:sz="4" w:space="0"/>
            </w:tcBorders>
          </w:tcPr>
          <w:p>
            <w:pPr>
              <w:jc w:val="center"/>
              <w:rPr>
                <w:color w:val="000000"/>
              </w:rPr>
            </w:pPr>
            <w:r>
              <w:rPr>
                <w:color w:val="000000"/>
              </w:rPr>
              <w:t>2023/4/4</w:t>
            </w:r>
          </w:p>
        </w:tc>
        <w:tc>
          <w:tcPr>
            <w:tcW w:w="1015" w:type="pct"/>
            <w:tcBorders>
              <w:top w:val="single" w:color="auto" w:sz="4" w:space="0"/>
              <w:left w:val="nil"/>
              <w:bottom w:val="single" w:color="auto" w:sz="4" w:space="0"/>
              <w:right w:val="single" w:color="auto" w:sz="4" w:space="0"/>
            </w:tcBorders>
          </w:tcPr>
          <w:p>
            <w:pPr>
              <w:jc w:val="center"/>
              <w:rPr>
                <w:color w:val="000000"/>
              </w:rPr>
            </w:pPr>
            <w:r>
              <w:rPr>
                <w:color w:val="000000"/>
              </w:rPr>
              <w:t>2023/4/4</w:t>
            </w:r>
          </w:p>
        </w:tc>
        <w:tc>
          <w:tcPr>
            <w:tcW w:w="1016" w:type="pct"/>
            <w:tcBorders>
              <w:top w:val="single" w:color="auto" w:sz="4" w:space="0"/>
              <w:left w:val="nil"/>
              <w:bottom w:val="single" w:color="auto" w:sz="4" w:space="0"/>
              <w:right w:val="single" w:color="auto" w:sz="4" w:space="0"/>
            </w:tcBorders>
          </w:tcPr>
          <w:p>
            <w:pPr>
              <w:jc w:val="center"/>
              <w:rPr>
                <w:color w:val="000000"/>
              </w:rPr>
            </w:pPr>
            <w:r>
              <w:rPr>
                <w:color w:val="000000"/>
              </w:rPr>
              <w:t>2023/4/5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4" w:type="pct"/>
            <w:tcBorders>
              <w:top w:val="single" w:color="auto" w:sz="4" w:space="0"/>
              <w:left w:val="single" w:color="auto" w:sz="4" w:space="0"/>
              <w:bottom w:val="single" w:color="auto" w:sz="4" w:space="0"/>
              <w:right w:val="single" w:color="auto" w:sz="4" w:space="0"/>
            </w:tcBorders>
          </w:tcPr>
          <w:p>
            <w:pPr>
              <w:jc w:val="center"/>
              <w:rPr>
                <w:rFonts w:ascii="宋体" w:hAnsi="宋体"/>
                <w:color w:val="000000"/>
              </w:rPr>
            </w:pPr>
            <w:r>
              <w:rPr>
                <w:rFonts w:hint="eastAsia" w:ascii="宋体" w:hAnsi="宋体"/>
                <w:color w:val="000000"/>
              </w:rPr>
              <w:t>制定网站测试计划</w:t>
            </w:r>
          </w:p>
        </w:tc>
        <w:tc>
          <w:tcPr>
            <w:tcW w:w="1015" w:type="pct"/>
            <w:tcBorders>
              <w:top w:val="single" w:color="auto" w:sz="4" w:space="0"/>
              <w:left w:val="nil"/>
              <w:bottom w:val="single" w:color="auto" w:sz="4" w:space="0"/>
              <w:right w:val="single" w:color="auto" w:sz="4" w:space="0"/>
            </w:tcBorders>
          </w:tcPr>
          <w:p>
            <w:pPr>
              <w:jc w:val="center"/>
              <w:rPr>
                <w:color w:val="000000"/>
              </w:rPr>
            </w:pPr>
            <w:r>
              <w:rPr>
                <w:color w:val="000000"/>
              </w:rPr>
              <w:t>2023/4/5</w:t>
            </w:r>
          </w:p>
        </w:tc>
        <w:tc>
          <w:tcPr>
            <w:tcW w:w="1015" w:type="pct"/>
            <w:tcBorders>
              <w:top w:val="single" w:color="auto" w:sz="4" w:space="0"/>
              <w:left w:val="nil"/>
              <w:bottom w:val="single" w:color="auto" w:sz="4" w:space="0"/>
              <w:right w:val="single" w:color="auto" w:sz="4" w:space="0"/>
            </w:tcBorders>
          </w:tcPr>
          <w:p>
            <w:pPr>
              <w:jc w:val="center"/>
              <w:rPr>
                <w:color w:val="000000"/>
              </w:rPr>
            </w:pPr>
            <w:r>
              <w:rPr>
                <w:color w:val="000000"/>
              </w:rPr>
              <w:t>2023/4/5</w:t>
            </w:r>
          </w:p>
        </w:tc>
        <w:tc>
          <w:tcPr>
            <w:tcW w:w="1016" w:type="pct"/>
            <w:tcBorders>
              <w:top w:val="single" w:color="auto" w:sz="4" w:space="0"/>
              <w:left w:val="nil"/>
              <w:bottom w:val="single" w:color="auto" w:sz="4" w:space="0"/>
              <w:right w:val="single" w:color="auto" w:sz="4" w:space="0"/>
            </w:tcBorders>
          </w:tcPr>
          <w:p>
            <w:pPr>
              <w:jc w:val="center"/>
              <w:rPr>
                <w:color w:val="000000"/>
              </w:rPr>
            </w:pPr>
            <w:r>
              <w:rPr>
                <w:color w:val="000000"/>
              </w:rPr>
              <w:t>2023/4/5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4" w:type="pct"/>
            <w:tcBorders>
              <w:top w:val="single" w:color="auto" w:sz="4" w:space="0"/>
              <w:left w:val="single" w:color="auto" w:sz="4" w:space="0"/>
              <w:bottom w:val="single" w:color="auto" w:sz="4" w:space="0"/>
              <w:right w:val="single" w:color="auto" w:sz="4" w:space="0"/>
            </w:tcBorders>
          </w:tcPr>
          <w:p>
            <w:pPr>
              <w:jc w:val="center"/>
              <w:rPr>
                <w:rFonts w:ascii="宋体" w:hAnsi="宋体"/>
                <w:color w:val="000000"/>
              </w:rPr>
            </w:pPr>
            <w:r>
              <w:rPr>
                <w:rFonts w:hint="eastAsia" w:ascii="宋体" w:hAnsi="宋体"/>
                <w:color w:val="000000"/>
              </w:rPr>
              <w:t>设计功能测试用例</w:t>
            </w:r>
          </w:p>
        </w:tc>
        <w:tc>
          <w:tcPr>
            <w:tcW w:w="1015" w:type="pct"/>
            <w:tcBorders>
              <w:top w:val="single" w:color="auto" w:sz="4" w:space="0"/>
              <w:left w:val="nil"/>
              <w:bottom w:val="single" w:color="auto" w:sz="4" w:space="0"/>
              <w:right w:val="single" w:color="auto" w:sz="4" w:space="0"/>
            </w:tcBorders>
          </w:tcPr>
          <w:p>
            <w:pPr>
              <w:jc w:val="center"/>
              <w:rPr>
                <w:color w:val="000000"/>
              </w:rPr>
            </w:pPr>
            <w:r>
              <w:rPr>
                <w:color w:val="000000"/>
              </w:rPr>
              <w:t>2023/4/6</w:t>
            </w:r>
          </w:p>
        </w:tc>
        <w:tc>
          <w:tcPr>
            <w:tcW w:w="1015" w:type="pct"/>
            <w:tcBorders>
              <w:top w:val="single" w:color="auto" w:sz="4" w:space="0"/>
              <w:left w:val="nil"/>
              <w:bottom w:val="single" w:color="auto" w:sz="4" w:space="0"/>
              <w:right w:val="single" w:color="auto" w:sz="4" w:space="0"/>
            </w:tcBorders>
          </w:tcPr>
          <w:p>
            <w:pPr>
              <w:jc w:val="center"/>
              <w:rPr>
                <w:color w:val="000000"/>
              </w:rPr>
            </w:pPr>
            <w:r>
              <w:rPr>
                <w:color w:val="000000"/>
              </w:rPr>
              <w:t>2023/4/6</w:t>
            </w:r>
          </w:p>
        </w:tc>
        <w:tc>
          <w:tcPr>
            <w:tcW w:w="1016" w:type="pct"/>
            <w:tcBorders>
              <w:top w:val="single" w:color="auto" w:sz="4" w:space="0"/>
              <w:left w:val="nil"/>
              <w:bottom w:val="single" w:color="auto" w:sz="4" w:space="0"/>
              <w:right w:val="single" w:color="auto" w:sz="4" w:space="0"/>
            </w:tcBorders>
          </w:tcPr>
          <w:p>
            <w:pPr>
              <w:jc w:val="center"/>
              <w:rPr>
                <w:color w:val="000000"/>
              </w:rPr>
            </w:pPr>
            <w:r>
              <w:rPr>
                <w:color w:val="000000"/>
              </w:rPr>
              <w:t>2023/4/8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4" w:type="pct"/>
            <w:tcBorders>
              <w:top w:val="single" w:color="auto" w:sz="4" w:space="0"/>
              <w:left w:val="single" w:color="auto" w:sz="4" w:space="0"/>
              <w:bottom w:val="single" w:color="auto" w:sz="4" w:space="0"/>
              <w:right w:val="single" w:color="auto" w:sz="4" w:space="0"/>
            </w:tcBorders>
          </w:tcPr>
          <w:p>
            <w:pPr>
              <w:jc w:val="center"/>
              <w:rPr>
                <w:rFonts w:ascii="宋体" w:hAnsi="宋体"/>
                <w:color w:val="000000"/>
              </w:rPr>
            </w:pPr>
            <w:r>
              <w:rPr>
                <w:rFonts w:hint="eastAsia" w:ascii="宋体" w:hAnsi="宋体"/>
                <w:color w:val="000000"/>
              </w:rPr>
              <w:t>模块测试</w:t>
            </w:r>
          </w:p>
        </w:tc>
        <w:tc>
          <w:tcPr>
            <w:tcW w:w="1015" w:type="pct"/>
            <w:tcBorders>
              <w:top w:val="single" w:color="auto" w:sz="4" w:space="0"/>
              <w:left w:val="nil"/>
              <w:bottom w:val="single" w:color="auto" w:sz="4" w:space="0"/>
              <w:right w:val="single" w:color="auto" w:sz="4" w:space="0"/>
            </w:tcBorders>
          </w:tcPr>
          <w:p>
            <w:pPr>
              <w:jc w:val="center"/>
              <w:rPr>
                <w:color w:val="000000"/>
              </w:rPr>
            </w:pPr>
            <w:r>
              <w:rPr>
                <w:color w:val="000000"/>
              </w:rPr>
              <w:t>2023/4/7</w:t>
            </w:r>
          </w:p>
        </w:tc>
        <w:tc>
          <w:tcPr>
            <w:tcW w:w="1015" w:type="pct"/>
            <w:tcBorders>
              <w:top w:val="single" w:color="auto" w:sz="4" w:space="0"/>
              <w:left w:val="nil"/>
              <w:bottom w:val="single" w:color="auto" w:sz="4" w:space="0"/>
              <w:right w:val="single" w:color="auto" w:sz="4" w:space="0"/>
            </w:tcBorders>
          </w:tcPr>
          <w:p>
            <w:pPr>
              <w:jc w:val="center"/>
              <w:rPr>
                <w:color w:val="000000"/>
              </w:rPr>
            </w:pPr>
            <w:r>
              <w:rPr>
                <w:color w:val="000000"/>
              </w:rPr>
              <w:t>2023/4/7</w:t>
            </w:r>
          </w:p>
        </w:tc>
        <w:tc>
          <w:tcPr>
            <w:tcW w:w="1016" w:type="pct"/>
            <w:tcBorders>
              <w:top w:val="single" w:color="auto" w:sz="4" w:space="0"/>
              <w:left w:val="nil"/>
              <w:bottom w:val="single" w:color="auto" w:sz="4" w:space="0"/>
              <w:right w:val="single" w:color="auto" w:sz="4" w:space="0"/>
            </w:tcBorders>
          </w:tcPr>
          <w:p>
            <w:pPr>
              <w:jc w:val="center"/>
              <w:rPr>
                <w:color w:val="000000"/>
              </w:rPr>
            </w:pPr>
            <w:r>
              <w:rPr>
                <w:color w:val="000000"/>
              </w:rPr>
              <w:t>2023/4/9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4" w:type="pct"/>
            <w:tcBorders>
              <w:top w:val="single" w:color="auto" w:sz="4" w:space="0"/>
              <w:left w:val="single" w:color="auto" w:sz="4" w:space="0"/>
              <w:bottom w:val="single" w:color="auto" w:sz="4" w:space="0"/>
              <w:right w:val="single" w:color="auto" w:sz="4" w:space="0"/>
            </w:tcBorders>
          </w:tcPr>
          <w:p>
            <w:pPr>
              <w:jc w:val="center"/>
              <w:rPr>
                <w:rFonts w:ascii="宋体" w:hAnsi="宋体"/>
                <w:color w:val="000000"/>
              </w:rPr>
            </w:pPr>
            <w:r>
              <w:rPr>
                <w:rFonts w:hint="eastAsia" w:ascii="宋体" w:hAnsi="宋体"/>
                <w:color w:val="000000"/>
              </w:rPr>
              <w:t>集成测试</w:t>
            </w:r>
          </w:p>
        </w:tc>
        <w:tc>
          <w:tcPr>
            <w:tcW w:w="1015" w:type="pct"/>
            <w:tcBorders>
              <w:top w:val="single" w:color="auto" w:sz="4" w:space="0"/>
              <w:left w:val="nil"/>
              <w:bottom w:val="single" w:color="auto" w:sz="4" w:space="0"/>
              <w:right w:val="single" w:color="auto" w:sz="4" w:space="0"/>
            </w:tcBorders>
          </w:tcPr>
          <w:p>
            <w:pPr>
              <w:jc w:val="center"/>
              <w:rPr>
                <w:color w:val="000000"/>
              </w:rPr>
            </w:pPr>
            <w:r>
              <w:rPr>
                <w:color w:val="000000"/>
              </w:rPr>
              <w:t>2023/4/7</w:t>
            </w:r>
          </w:p>
        </w:tc>
        <w:tc>
          <w:tcPr>
            <w:tcW w:w="1015" w:type="pct"/>
            <w:tcBorders>
              <w:top w:val="single" w:color="auto" w:sz="4" w:space="0"/>
              <w:left w:val="nil"/>
              <w:bottom w:val="single" w:color="auto" w:sz="4" w:space="0"/>
              <w:right w:val="single" w:color="auto" w:sz="4" w:space="0"/>
            </w:tcBorders>
          </w:tcPr>
          <w:p>
            <w:pPr>
              <w:jc w:val="center"/>
              <w:rPr>
                <w:color w:val="000000"/>
              </w:rPr>
            </w:pPr>
            <w:r>
              <w:rPr>
                <w:color w:val="000000"/>
              </w:rPr>
              <w:t>2023/4/7</w:t>
            </w:r>
          </w:p>
        </w:tc>
        <w:tc>
          <w:tcPr>
            <w:tcW w:w="1016" w:type="pct"/>
            <w:tcBorders>
              <w:top w:val="single" w:color="auto" w:sz="4" w:space="0"/>
              <w:left w:val="nil"/>
              <w:bottom w:val="single" w:color="auto" w:sz="4" w:space="0"/>
              <w:right w:val="single" w:color="auto" w:sz="4" w:space="0"/>
            </w:tcBorders>
          </w:tcPr>
          <w:p>
            <w:pPr>
              <w:jc w:val="center"/>
              <w:rPr>
                <w:color w:val="000000"/>
              </w:rPr>
            </w:pPr>
            <w:r>
              <w:rPr>
                <w:color w:val="000000"/>
              </w:rPr>
              <w:t>2023/4/9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4" w:type="pct"/>
            <w:tcBorders>
              <w:top w:val="single" w:color="auto" w:sz="4" w:space="0"/>
              <w:left w:val="single" w:color="auto" w:sz="4" w:space="0"/>
              <w:bottom w:val="single" w:color="auto" w:sz="4" w:space="0"/>
              <w:right w:val="single" w:color="auto" w:sz="4" w:space="0"/>
            </w:tcBorders>
          </w:tcPr>
          <w:p>
            <w:pPr>
              <w:jc w:val="center"/>
              <w:rPr>
                <w:rFonts w:ascii="宋体" w:hAnsi="宋体"/>
                <w:color w:val="000000"/>
              </w:rPr>
            </w:pPr>
            <w:r>
              <w:rPr>
                <w:rFonts w:hint="eastAsia" w:ascii="宋体" w:hAnsi="宋体"/>
                <w:color w:val="000000"/>
              </w:rPr>
              <w:t>系统测试</w:t>
            </w:r>
          </w:p>
        </w:tc>
        <w:tc>
          <w:tcPr>
            <w:tcW w:w="1015" w:type="pct"/>
            <w:tcBorders>
              <w:top w:val="single" w:color="auto" w:sz="4" w:space="0"/>
              <w:left w:val="nil"/>
              <w:bottom w:val="single" w:color="auto" w:sz="4" w:space="0"/>
              <w:right w:val="single" w:color="auto" w:sz="4" w:space="0"/>
            </w:tcBorders>
          </w:tcPr>
          <w:p>
            <w:pPr>
              <w:jc w:val="center"/>
              <w:rPr>
                <w:color w:val="000000"/>
              </w:rPr>
            </w:pPr>
            <w:r>
              <w:rPr>
                <w:color w:val="000000"/>
              </w:rPr>
              <w:t>2023/4/7</w:t>
            </w:r>
          </w:p>
        </w:tc>
        <w:tc>
          <w:tcPr>
            <w:tcW w:w="1015" w:type="pct"/>
            <w:tcBorders>
              <w:top w:val="single" w:color="auto" w:sz="4" w:space="0"/>
              <w:left w:val="nil"/>
              <w:bottom w:val="single" w:color="auto" w:sz="4" w:space="0"/>
              <w:right w:val="single" w:color="auto" w:sz="4" w:space="0"/>
            </w:tcBorders>
          </w:tcPr>
          <w:p>
            <w:pPr>
              <w:jc w:val="center"/>
              <w:rPr>
                <w:color w:val="000000"/>
              </w:rPr>
            </w:pPr>
            <w:r>
              <w:rPr>
                <w:color w:val="000000"/>
              </w:rPr>
              <w:t>2023/4/7</w:t>
            </w:r>
          </w:p>
        </w:tc>
        <w:tc>
          <w:tcPr>
            <w:tcW w:w="1016" w:type="pct"/>
            <w:tcBorders>
              <w:top w:val="single" w:color="auto" w:sz="4" w:space="0"/>
              <w:left w:val="nil"/>
              <w:bottom w:val="single" w:color="auto" w:sz="4" w:space="0"/>
              <w:right w:val="single" w:color="auto" w:sz="4" w:space="0"/>
            </w:tcBorders>
          </w:tcPr>
          <w:p>
            <w:pPr>
              <w:jc w:val="center"/>
              <w:rPr>
                <w:color w:val="000000"/>
              </w:rPr>
            </w:pPr>
            <w:r>
              <w:rPr>
                <w:color w:val="000000"/>
              </w:rPr>
              <w:t>2023/4/10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4" w:type="pct"/>
            <w:tcBorders>
              <w:top w:val="single" w:color="auto" w:sz="4" w:space="0"/>
              <w:left w:val="single" w:color="auto" w:sz="4" w:space="0"/>
              <w:bottom w:val="single" w:color="auto" w:sz="4" w:space="0"/>
              <w:right w:val="single" w:color="auto" w:sz="4" w:space="0"/>
            </w:tcBorders>
          </w:tcPr>
          <w:p>
            <w:pPr>
              <w:jc w:val="center"/>
              <w:rPr>
                <w:rFonts w:ascii="宋体" w:hAnsi="宋体"/>
                <w:color w:val="000000"/>
              </w:rPr>
            </w:pPr>
            <w:r>
              <w:rPr>
                <w:rFonts w:hint="eastAsia" w:ascii="宋体" w:hAnsi="宋体"/>
                <w:color w:val="000000"/>
              </w:rPr>
              <w:t>回归测试</w:t>
            </w:r>
          </w:p>
        </w:tc>
        <w:tc>
          <w:tcPr>
            <w:tcW w:w="1015" w:type="pct"/>
            <w:tcBorders>
              <w:top w:val="single" w:color="auto" w:sz="4" w:space="0"/>
              <w:left w:val="nil"/>
              <w:bottom w:val="single" w:color="auto" w:sz="4" w:space="0"/>
              <w:right w:val="single" w:color="auto" w:sz="4" w:space="0"/>
            </w:tcBorders>
          </w:tcPr>
          <w:p>
            <w:pPr>
              <w:jc w:val="center"/>
              <w:rPr>
                <w:color w:val="000000"/>
              </w:rPr>
            </w:pPr>
            <w:r>
              <w:rPr>
                <w:color w:val="000000"/>
              </w:rPr>
              <w:t>2023/4/8</w:t>
            </w:r>
          </w:p>
        </w:tc>
        <w:tc>
          <w:tcPr>
            <w:tcW w:w="1015" w:type="pct"/>
            <w:tcBorders>
              <w:top w:val="single" w:color="auto" w:sz="4" w:space="0"/>
              <w:left w:val="nil"/>
              <w:bottom w:val="single" w:color="auto" w:sz="4" w:space="0"/>
              <w:right w:val="single" w:color="auto" w:sz="4" w:space="0"/>
            </w:tcBorders>
          </w:tcPr>
          <w:p>
            <w:pPr>
              <w:jc w:val="center"/>
              <w:rPr>
                <w:color w:val="000000"/>
              </w:rPr>
            </w:pPr>
            <w:r>
              <w:rPr>
                <w:color w:val="000000"/>
              </w:rPr>
              <w:t>2023/4/8</w:t>
            </w:r>
          </w:p>
        </w:tc>
        <w:tc>
          <w:tcPr>
            <w:tcW w:w="1016" w:type="pct"/>
            <w:tcBorders>
              <w:top w:val="single" w:color="auto" w:sz="4" w:space="0"/>
              <w:left w:val="nil"/>
              <w:bottom w:val="single" w:color="auto" w:sz="4" w:space="0"/>
              <w:right w:val="single" w:color="auto" w:sz="4" w:space="0"/>
            </w:tcBorders>
          </w:tcPr>
          <w:p>
            <w:pPr>
              <w:jc w:val="center"/>
              <w:rPr>
                <w:color w:val="000000"/>
              </w:rPr>
            </w:pPr>
            <w:r>
              <w:rPr>
                <w:color w:val="000000"/>
              </w:rPr>
              <w:t>2023/4/11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4" w:type="pct"/>
            <w:tcBorders>
              <w:top w:val="single" w:color="auto" w:sz="4" w:space="0"/>
              <w:left w:val="single" w:color="auto" w:sz="4" w:space="0"/>
              <w:bottom w:val="single" w:color="auto" w:sz="4" w:space="0"/>
              <w:right w:val="single" w:color="auto" w:sz="4" w:space="0"/>
            </w:tcBorders>
          </w:tcPr>
          <w:p>
            <w:pPr>
              <w:jc w:val="center"/>
              <w:rPr>
                <w:rFonts w:ascii="宋体" w:hAnsi="宋体"/>
                <w:color w:val="000000"/>
              </w:rPr>
            </w:pPr>
            <w:r>
              <w:rPr>
                <w:rFonts w:hint="eastAsia" w:ascii="宋体" w:hAnsi="宋体"/>
                <w:color w:val="000000"/>
              </w:rPr>
              <w:t>网站测试结果报告</w:t>
            </w:r>
          </w:p>
        </w:tc>
        <w:tc>
          <w:tcPr>
            <w:tcW w:w="1015" w:type="pct"/>
            <w:tcBorders>
              <w:top w:val="single" w:color="auto" w:sz="4" w:space="0"/>
              <w:left w:val="nil"/>
              <w:bottom w:val="single" w:color="auto" w:sz="4" w:space="0"/>
              <w:right w:val="single" w:color="auto" w:sz="4" w:space="0"/>
            </w:tcBorders>
          </w:tcPr>
          <w:p>
            <w:pPr>
              <w:jc w:val="center"/>
              <w:rPr>
                <w:color w:val="000000"/>
              </w:rPr>
            </w:pPr>
            <w:r>
              <w:rPr>
                <w:color w:val="000000"/>
              </w:rPr>
              <w:t>2023/4/9</w:t>
            </w:r>
          </w:p>
        </w:tc>
        <w:tc>
          <w:tcPr>
            <w:tcW w:w="1015" w:type="pct"/>
            <w:tcBorders>
              <w:top w:val="single" w:color="auto" w:sz="4" w:space="0"/>
              <w:left w:val="nil"/>
              <w:bottom w:val="single" w:color="auto" w:sz="4" w:space="0"/>
              <w:right w:val="single" w:color="auto" w:sz="4" w:space="0"/>
            </w:tcBorders>
          </w:tcPr>
          <w:p>
            <w:pPr>
              <w:jc w:val="center"/>
              <w:rPr>
                <w:color w:val="000000"/>
              </w:rPr>
            </w:pPr>
            <w:r>
              <w:rPr>
                <w:color w:val="000000"/>
              </w:rPr>
              <w:t>2023/4/9</w:t>
            </w:r>
          </w:p>
        </w:tc>
        <w:tc>
          <w:tcPr>
            <w:tcW w:w="1016" w:type="pct"/>
            <w:tcBorders>
              <w:top w:val="single" w:color="auto" w:sz="4" w:space="0"/>
              <w:left w:val="nil"/>
              <w:bottom w:val="single" w:color="auto" w:sz="4" w:space="0"/>
              <w:right w:val="single" w:color="auto" w:sz="4" w:space="0"/>
            </w:tcBorders>
          </w:tcPr>
          <w:p>
            <w:pPr>
              <w:jc w:val="center"/>
              <w:rPr>
                <w:color w:val="000000"/>
              </w:rPr>
            </w:pPr>
            <w:r>
              <w:rPr>
                <w:color w:val="000000"/>
              </w:rPr>
              <w:t>2023/4/12</w:t>
            </w:r>
          </w:p>
        </w:tc>
      </w:tr>
    </w:tbl>
    <w:p>
      <w:pPr>
        <w:pStyle w:val="71"/>
        <w:ind w:firstLine="211"/>
        <w:jc w:val="right"/>
      </w:pPr>
      <w:r>
        <w:t xml:space="preserve"> </w:t>
      </w:r>
    </w:p>
    <w:p>
      <w:pPr>
        <w:pStyle w:val="3"/>
        <w:autoSpaceDE w:val="0"/>
        <w:spacing w:before="156" w:beforeLines="50" w:after="156" w:afterLines="50" w:line="400" w:lineRule="exact"/>
        <w:rPr>
          <w:sz w:val="30"/>
          <w:szCs w:val="30"/>
        </w:rPr>
      </w:pPr>
      <w:bookmarkStart w:id="753" w:name="_Toc119953416"/>
      <w:r>
        <w:rPr>
          <w:rFonts w:ascii="Times New Roman" w:hAnsi="Times New Roman"/>
          <w:sz w:val="30"/>
          <w:szCs w:val="30"/>
        </w:rPr>
        <w:t>6.3</w:t>
      </w:r>
      <w:r>
        <w:rPr>
          <w:rFonts w:hint="eastAsia"/>
          <w:sz w:val="30"/>
          <w:szCs w:val="30"/>
        </w:rPr>
        <w:t xml:space="preserve"> </w:t>
      </w:r>
      <w:r>
        <w:rPr>
          <w:rFonts w:hint="eastAsia" w:ascii="黑体" w:hAnsi="黑体"/>
          <w:sz w:val="30"/>
          <w:szCs w:val="30"/>
        </w:rPr>
        <w:t>测试资源</w:t>
      </w:r>
      <w:bookmarkEnd w:id="753"/>
    </w:p>
    <w:p>
      <w:pPr>
        <w:pStyle w:val="5"/>
        <w:numPr>
          <w:ilvl w:val="0"/>
          <w:numId w:val="0"/>
        </w:numPr>
        <w:autoSpaceDE w:val="0"/>
        <w:spacing w:before="156" w:beforeLines="50" w:after="156" w:afterLines="50" w:line="0" w:lineRule="atLeast"/>
        <w:ind w:left="720" w:hanging="720"/>
        <w:rPr>
          <w:rFonts w:ascii="黑体" w:hAnsi="黑体"/>
          <w:b w:val="0"/>
          <w:bCs/>
          <w:sz w:val="28"/>
          <w:szCs w:val="28"/>
        </w:rPr>
      </w:pPr>
      <w:r>
        <w:rPr>
          <w:b w:val="0"/>
          <w:bCs/>
          <w:sz w:val="28"/>
          <w:szCs w:val="28"/>
        </w:rPr>
        <w:t>6.3.1</w:t>
      </w:r>
      <w:r>
        <w:rPr>
          <w:rFonts w:hint="eastAsia" w:ascii="黑体" w:hAnsi="黑体"/>
          <w:b w:val="0"/>
          <w:bCs/>
          <w:sz w:val="28"/>
          <w:szCs w:val="28"/>
        </w:rPr>
        <w:t xml:space="preserve"> 人力资源</w:t>
      </w:r>
    </w:p>
    <w:p>
      <w:pPr>
        <w:pStyle w:val="71"/>
        <w:autoSpaceDE w:val="0"/>
        <w:spacing w:after="0" w:line="400" w:lineRule="exact"/>
        <w:ind w:firstLine="480" w:firstLineChars="200"/>
        <w:rPr>
          <w:rFonts w:ascii="宋体" w:hAnsi="宋体"/>
          <w:b w:val="0"/>
          <w:bCs/>
          <w:sz w:val="24"/>
          <w:szCs w:val="24"/>
        </w:rPr>
      </w:pPr>
      <w:r>
        <w:rPr>
          <w:rFonts w:hint="eastAsia" w:ascii="宋体" w:hAnsi="宋体"/>
          <w:b w:val="0"/>
          <w:bCs/>
          <w:sz w:val="24"/>
          <w:szCs w:val="24"/>
        </w:rPr>
        <w:t>这一章节对测试工作进行了人力划分，主要分为测试工程师、性能测试人员、安全性测试人员，根据网站的功能需求制定测试的分析，通过对测试结果的分析，从而找到问题所在。具体信息见表</w:t>
      </w:r>
      <w:r>
        <w:rPr>
          <w:rFonts w:hint="eastAsia"/>
          <w:b w:val="0"/>
          <w:bCs/>
          <w:sz w:val="24"/>
          <w:szCs w:val="24"/>
        </w:rPr>
        <w:t>6-4</w:t>
      </w:r>
      <w:r>
        <w:rPr>
          <w:rFonts w:hint="eastAsia" w:ascii="宋体" w:hAnsi="宋体"/>
          <w:b w:val="0"/>
          <w:bCs/>
          <w:sz w:val="24"/>
          <w:szCs w:val="24"/>
        </w:rPr>
        <w:t>。</w:t>
      </w:r>
    </w:p>
    <w:p>
      <w:pPr>
        <w:pStyle w:val="71"/>
        <w:autoSpaceDE w:val="0"/>
        <w:spacing w:after="0"/>
        <w:ind w:firstLine="420" w:firstLineChars="200"/>
        <w:jc w:val="center"/>
        <w:rPr>
          <w:rFonts w:ascii="宋体" w:hAnsi="宋体"/>
          <w:bCs/>
        </w:rPr>
      </w:pPr>
      <w:r>
        <w:rPr>
          <w:rFonts w:hint="eastAsia" w:ascii="宋体" w:hAnsi="宋体"/>
          <w:bCs/>
        </w:rPr>
        <w:t>表</w:t>
      </w:r>
      <w:r>
        <w:rPr>
          <w:bCs/>
        </w:rPr>
        <w:t>6-4</w:t>
      </w:r>
      <w:r>
        <w:rPr>
          <w:rFonts w:hint="eastAsia" w:ascii="宋体" w:hAnsi="宋体"/>
          <w:bCs/>
        </w:rPr>
        <w:t xml:space="preserve"> 人力资源表</w:t>
      </w:r>
    </w:p>
    <w:tbl>
      <w:tblPr>
        <w:tblStyle w:val="36"/>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7"/>
        <w:gridCol w:w="1430"/>
        <w:gridCol w:w="57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113" w:type="pct"/>
            <w:tcBorders>
              <w:top w:val="single" w:color="auto" w:sz="4" w:space="0"/>
              <w:left w:val="single" w:color="auto" w:sz="4" w:space="0"/>
              <w:bottom w:val="single" w:color="auto" w:sz="4" w:space="0"/>
              <w:right w:val="single" w:color="auto" w:sz="4" w:space="0"/>
            </w:tcBorders>
            <w:shd w:val="clear" w:color="auto" w:fill="E0E0E0"/>
          </w:tcPr>
          <w:p>
            <w:pPr>
              <w:jc w:val="center"/>
              <w:rPr>
                <w:rFonts w:ascii="宋体" w:hAnsi="宋体"/>
                <w:color w:val="000000"/>
              </w:rPr>
            </w:pPr>
            <w:r>
              <w:rPr>
                <w:rFonts w:hint="eastAsia" w:ascii="宋体" w:hAnsi="宋体"/>
                <w:color w:val="000000"/>
              </w:rPr>
              <w:t>角色</w:t>
            </w:r>
          </w:p>
        </w:tc>
        <w:tc>
          <w:tcPr>
            <w:tcW w:w="770" w:type="pct"/>
            <w:tcBorders>
              <w:top w:val="single" w:color="auto" w:sz="4" w:space="0"/>
              <w:left w:val="single" w:color="auto" w:sz="4" w:space="0"/>
              <w:bottom w:val="single" w:color="auto" w:sz="4" w:space="0"/>
              <w:right w:val="single" w:color="auto" w:sz="4" w:space="0"/>
            </w:tcBorders>
            <w:shd w:val="clear" w:color="auto" w:fill="E0E0E0"/>
          </w:tcPr>
          <w:p>
            <w:pPr>
              <w:jc w:val="center"/>
              <w:rPr>
                <w:rFonts w:ascii="宋体" w:hAnsi="宋体"/>
                <w:color w:val="000000"/>
              </w:rPr>
            </w:pPr>
            <w:r>
              <w:rPr>
                <w:rFonts w:hint="eastAsia" w:ascii="宋体" w:hAnsi="宋体"/>
                <w:color w:val="000000"/>
              </w:rPr>
              <w:t>测试人员</w:t>
            </w:r>
          </w:p>
        </w:tc>
        <w:tc>
          <w:tcPr>
            <w:tcW w:w="3117" w:type="pct"/>
            <w:tcBorders>
              <w:top w:val="single" w:color="auto" w:sz="4" w:space="0"/>
              <w:left w:val="single" w:color="auto" w:sz="4" w:space="0"/>
              <w:bottom w:val="single" w:color="auto" w:sz="4" w:space="0"/>
              <w:right w:val="single" w:color="auto" w:sz="4" w:space="0"/>
            </w:tcBorders>
            <w:shd w:val="clear" w:color="auto" w:fill="E0E0E0"/>
          </w:tcPr>
          <w:p>
            <w:pPr>
              <w:jc w:val="center"/>
              <w:rPr>
                <w:rFonts w:ascii="宋体" w:hAnsi="宋体"/>
                <w:color w:val="000000"/>
              </w:rPr>
            </w:pPr>
            <w:r>
              <w:rPr>
                <w:rFonts w:hint="eastAsia" w:ascii="宋体" w:hAnsi="宋体"/>
                <w:color w:val="000000"/>
              </w:rPr>
              <w:t>具体职责或注释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3" w:type="pct"/>
            <w:tcBorders>
              <w:top w:val="single" w:color="auto" w:sz="4" w:space="0"/>
              <w:left w:val="single" w:color="auto" w:sz="4" w:space="0"/>
              <w:bottom w:val="single" w:color="auto" w:sz="4" w:space="0"/>
              <w:right w:val="single" w:color="auto" w:sz="4" w:space="0"/>
            </w:tcBorders>
          </w:tcPr>
          <w:p>
            <w:pPr>
              <w:jc w:val="center"/>
              <w:rPr>
                <w:rFonts w:ascii="宋体" w:hAnsi="宋体"/>
                <w:color w:val="000000"/>
              </w:rPr>
            </w:pPr>
            <w:r>
              <w:rPr>
                <w:rFonts w:hint="eastAsia" w:ascii="宋体" w:hAnsi="宋体"/>
                <w:color w:val="000000"/>
              </w:rPr>
              <w:t>测试工程师</w:t>
            </w:r>
          </w:p>
        </w:tc>
        <w:tc>
          <w:tcPr>
            <w:tcW w:w="770" w:type="pct"/>
            <w:tcBorders>
              <w:top w:val="single" w:color="auto" w:sz="4" w:space="0"/>
              <w:left w:val="single" w:color="auto" w:sz="4" w:space="0"/>
              <w:bottom w:val="single" w:color="auto" w:sz="4" w:space="0"/>
              <w:right w:val="single" w:color="auto" w:sz="4" w:space="0"/>
            </w:tcBorders>
          </w:tcPr>
          <w:p>
            <w:pPr>
              <w:jc w:val="center"/>
              <w:rPr>
                <w:rFonts w:ascii="宋体" w:hAnsi="宋体"/>
                <w:color w:val="000000"/>
              </w:rPr>
            </w:pPr>
            <w:r>
              <w:rPr>
                <w:rFonts w:hint="eastAsia" w:ascii="宋体" w:hAnsi="宋体"/>
                <w:color w:val="000000"/>
              </w:rPr>
              <w:t>陈锦房</w:t>
            </w:r>
          </w:p>
        </w:tc>
        <w:tc>
          <w:tcPr>
            <w:tcW w:w="3117" w:type="pct"/>
            <w:tcBorders>
              <w:top w:val="single" w:color="auto" w:sz="4" w:space="0"/>
              <w:left w:val="single" w:color="auto" w:sz="4" w:space="0"/>
              <w:bottom w:val="single" w:color="auto" w:sz="4" w:space="0"/>
              <w:right w:val="single" w:color="auto" w:sz="4" w:space="0"/>
            </w:tcBorders>
          </w:tcPr>
          <w:p>
            <w:pPr>
              <w:ind w:firstLine="420" w:firstLineChars="200"/>
              <w:jc w:val="center"/>
              <w:rPr>
                <w:rFonts w:ascii="宋体" w:hAnsi="宋体"/>
                <w:color w:val="000000"/>
              </w:rPr>
            </w:pPr>
            <w:r>
              <w:rPr>
                <w:rFonts w:hint="eastAsia" w:ascii="宋体" w:hAnsi="宋体"/>
                <w:color w:val="000000"/>
              </w:rPr>
              <w:t>根据本网站的功能需求制定测试计划和测试方案；搭建测试环境；编写测试用例；记录测试过程；对在测试过程中已出现的问题或潜在问题要记录并分析讨论，找到解决方案。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3" w:type="pct"/>
            <w:tcBorders>
              <w:top w:val="single" w:color="auto" w:sz="4" w:space="0"/>
              <w:left w:val="single" w:color="auto" w:sz="4" w:space="0"/>
              <w:bottom w:val="single" w:color="auto" w:sz="4" w:space="0"/>
              <w:right w:val="single" w:color="auto" w:sz="4" w:space="0"/>
            </w:tcBorders>
          </w:tcPr>
          <w:p>
            <w:pPr>
              <w:jc w:val="center"/>
              <w:rPr>
                <w:rFonts w:ascii="宋体" w:hAnsi="宋体"/>
                <w:color w:val="000000"/>
              </w:rPr>
            </w:pPr>
            <w:r>
              <w:rPr>
                <w:rFonts w:hint="eastAsia" w:ascii="宋体" w:hAnsi="宋体"/>
                <w:color w:val="000000"/>
              </w:rPr>
              <w:t>性能测试人员</w:t>
            </w:r>
          </w:p>
        </w:tc>
        <w:tc>
          <w:tcPr>
            <w:tcW w:w="770" w:type="pct"/>
            <w:tcBorders>
              <w:top w:val="single" w:color="auto" w:sz="4" w:space="0"/>
              <w:left w:val="single" w:color="auto" w:sz="4" w:space="0"/>
              <w:bottom w:val="single" w:color="auto" w:sz="4" w:space="0"/>
              <w:right w:val="single" w:color="auto" w:sz="4" w:space="0"/>
            </w:tcBorders>
          </w:tcPr>
          <w:p>
            <w:pPr>
              <w:jc w:val="center"/>
              <w:rPr>
                <w:rFonts w:ascii="宋体" w:hAnsi="宋体"/>
                <w:color w:val="000000"/>
              </w:rPr>
            </w:pPr>
            <w:r>
              <w:rPr>
                <w:rFonts w:hint="eastAsia" w:ascii="宋体" w:hAnsi="宋体"/>
                <w:color w:val="000000"/>
              </w:rPr>
              <w:t>陈锦房</w:t>
            </w:r>
          </w:p>
        </w:tc>
        <w:tc>
          <w:tcPr>
            <w:tcW w:w="3117" w:type="pct"/>
            <w:tcBorders>
              <w:top w:val="single" w:color="auto" w:sz="4" w:space="0"/>
              <w:left w:val="single" w:color="auto" w:sz="4" w:space="0"/>
              <w:bottom w:val="single" w:color="auto" w:sz="4" w:space="0"/>
              <w:right w:val="single" w:color="auto" w:sz="4" w:space="0"/>
            </w:tcBorders>
          </w:tcPr>
          <w:p>
            <w:pPr>
              <w:ind w:firstLine="420" w:firstLineChars="200"/>
              <w:jc w:val="center"/>
              <w:rPr>
                <w:rFonts w:ascii="宋体" w:hAnsi="宋体"/>
                <w:color w:val="000000"/>
              </w:rPr>
            </w:pPr>
            <w:r>
              <w:rPr>
                <w:rFonts w:hint="eastAsia" w:ascii="宋体" w:hAnsi="宋体"/>
                <w:color w:val="000000"/>
              </w:rPr>
              <w:t>要求对网站的性能进行分析测试，从网站的</w:t>
            </w:r>
            <w:r>
              <w:rPr>
                <w:rFonts w:hint="eastAsia" w:ascii="宋体" w:hAnsi="宋体"/>
              </w:rPr>
              <w:t>负载能力、轻度以及压力问题这三个方面入手，编写测试用例，记录测试过程，对于出现的问题要能够及时找到解决的方法并进行跟踪检测</w:t>
            </w:r>
            <w:r>
              <w:rPr>
                <w:rFonts w:hint="eastAsia" w:ascii="宋体" w:hAnsi="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3" w:type="pct"/>
            <w:tcBorders>
              <w:top w:val="single" w:color="auto" w:sz="4" w:space="0"/>
              <w:left w:val="single" w:color="auto" w:sz="4" w:space="0"/>
              <w:bottom w:val="single" w:color="auto" w:sz="4" w:space="0"/>
              <w:right w:val="single" w:color="auto" w:sz="4" w:space="0"/>
            </w:tcBorders>
          </w:tcPr>
          <w:p>
            <w:pPr>
              <w:jc w:val="center"/>
              <w:rPr>
                <w:rFonts w:ascii="宋体" w:hAnsi="宋体"/>
                <w:color w:val="000000"/>
              </w:rPr>
            </w:pPr>
            <w:r>
              <w:rPr>
                <w:rFonts w:hint="eastAsia" w:ascii="宋体" w:hAnsi="宋体"/>
                <w:color w:val="000000"/>
              </w:rPr>
              <w:t>安全性测试人员</w:t>
            </w:r>
          </w:p>
        </w:tc>
        <w:tc>
          <w:tcPr>
            <w:tcW w:w="770" w:type="pct"/>
            <w:tcBorders>
              <w:top w:val="single" w:color="auto" w:sz="4" w:space="0"/>
              <w:left w:val="single" w:color="auto" w:sz="4" w:space="0"/>
              <w:bottom w:val="single" w:color="auto" w:sz="4" w:space="0"/>
              <w:right w:val="single" w:color="auto" w:sz="4" w:space="0"/>
            </w:tcBorders>
          </w:tcPr>
          <w:p>
            <w:pPr>
              <w:jc w:val="center"/>
              <w:rPr>
                <w:rFonts w:ascii="宋体" w:hAnsi="宋体"/>
                <w:color w:val="000000"/>
              </w:rPr>
            </w:pPr>
            <w:r>
              <w:rPr>
                <w:rFonts w:hint="eastAsia" w:ascii="宋体" w:hAnsi="宋体"/>
                <w:color w:val="000000"/>
              </w:rPr>
              <w:t>陈锦房</w:t>
            </w:r>
          </w:p>
        </w:tc>
        <w:tc>
          <w:tcPr>
            <w:tcW w:w="3117" w:type="pct"/>
            <w:tcBorders>
              <w:top w:val="single" w:color="auto" w:sz="4" w:space="0"/>
              <w:left w:val="single" w:color="auto" w:sz="4" w:space="0"/>
              <w:bottom w:val="single" w:color="auto" w:sz="4" w:space="0"/>
              <w:right w:val="single" w:color="auto" w:sz="4" w:space="0"/>
            </w:tcBorders>
          </w:tcPr>
          <w:p>
            <w:pPr>
              <w:ind w:firstLine="420" w:firstLineChars="200"/>
              <w:jc w:val="center"/>
              <w:rPr>
                <w:rFonts w:ascii="宋体" w:hAnsi="宋体"/>
                <w:color w:val="000000"/>
              </w:rPr>
            </w:pPr>
            <w:r>
              <w:rPr>
                <w:rFonts w:hint="eastAsia" w:ascii="宋体" w:hAnsi="宋体"/>
                <w:color w:val="000000"/>
              </w:rPr>
              <w:t>安全性测试包括程序、数据库安全性测试，要求测试人员从这两面入手，确定测试计划，编写安全性测试用例，对测试结果进行分析，找到问题所在，跟踪监测，保证网站安全性。</w:t>
            </w:r>
          </w:p>
        </w:tc>
      </w:tr>
    </w:tbl>
    <w:p>
      <w:pPr>
        <w:pStyle w:val="5"/>
        <w:numPr>
          <w:ilvl w:val="0"/>
          <w:numId w:val="0"/>
        </w:numPr>
        <w:autoSpaceDE w:val="0"/>
        <w:spacing w:before="156" w:beforeLines="50" w:after="156" w:afterLines="50" w:line="0" w:lineRule="atLeast"/>
        <w:ind w:left="720" w:hanging="720"/>
        <w:rPr>
          <w:rFonts w:ascii="黑体" w:hAnsi="黑体"/>
          <w:b w:val="0"/>
          <w:bCs/>
          <w:sz w:val="28"/>
          <w:szCs w:val="28"/>
        </w:rPr>
      </w:pPr>
      <w:r>
        <w:rPr>
          <w:b w:val="0"/>
          <w:bCs/>
          <w:sz w:val="28"/>
          <w:szCs w:val="28"/>
        </w:rPr>
        <w:t>6.3.2</w:t>
      </w:r>
      <w:r>
        <w:rPr>
          <w:rFonts w:hint="eastAsia" w:ascii="黑体" w:hAnsi="黑体"/>
          <w:b w:val="0"/>
          <w:bCs/>
          <w:sz w:val="28"/>
          <w:szCs w:val="28"/>
        </w:rPr>
        <w:t xml:space="preserve">  测试环境</w:t>
      </w:r>
    </w:p>
    <w:p>
      <w:pPr>
        <w:pStyle w:val="71"/>
        <w:autoSpaceDE w:val="0"/>
        <w:spacing w:after="0" w:line="400" w:lineRule="exact"/>
        <w:ind w:firstLine="480" w:firstLineChars="200"/>
        <w:rPr>
          <w:rFonts w:ascii="宋体" w:hAnsi="宋体"/>
          <w:b w:val="0"/>
          <w:bCs/>
          <w:sz w:val="24"/>
          <w:szCs w:val="24"/>
        </w:rPr>
      </w:pPr>
      <w:r>
        <w:rPr>
          <w:rFonts w:ascii="宋体" w:hAnsi="宋体"/>
          <w:b w:val="0"/>
          <w:bCs/>
          <w:sz w:val="24"/>
          <w:szCs w:val="24"/>
        </w:rPr>
        <w:t>此章节对测试的环境进行了简单说明，</w:t>
      </w:r>
      <w:r>
        <w:rPr>
          <w:rFonts w:hint="eastAsia" w:ascii="宋体" w:hAnsi="宋体"/>
          <w:b w:val="0"/>
          <w:bCs/>
          <w:sz w:val="24"/>
          <w:szCs w:val="24"/>
        </w:rPr>
        <w:t>软件编译器主要采用</w:t>
      </w:r>
      <w:r>
        <w:rPr>
          <w:b w:val="0"/>
          <w:color w:val="000000"/>
          <w:szCs w:val="24"/>
        </w:rPr>
        <w:t>IDEA 2021.2.3</w:t>
      </w:r>
      <w:r>
        <w:rPr>
          <w:rFonts w:hint="eastAsia"/>
          <w:color w:val="000000"/>
        </w:rPr>
        <w:t>，</w:t>
      </w:r>
      <w:r>
        <w:rPr>
          <w:rFonts w:hint="eastAsia" w:ascii="宋体" w:hAnsi="宋体"/>
          <w:b w:val="0"/>
          <w:bCs/>
          <w:sz w:val="24"/>
          <w:szCs w:val="24"/>
        </w:rPr>
        <w:t>数据库采用的是</w:t>
      </w:r>
      <w:r>
        <w:rPr>
          <w:rFonts w:hint="eastAsia"/>
          <w:b w:val="0"/>
          <w:color w:val="000000"/>
          <w:szCs w:val="24"/>
        </w:rPr>
        <w:t>Oracle</w:t>
      </w:r>
      <w:r>
        <w:rPr>
          <w:rFonts w:ascii="宋体" w:hAnsi="宋体"/>
          <w:b w:val="0"/>
          <w:bCs/>
          <w:sz w:val="24"/>
          <w:szCs w:val="24"/>
        </w:rPr>
        <w:t>,</w:t>
      </w:r>
      <w:r>
        <w:rPr>
          <w:rFonts w:hint="eastAsia" w:ascii="宋体" w:hAnsi="宋体"/>
          <w:b w:val="0"/>
          <w:bCs/>
          <w:sz w:val="24"/>
          <w:szCs w:val="24"/>
        </w:rPr>
        <w:t>硬件环境采用的是</w:t>
      </w:r>
      <w:r>
        <w:rPr>
          <w:rFonts w:hint="eastAsia"/>
          <w:b w:val="0"/>
          <w:color w:val="000000"/>
          <w:szCs w:val="24"/>
        </w:rPr>
        <w:t>P</w:t>
      </w:r>
      <w:r>
        <w:rPr>
          <w:b w:val="0"/>
          <w:color w:val="000000"/>
          <w:szCs w:val="24"/>
        </w:rPr>
        <w:t>C</w:t>
      </w:r>
      <w:r>
        <w:rPr>
          <w:rFonts w:hint="eastAsia" w:ascii="宋体" w:hAnsi="宋体"/>
          <w:b w:val="0"/>
          <w:bCs/>
          <w:sz w:val="24"/>
          <w:szCs w:val="24"/>
        </w:rPr>
        <w:t>机，安装内存</w:t>
      </w:r>
      <w:r>
        <w:rPr>
          <w:rFonts w:hint="eastAsia"/>
          <w:b w:val="0"/>
          <w:color w:val="000000"/>
          <w:szCs w:val="24"/>
        </w:rPr>
        <w:t>1</w:t>
      </w:r>
      <w:r>
        <w:rPr>
          <w:b w:val="0"/>
          <w:color w:val="000000"/>
          <w:szCs w:val="24"/>
        </w:rPr>
        <w:t>6GB</w:t>
      </w:r>
      <w:r>
        <w:rPr>
          <w:rFonts w:hint="eastAsia" w:ascii="宋体" w:hAnsi="宋体"/>
          <w:b w:val="0"/>
          <w:bCs/>
          <w:sz w:val="24"/>
          <w:szCs w:val="24"/>
        </w:rPr>
        <w:t>，</w:t>
      </w:r>
      <w:r>
        <w:rPr>
          <w:rFonts w:hint="eastAsia"/>
          <w:b w:val="0"/>
          <w:color w:val="000000"/>
          <w:szCs w:val="24"/>
        </w:rPr>
        <w:t>6</w:t>
      </w:r>
      <w:r>
        <w:rPr>
          <w:b w:val="0"/>
          <w:color w:val="000000"/>
          <w:szCs w:val="24"/>
        </w:rPr>
        <w:t>4</w:t>
      </w:r>
      <w:r>
        <w:rPr>
          <w:rFonts w:hint="eastAsia" w:ascii="宋体" w:hAnsi="宋体"/>
          <w:b w:val="0"/>
          <w:bCs/>
          <w:sz w:val="24"/>
          <w:szCs w:val="24"/>
        </w:rPr>
        <w:t>位操作系统。可用硬盘空间</w:t>
      </w:r>
      <w:r>
        <w:rPr>
          <w:rFonts w:hint="eastAsia"/>
          <w:b w:val="0"/>
          <w:color w:val="000000"/>
          <w:szCs w:val="24"/>
        </w:rPr>
        <w:t>2</w:t>
      </w:r>
      <w:r>
        <w:rPr>
          <w:b w:val="0"/>
          <w:color w:val="000000"/>
          <w:szCs w:val="24"/>
        </w:rPr>
        <w:t>50GB</w:t>
      </w:r>
      <w:r>
        <w:rPr>
          <w:rFonts w:hint="eastAsia" w:ascii="宋体" w:hAnsi="宋体"/>
          <w:b w:val="0"/>
          <w:bCs/>
          <w:sz w:val="24"/>
          <w:szCs w:val="24"/>
        </w:rPr>
        <w:t>,</w:t>
      </w:r>
      <w:r>
        <w:rPr>
          <w:rFonts w:ascii="宋体" w:hAnsi="宋体"/>
          <w:b w:val="0"/>
          <w:bCs/>
          <w:sz w:val="24"/>
          <w:szCs w:val="24"/>
        </w:rPr>
        <w:t>详细信息见表</w:t>
      </w:r>
      <w:r>
        <w:rPr>
          <w:b w:val="0"/>
          <w:bCs/>
          <w:sz w:val="24"/>
          <w:szCs w:val="24"/>
        </w:rPr>
        <w:t>6-5</w:t>
      </w:r>
      <w:r>
        <w:rPr>
          <w:rFonts w:ascii="宋体" w:hAnsi="宋体"/>
          <w:b w:val="0"/>
          <w:bCs/>
          <w:sz w:val="24"/>
          <w:szCs w:val="24"/>
        </w:rPr>
        <w:t>。</w:t>
      </w:r>
    </w:p>
    <w:p>
      <w:pPr>
        <w:pStyle w:val="71"/>
        <w:autoSpaceDE w:val="0"/>
        <w:spacing w:after="0"/>
        <w:ind w:firstLine="420" w:firstLineChars="200"/>
        <w:jc w:val="center"/>
        <w:rPr>
          <w:rFonts w:ascii="宋体" w:hAnsi="宋体"/>
          <w:bCs/>
        </w:rPr>
      </w:pPr>
      <w:r>
        <w:rPr>
          <w:rFonts w:hint="eastAsia" w:ascii="宋体" w:hAnsi="宋体"/>
          <w:bCs/>
        </w:rPr>
        <w:t>表</w:t>
      </w:r>
      <w:r>
        <w:rPr>
          <w:rFonts w:hint="eastAsia"/>
          <w:bCs/>
        </w:rPr>
        <w:t>6</w:t>
      </w:r>
      <w:r>
        <w:rPr>
          <w:bCs/>
        </w:rPr>
        <w:t>-5</w:t>
      </w:r>
      <w:r>
        <w:rPr>
          <w:rFonts w:hint="eastAsia" w:ascii="宋体" w:hAnsi="宋体"/>
          <w:bCs/>
        </w:rPr>
        <w:t xml:space="preserve"> 测试环境表</w:t>
      </w:r>
    </w:p>
    <w:tbl>
      <w:tblPr>
        <w:tblStyle w:val="36"/>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31" w:hRule="atLeast"/>
          <w:jc w:val="center"/>
        </w:trPr>
        <w:tc>
          <w:tcPr>
            <w:tcW w:w="5000" w:type="pct"/>
            <w:tcBorders>
              <w:top w:val="single" w:color="auto" w:sz="4" w:space="0"/>
              <w:left w:val="single" w:color="auto" w:sz="4" w:space="0"/>
              <w:bottom w:val="single" w:color="auto" w:sz="4" w:space="0"/>
              <w:right w:val="single" w:color="auto" w:sz="4" w:space="0"/>
            </w:tcBorders>
          </w:tcPr>
          <w:p>
            <w:pPr>
              <w:rPr>
                <w:rFonts w:ascii="宋体" w:hAnsi="宋体"/>
                <w:color w:val="000000"/>
              </w:rPr>
            </w:pPr>
            <w:r>
              <w:rPr>
                <w:rFonts w:hint="eastAsia" w:ascii="宋体" w:hAnsi="宋体"/>
                <w:color w:val="000000"/>
              </w:rPr>
              <w:t>软件环境：</w:t>
            </w:r>
            <w:r>
              <w:rPr>
                <w:color w:val="000000"/>
              </w:rPr>
              <w:t>IDEA 2021.2.3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5000" w:type="pct"/>
            <w:tcBorders>
              <w:top w:val="single" w:color="auto" w:sz="4" w:space="0"/>
              <w:left w:val="single" w:color="auto" w:sz="4" w:space="0"/>
              <w:bottom w:val="single" w:color="auto" w:sz="4" w:space="0"/>
              <w:right w:val="single" w:color="auto" w:sz="4" w:space="0"/>
            </w:tcBorders>
          </w:tcPr>
          <w:p>
            <w:pPr>
              <w:rPr>
                <w:rFonts w:ascii="宋体" w:hAnsi="宋体"/>
                <w:color w:val="000000"/>
              </w:rPr>
            </w:pPr>
            <w:r>
              <w:rPr>
                <w:rFonts w:hint="eastAsia" w:ascii="宋体" w:hAnsi="宋体"/>
                <w:color w:val="000000"/>
              </w:rPr>
              <w:t>测试环境：</w:t>
            </w:r>
            <w:r>
              <w:rPr>
                <w:rFonts w:hint="eastAsia"/>
                <w:color w:val="000000"/>
              </w:rPr>
              <w:t>IDEA 20</w:t>
            </w:r>
            <w:r>
              <w:rPr>
                <w:color w:val="000000"/>
              </w:rPr>
              <w:t>21</w:t>
            </w:r>
            <w:r>
              <w:rPr>
                <w:rFonts w:hint="eastAsia"/>
                <w:color w:val="000000"/>
              </w:rPr>
              <w:t>.</w:t>
            </w:r>
            <w:r>
              <w:rPr>
                <w:color w:val="000000"/>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tcBorders>
              <w:top w:val="single" w:color="auto" w:sz="4" w:space="0"/>
              <w:left w:val="single" w:color="auto" w:sz="4" w:space="0"/>
              <w:bottom w:val="single" w:color="auto" w:sz="4" w:space="0"/>
              <w:right w:val="single" w:color="auto" w:sz="4" w:space="0"/>
            </w:tcBorders>
          </w:tcPr>
          <w:p>
            <w:pPr>
              <w:rPr>
                <w:color w:val="000000"/>
              </w:rPr>
            </w:pPr>
            <w:r>
              <w:rPr>
                <w:rFonts w:hint="eastAsia" w:ascii="宋体" w:hAnsi="宋体"/>
                <w:color w:val="000000"/>
              </w:rPr>
              <w:t>测试管理工具环境：</w:t>
            </w:r>
            <w:r>
              <w:rPr>
                <w:color w:val="000000"/>
              </w:rPr>
              <w:t>Windows10, T</w:t>
            </w:r>
            <w:r>
              <w:rPr>
                <w:rFonts w:hint="eastAsia"/>
                <w:color w:val="000000"/>
              </w:rPr>
              <w:t>omcat8.0,JDK1.8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tcBorders>
              <w:top w:val="single" w:color="auto" w:sz="4" w:space="0"/>
              <w:left w:val="single" w:color="auto" w:sz="4" w:space="0"/>
              <w:bottom w:val="single" w:color="auto" w:sz="4" w:space="0"/>
              <w:right w:val="single" w:color="auto" w:sz="4" w:space="0"/>
            </w:tcBorders>
          </w:tcPr>
          <w:p>
            <w:pPr>
              <w:rPr>
                <w:rFonts w:ascii="宋体" w:hAnsi="宋体"/>
                <w:color w:val="000000"/>
              </w:rPr>
            </w:pPr>
            <w:r>
              <w:rPr>
                <w:rFonts w:hint="eastAsia" w:ascii="宋体" w:hAnsi="宋体"/>
                <w:color w:val="000000"/>
              </w:rPr>
              <w:t>数据库环境：</w:t>
            </w:r>
            <w:r>
              <w:rPr>
                <w:color w:val="000000"/>
              </w:rPr>
              <w:t>Oracle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tcBorders>
              <w:top w:val="single" w:color="auto" w:sz="4" w:space="0"/>
              <w:left w:val="single" w:color="auto" w:sz="4" w:space="0"/>
              <w:bottom w:val="single" w:color="auto" w:sz="4" w:space="0"/>
              <w:right w:val="single" w:color="auto" w:sz="4" w:space="0"/>
            </w:tcBorders>
          </w:tcPr>
          <w:p>
            <w:pPr>
              <w:rPr>
                <w:rFonts w:ascii="宋体" w:hAnsi="宋体"/>
                <w:color w:val="000000"/>
              </w:rPr>
            </w:pPr>
            <w:r>
              <w:rPr>
                <w:rFonts w:hint="eastAsia" w:ascii="宋体" w:hAnsi="宋体"/>
                <w:color w:val="000000"/>
              </w:rPr>
              <w:t>硬件环境：</w:t>
            </w:r>
            <w:r>
              <w:rPr>
                <w:color w:val="000000"/>
              </w:rPr>
              <w:t>PC</w:t>
            </w:r>
            <w:r>
              <w:rPr>
                <w:rFonts w:hint="eastAsia" w:ascii="宋体" w:hAnsi="宋体"/>
                <w:color w:val="000000"/>
              </w:rPr>
              <w:t>机，安装内存</w:t>
            </w:r>
            <w:r>
              <w:rPr>
                <w:color w:val="000000"/>
              </w:rPr>
              <w:t>16GB</w:t>
            </w:r>
            <w:r>
              <w:rPr>
                <w:rFonts w:hint="eastAsia" w:ascii="宋体" w:hAnsi="宋体"/>
                <w:color w:val="000000"/>
              </w:rPr>
              <w:t>，</w:t>
            </w:r>
            <w:r>
              <w:rPr>
                <w:rFonts w:hint="eastAsia"/>
                <w:color w:val="000000"/>
              </w:rPr>
              <w:t>64</w:t>
            </w:r>
            <w:r>
              <w:rPr>
                <w:rFonts w:hint="eastAsia" w:ascii="宋体" w:hAnsi="宋体"/>
                <w:color w:val="000000"/>
              </w:rPr>
              <w:t>位操作系统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tcBorders>
              <w:top w:val="single" w:color="auto" w:sz="4" w:space="0"/>
              <w:left w:val="single" w:color="auto" w:sz="4" w:space="0"/>
              <w:bottom w:val="single" w:color="auto" w:sz="4" w:space="0"/>
              <w:right w:val="single" w:color="auto" w:sz="4" w:space="0"/>
            </w:tcBorders>
          </w:tcPr>
          <w:p>
            <w:pPr>
              <w:rPr>
                <w:rFonts w:ascii="宋体" w:hAnsi="宋体"/>
                <w:color w:val="000000"/>
              </w:rPr>
            </w:pPr>
            <w:r>
              <w:rPr>
                <w:rFonts w:hint="eastAsia" w:ascii="宋体" w:hAnsi="宋体"/>
                <w:color w:val="000000"/>
              </w:rPr>
              <w:t>处理器：</w:t>
            </w:r>
            <w:r>
              <w:rPr>
                <w:color w:val="000000"/>
              </w:rPr>
              <w:t>AMD Ryzen 7 3750H with Radeon Vega Mobile Gfx  2.30 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5000" w:type="pct"/>
            <w:tcBorders>
              <w:top w:val="single" w:color="auto" w:sz="4" w:space="0"/>
              <w:left w:val="single" w:color="auto" w:sz="4" w:space="0"/>
              <w:bottom w:val="single" w:color="auto" w:sz="4" w:space="0"/>
              <w:right w:val="single" w:color="auto" w:sz="4" w:space="0"/>
            </w:tcBorders>
          </w:tcPr>
          <w:p>
            <w:pPr>
              <w:rPr>
                <w:rFonts w:ascii="宋体" w:hAnsi="宋体"/>
                <w:color w:val="000000"/>
              </w:rPr>
            </w:pPr>
            <w:r>
              <w:rPr>
                <w:rFonts w:hint="eastAsia" w:ascii="宋体" w:hAnsi="宋体"/>
                <w:color w:val="000000"/>
              </w:rPr>
              <w:t>测试工具环境：</w:t>
            </w:r>
            <w:r>
              <w:rPr>
                <w:rFonts w:hint="eastAsia"/>
                <w:color w:val="000000"/>
              </w:rPr>
              <w:t>3</w:t>
            </w:r>
            <w:r>
              <w:rPr>
                <w:color w:val="000000"/>
              </w:rPr>
              <w:t>.</w:t>
            </w:r>
            <w:r>
              <w:rPr>
                <w:rFonts w:hint="eastAsia"/>
                <w:color w:val="000000"/>
              </w:rPr>
              <w:t>28</w:t>
            </w:r>
            <w:r>
              <w:rPr>
                <w:color w:val="000000"/>
              </w:rPr>
              <w:t>Ghz Cpu</w:t>
            </w:r>
            <w:r>
              <w:rPr>
                <w:rFonts w:hint="eastAsia" w:ascii="宋体" w:hAnsi="宋体"/>
                <w:color w:val="000000"/>
              </w:rPr>
              <w:t>，内存</w:t>
            </w:r>
            <w:r>
              <w:rPr>
                <w:rFonts w:hint="eastAsia"/>
                <w:color w:val="000000"/>
              </w:rPr>
              <w:t>8</w:t>
            </w:r>
            <w:r>
              <w:rPr>
                <w:color w:val="000000"/>
              </w:rPr>
              <w:t>G</w:t>
            </w:r>
            <w:r>
              <w:rPr>
                <w:rFonts w:hint="eastAsia" w:ascii="宋体" w:hAnsi="宋体"/>
                <w:color w:val="000000"/>
              </w:rPr>
              <w:t>,可用硬盘空间</w:t>
            </w:r>
            <w:r>
              <w:rPr>
                <w:rFonts w:hint="eastAsia"/>
                <w:color w:val="000000"/>
              </w:rPr>
              <w:t>89</w:t>
            </w:r>
            <w:r>
              <w:rPr>
                <w:color w:val="000000"/>
              </w:rPr>
              <w:t>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000" w:type="pct"/>
            <w:tcBorders>
              <w:top w:val="single" w:color="auto" w:sz="4" w:space="0"/>
              <w:left w:val="single" w:color="auto" w:sz="4" w:space="0"/>
              <w:bottom w:val="single" w:color="auto" w:sz="4" w:space="0"/>
              <w:right w:val="single" w:color="auto" w:sz="4" w:space="0"/>
            </w:tcBorders>
          </w:tcPr>
          <w:p>
            <w:pPr>
              <w:rPr>
                <w:rFonts w:ascii="宋体" w:hAnsi="宋体"/>
                <w:color w:val="000000"/>
              </w:rPr>
            </w:pPr>
            <w:r>
              <w:rPr>
                <w:rFonts w:hint="eastAsia" w:ascii="宋体" w:hAnsi="宋体"/>
                <w:color w:val="000000"/>
              </w:rPr>
              <w:t>数据库环境：</w:t>
            </w:r>
            <w:r>
              <w:rPr>
                <w:rFonts w:hint="eastAsia"/>
                <w:color w:val="000000"/>
              </w:rPr>
              <w:t>3</w:t>
            </w:r>
            <w:r>
              <w:rPr>
                <w:color w:val="000000"/>
              </w:rPr>
              <w:t>.</w:t>
            </w:r>
            <w:r>
              <w:rPr>
                <w:rFonts w:hint="eastAsia"/>
                <w:color w:val="000000"/>
              </w:rPr>
              <w:t>64</w:t>
            </w:r>
            <w:r>
              <w:rPr>
                <w:color w:val="000000"/>
              </w:rPr>
              <w:t>Ghz Cpu</w:t>
            </w:r>
            <w:r>
              <w:rPr>
                <w:rFonts w:hint="eastAsia" w:ascii="宋体" w:hAnsi="宋体"/>
                <w:color w:val="000000"/>
              </w:rPr>
              <w:t>，内存</w:t>
            </w:r>
            <w:r>
              <w:rPr>
                <w:color w:val="000000"/>
              </w:rPr>
              <w:t xml:space="preserve"> </w:t>
            </w:r>
            <w:r>
              <w:rPr>
                <w:rFonts w:hint="eastAsia"/>
                <w:color w:val="000000"/>
              </w:rPr>
              <w:t>8</w:t>
            </w:r>
            <w:r>
              <w:rPr>
                <w:color w:val="000000"/>
              </w:rPr>
              <w:t>G</w:t>
            </w:r>
            <w:r>
              <w:rPr>
                <w:rFonts w:hint="eastAsia" w:ascii="宋体" w:hAnsi="宋体"/>
                <w:color w:val="000000"/>
              </w:rPr>
              <w:t>,可用硬盘空间</w:t>
            </w:r>
            <w:r>
              <w:rPr>
                <w:rFonts w:hint="eastAsia"/>
                <w:color w:val="000000"/>
              </w:rPr>
              <w:t>110</w:t>
            </w:r>
            <w:r>
              <w:rPr>
                <w:color w:val="000000"/>
              </w:rPr>
              <w:t>G</w:t>
            </w:r>
          </w:p>
        </w:tc>
      </w:tr>
    </w:tbl>
    <w:p>
      <w:pPr>
        <w:keepNext/>
        <w:keepLines/>
        <w:autoSpaceDE w:val="0"/>
        <w:spacing w:before="156" w:beforeLines="50" w:after="156" w:afterLines="50" w:line="400" w:lineRule="exact"/>
        <w:rPr>
          <w:bCs/>
          <w:szCs w:val="21"/>
        </w:rPr>
      </w:pPr>
    </w:p>
    <w:p>
      <w:pPr>
        <w:pStyle w:val="3"/>
        <w:autoSpaceDE w:val="0"/>
        <w:spacing w:before="156" w:beforeLines="50" w:after="156" w:afterLines="50" w:line="400" w:lineRule="exact"/>
        <w:rPr>
          <w:sz w:val="30"/>
          <w:szCs w:val="30"/>
        </w:rPr>
      </w:pPr>
      <w:bookmarkStart w:id="754" w:name="_Toc119953417"/>
      <w:r>
        <w:rPr>
          <w:rFonts w:ascii="Times New Roman" w:hAnsi="Times New Roman"/>
          <w:sz w:val="30"/>
          <w:szCs w:val="30"/>
        </w:rPr>
        <w:t>6.4</w:t>
      </w:r>
      <w:r>
        <w:rPr>
          <w:rFonts w:hint="eastAsia"/>
          <w:sz w:val="30"/>
          <w:szCs w:val="30"/>
        </w:rPr>
        <w:t xml:space="preserve"> </w:t>
      </w:r>
      <w:r>
        <w:rPr>
          <w:rFonts w:hint="eastAsia" w:ascii="黑体" w:hAnsi="黑体"/>
          <w:sz w:val="30"/>
          <w:szCs w:val="30"/>
        </w:rPr>
        <w:t>测试策略</w:t>
      </w:r>
      <w:bookmarkEnd w:id="754"/>
    </w:p>
    <w:p>
      <w:pPr>
        <w:pStyle w:val="5"/>
        <w:numPr>
          <w:ilvl w:val="0"/>
          <w:numId w:val="0"/>
        </w:numPr>
        <w:autoSpaceDE w:val="0"/>
        <w:spacing w:before="156" w:beforeLines="50" w:after="156" w:afterLines="50" w:line="0" w:lineRule="atLeast"/>
        <w:ind w:left="720" w:hanging="720"/>
        <w:rPr>
          <w:rFonts w:ascii="黑体" w:hAnsi="黑体"/>
          <w:b w:val="0"/>
          <w:bCs/>
          <w:sz w:val="28"/>
          <w:szCs w:val="28"/>
        </w:rPr>
      </w:pPr>
      <w:r>
        <w:rPr>
          <w:b w:val="0"/>
          <w:bCs/>
          <w:sz w:val="28"/>
          <w:szCs w:val="28"/>
        </w:rPr>
        <w:t>6.4.1</w:t>
      </w:r>
      <w:r>
        <w:rPr>
          <w:rFonts w:hint="eastAsia" w:ascii="黑体" w:hAnsi="黑体"/>
          <w:b w:val="0"/>
          <w:bCs/>
          <w:sz w:val="28"/>
          <w:szCs w:val="28"/>
        </w:rPr>
        <w:t xml:space="preserve">  数据和数据库完整性测试</w:t>
      </w:r>
    </w:p>
    <w:p>
      <w:pPr>
        <w:pStyle w:val="71"/>
        <w:autoSpaceDE w:val="0"/>
        <w:spacing w:after="0" w:line="400" w:lineRule="exact"/>
        <w:ind w:firstLine="480" w:firstLineChars="200"/>
        <w:rPr>
          <w:rFonts w:ascii="宋体" w:hAnsi="宋体"/>
          <w:b w:val="0"/>
          <w:bCs/>
          <w:sz w:val="24"/>
          <w:szCs w:val="24"/>
        </w:rPr>
      </w:pPr>
      <w:r>
        <w:rPr>
          <w:rFonts w:hint="eastAsia" w:ascii="宋体" w:hAnsi="宋体"/>
          <w:b w:val="0"/>
          <w:bCs/>
          <w:sz w:val="24"/>
          <w:szCs w:val="24"/>
        </w:rPr>
        <w:t>本章节对数据和数据库的完整性进行测试，测试目标主要分为测试范围、测试技术、开始标准、完成标准、以及测试重点和优先级。对数据库的访问保证安全性和保密性，确保数据库信息不受损。详情见表</w:t>
      </w:r>
      <w:r>
        <w:rPr>
          <w:rFonts w:hint="eastAsia"/>
          <w:b w:val="0"/>
          <w:bCs/>
          <w:sz w:val="24"/>
          <w:szCs w:val="24"/>
        </w:rPr>
        <w:t>6-6</w:t>
      </w:r>
      <w:r>
        <w:rPr>
          <w:rFonts w:hint="eastAsia" w:ascii="宋体" w:hAnsi="宋体"/>
          <w:b w:val="0"/>
          <w:bCs/>
          <w:sz w:val="24"/>
          <w:szCs w:val="24"/>
        </w:rPr>
        <w:t>。</w:t>
      </w:r>
    </w:p>
    <w:p>
      <w:pPr>
        <w:pStyle w:val="71"/>
        <w:autoSpaceDE w:val="0"/>
        <w:spacing w:after="0"/>
        <w:ind w:firstLine="420" w:firstLineChars="200"/>
        <w:jc w:val="center"/>
        <w:rPr>
          <w:rFonts w:ascii="宋体" w:hAnsi="宋体"/>
          <w:bCs/>
        </w:rPr>
      </w:pPr>
      <w:r>
        <w:rPr>
          <w:rFonts w:hint="eastAsia" w:ascii="宋体" w:hAnsi="宋体"/>
          <w:bCs/>
        </w:rPr>
        <w:t>表</w:t>
      </w:r>
      <w:r>
        <w:rPr>
          <w:bCs/>
        </w:rPr>
        <w:t>6-6</w:t>
      </w:r>
      <w:r>
        <w:rPr>
          <w:rFonts w:hint="eastAsia" w:ascii="宋体" w:hAnsi="宋体"/>
          <w:bCs/>
        </w:rPr>
        <w:t xml:space="preserve"> 完整性测试表</w:t>
      </w:r>
    </w:p>
    <w:tbl>
      <w:tblPr>
        <w:tblStyle w:val="36"/>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70"/>
        <w:gridCol w:w="68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0" w:type="pct"/>
            <w:tcBorders>
              <w:top w:val="single" w:color="auto" w:sz="4" w:space="0"/>
              <w:left w:val="single" w:color="auto" w:sz="4" w:space="0"/>
              <w:bottom w:val="single" w:color="auto" w:sz="4" w:space="0"/>
              <w:right w:val="single" w:color="auto" w:sz="4" w:space="0"/>
            </w:tcBorders>
          </w:tcPr>
          <w:p>
            <w:pPr>
              <w:jc w:val="center"/>
              <w:rPr>
                <w:rFonts w:ascii="宋体" w:hAnsi="宋体"/>
                <w:color w:val="000000"/>
              </w:rPr>
            </w:pPr>
            <w:r>
              <w:rPr>
                <w:rFonts w:hint="eastAsia" w:ascii="宋体" w:hAnsi="宋体"/>
                <w:color w:val="000000"/>
              </w:rPr>
              <w:t>测试目标</w:t>
            </w:r>
          </w:p>
        </w:tc>
        <w:tc>
          <w:tcPr>
            <w:tcW w:w="3670" w:type="pct"/>
            <w:tcBorders>
              <w:top w:val="single" w:color="auto" w:sz="4" w:space="0"/>
              <w:left w:val="nil"/>
              <w:bottom w:val="single" w:color="auto" w:sz="4" w:space="0"/>
              <w:right w:val="single" w:color="auto" w:sz="4" w:space="0"/>
            </w:tcBorders>
          </w:tcPr>
          <w:p>
            <w:pPr>
              <w:jc w:val="center"/>
              <w:rPr>
                <w:rFonts w:ascii="宋体" w:hAnsi="宋体"/>
                <w:i/>
                <w:iCs/>
                <w:color w:val="000000"/>
              </w:rPr>
            </w:pPr>
            <w:r>
              <w:rPr>
                <w:rFonts w:hint="eastAsia" w:ascii="宋体" w:hAnsi="宋体"/>
                <w:iCs/>
                <w:color w:val="000000"/>
              </w:rPr>
              <w:t>数据完整传输，保障数据的安全性和保密性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66" w:hRule="atLeast"/>
          <w:jc w:val="center"/>
        </w:trPr>
        <w:tc>
          <w:tcPr>
            <w:tcW w:w="1330" w:type="pct"/>
            <w:tcBorders>
              <w:top w:val="single" w:color="auto" w:sz="4" w:space="0"/>
              <w:left w:val="single" w:color="auto" w:sz="4" w:space="0"/>
              <w:bottom w:val="single" w:color="auto" w:sz="4" w:space="0"/>
              <w:right w:val="single" w:color="auto" w:sz="4" w:space="0"/>
            </w:tcBorders>
          </w:tcPr>
          <w:p>
            <w:pPr>
              <w:jc w:val="center"/>
              <w:rPr>
                <w:rFonts w:ascii="宋体" w:hAnsi="宋体"/>
                <w:color w:val="000000"/>
              </w:rPr>
            </w:pPr>
            <w:r>
              <w:rPr>
                <w:rFonts w:hint="eastAsia" w:ascii="宋体" w:hAnsi="宋体"/>
                <w:color w:val="000000"/>
              </w:rPr>
              <w:t>测试范围</w:t>
            </w:r>
          </w:p>
        </w:tc>
        <w:tc>
          <w:tcPr>
            <w:tcW w:w="3670" w:type="pct"/>
            <w:tcBorders>
              <w:top w:val="single" w:color="auto" w:sz="4" w:space="0"/>
              <w:left w:val="nil"/>
              <w:bottom w:val="single" w:color="auto" w:sz="4" w:space="0"/>
              <w:right w:val="single" w:color="auto" w:sz="4" w:space="0"/>
            </w:tcBorders>
          </w:tcPr>
          <w:p>
            <w:pPr>
              <w:ind w:firstLine="420" w:firstLineChars="200"/>
              <w:jc w:val="center"/>
              <w:rPr>
                <w:rFonts w:ascii="宋体" w:hAnsi="宋体"/>
                <w:color w:val="000000"/>
              </w:rPr>
            </w:pPr>
            <w:r>
              <w:rPr>
                <w:rFonts w:hint="eastAsia" w:ascii="宋体" w:hAnsi="宋体"/>
                <w:color w:val="000000"/>
              </w:rPr>
              <w:t>使用者注册登录模块、个人中心模块、预购中心模块、形成订单、余额充值等。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0" w:type="pct"/>
            <w:tcBorders>
              <w:top w:val="single" w:color="auto" w:sz="4" w:space="0"/>
              <w:left w:val="single" w:color="auto" w:sz="4" w:space="0"/>
              <w:bottom w:val="single" w:color="auto" w:sz="4" w:space="0"/>
              <w:right w:val="single" w:color="auto" w:sz="4" w:space="0"/>
            </w:tcBorders>
          </w:tcPr>
          <w:p>
            <w:pPr>
              <w:jc w:val="center"/>
              <w:rPr>
                <w:rFonts w:ascii="宋体" w:hAnsi="宋体"/>
                <w:color w:val="000000"/>
              </w:rPr>
            </w:pPr>
            <w:r>
              <w:rPr>
                <w:rFonts w:hint="eastAsia" w:ascii="宋体" w:hAnsi="宋体"/>
                <w:color w:val="000000"/>
              </w:rPr>
              <w:t>测试技术</w:t>
            </w:r>
          </w:p>
        </w:tc>
        <w:tc>
          <w:tcPr>
            <w:tcW w:w="3670" w:type="pct"/>
            <w:tcBorders>
              <w:top w:val="single" w:color="auto" w:sz="4" w:space="0"/>
              <w:left w:val="nil"/>
              <w:bottom w:val="single" w:color="auto" w:sz="4" w:space="0"/>
              <w:right w:val="single" w:color="auto" w:sz="4" w:space="0"/>
            </w:tcBorders>
          </w:tcPr>
          <w:p>
            <w:pPr>
              <w:ind w:firstLine="420" w:firstLineChars="200"/>
              <w:jc w:val="center"/>
              <w:rPr>
                <w:rFonts w:ascii="宋体" w:hAnsi="宋体"/>
                <w:i/>
                <w:iCs/>
                <w:color w:val="000000"/>
              </w:rPr>
            </w:pPr>
            <w:r>
              <w:rPr>
                <w:rFonts w:hint="eastAsia" w:ascii="宋体" w:hAnsi="宋体"/>
                <w:iCs/>
                <w:color w:val="000000"/>
              </w:rPr>
              <w:t>对数据库的访问的方法和进程进行调用，填入正确或错误数据，检查数据库，看数据库能否正常运行，检查数据返回是否正确。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0" w:hRule="atLeast"/>
          <w:jc w:val="center"/>
        </w:trPr>
        <w:tc>
          <w:tcPr>
            <w:tcW w:w="1330" w:type="pct"/>
            <w:tcBorders>
              <w:top w:val="single" w:color="auto" w:sz="4" w:space="0"/>
              <w:left w:val="single" w:color="auto" w:sz="4" w:space="0"/>
              <w:bottom w:val="single" w:color="auto" w:sz="4" w:space="0"/>
              <w:right w:val="single" w:color="auto" w:sz="4" w:space="0"/>
            </w:tcBorders>
          </w:tcPr>
          <w:p>
            <w:pPr>
              <w:jc w:val="center"/>
              <w:rPr>
                <w:rFonts w:ascii="宋体" w:hAnsi="宋体"/>
                <w:color w:val="000000"/>
              </w:rPr>
            </w:pPr>
            <w:r>
              <w:rPr>
                <w:rFonts w:hint="eastAsia" w:ascii="宋体" w:hAnsi="宋体"/>
                <w:color w:val="000000"/>
              </w:rPr>
              <w:t>开始标准</w:t>
            </w:r>
          </w:p>
        </w:tc>
        <w:tc>
          <w:tcPr>
            <w:tcW w:w="3670" w:type="pct"/>
            <w:tcBorders>
              <w:top w:val="single" w:color="auto" w:sz="4" w:space="0"/>
              <w:left w:val="nil"/>
              <w:bottom w:val="single" w:color="auto" w:sz="4" w:space="0"/>
              <w:right w:val="single" w:color="auto" w:sz="4" w:space="0"/>
            </w:tcBorders>
          </w:tcPr>
          <w:p>
            <w:pPr>
              <w:ind w:firstLine="420" w:firstLineChars="200"/>
              <w:jc w:val="center"/>
              <w:rPr>
                <w:rFonts w:ascii="宋体" w:hAnsi="宋体"/>
                <w:color w:val="000000"/>
              </w:rPr>
            </w:pPr>
            <w:r>
              <w:rPr>
                <w:rFonts w:hint="eastAsia" w:ascii="宋体" w:hAnsi="宋体"/>
                <w:color w:val="000000"/>
              </w:rPr>
              <w:t>提交测试的版本，从实际执行测试的时候开始。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jc w:val="center"/>
        </w:trPr>
        <w:tc>
          <w:tcPr>
            <w:tcW w:w="1330" w:type="pct"/>
            <w:tcBorders>
              <w:top w:val="single" w:color="auto" w:sz="4" w:space="0"/>
              <w:left w:val="single" w:color="auto" w:sz="4" w:space="0"/>
              <w:bottom w:val="single" w:color="auto" w:sz="4" w:space="0"/>
              <w:right w:val="single" w:color="auto" w:sz="4" w:space="0"/>
            </w:tcBorders>
          </w:tcPr>
          <w:p>
            <w:pPr>
              <w:jc w:val="center"/>
              <w:rPr>
                <w:rFonts w:ascii="宋体" w:hAnsi="宋体"/>
                <w:color w:val="000000"/>
              </w:rPr>
            </w:pPr>
            <w:r>
              <w:rPr>
                <w:rFonts w:hint="eastAsia" w:ascii="宋体" w:hAnsi="宋体"/>
                <w:color w:val="000000"/>
              </w:rPr>
              <w:t>完成标准</w:t>
            </w:r>
          </w:p>
        </w:tc>
        <w:tc>
          <w:tcPr>
            <w:tcW w:w="3670" w:type="pct"/>
            <w:tcBorders>
              <w:top w:val="single" w:color="auto" w:sz="4" w:space="0"/>
              <w:left w:val="nil"/>
              <w:bottom w:val="single" w:color="auto" w:sz="4" w:space="0"/>
              <w:right w:val="single" w:color="auto" w:sz="4" w:space="0"/>
            </w:tcBorders>
          </w:tcPr>
          <w:p>
            <w:pPr>
              <w:ind w:firstLine="420" w:firstLineChars="200"/>
              <w:jc w:val="center"/>
              <w:rPr>
                <w:rFonts w:ascii="宋体" w:hAnsi="宋体"/>
                <w:iCs/>
                <w:color w:val="000000"/>
              </w:rPr>
            </w:pPr>
            <w:r>
              <w:rPr>
                <w:rFonts w:hint="eastAsia" w:ascii="宋体" w:hAnsi="宋体"/>
                <w:iCs/>
                <w:color w:val="000000"/>
              </w:rPr>
              <w:t>数据库访问和进程均正常，数据库未受损。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804" w:hRule="atLeast"/>
          <w:jc w:val="center"/>
        </w:trPr>
        <w:tc>
          <w:tcPr>
            <w:tcW w:w="1330" w:type="pct"/>
            <w:tcBorders>
              <w:top w:val="single" w:color="auto" w:sz="4" w:space="0"/>
              <w:left w:val="single" w:color="auto" w:sz="4" w:space="0"/>
              <w:bottom w:val="single" w:color="auto" w:sz="4" w:space="0"/>
              <w:right w:val="single" w:color="auto" w:sz="4" w:space="0"/>
            </w:tcBorders>
          </w:tcPr>
          <w:p>
            <w:pPr>
              <w:jc w:val="center"/>
              <w:rPr>
                <w:rFonts w:ascii="宋体" w:hAnsi="宋体"/>
                <w:color w:val="000000"/>
              </w:rPr>
            </w:pPr>
            <w:r>
              <w:rPr>
                <w:rFonts w:hint="eastAsia" w:ascii="宋体" w:hAnsi="宋体"/>
                <w:color w:val="000000"/>
              </w:rPr>
              <w:t>测试重点和优先级</w:t>
            </w:r>
          </w:p>
        </w:tc>
        <w:tc>
          <w:tcPr>
            <w:tcW w:w="3670" w:type="pct"/>
            <w:tcBorders>
              <w:top w:val="single" w:color="auto" w:sz="4" w:space="0"/>
              <w:left w:val="nil"/>
              <w:bottom w:val="single" w:color="auto" w:sz="4" w:space="0"/>
              <w:right w:val="single" w:color="auto" w:sz="4" w:space="0"/>
            </w:tcBorders>
          </w:tcPr>
          <w:p>
            <w:pPr>
              <w:ind w:firstLine="420" w:firstLineChars="200"/>
              <w:jc w:val="center"/>
              <w:rPr>
                <w:rFonts w:ascii="宋体" w:hAnsi="宋体"/>
                <w:color w:val="000000"/>
              </w:rPr>
            </w:pPr>
            <w:r>
              <w:rPr>
                <w:rFonts w:hint="eastAsia" w:ascii="宋体" w:hAnsi="宋体"/>
                <w:color w:val="000000"/>
              </w:rPr>
              <w:t>重点关注注册登录模块、个人信息模块、后台管理模块、预购中心模块、余额充值等。</w:t>
            </w:r>
          </w:p>
        </w:tc>
      </w:tr>
    </w:tbl>
    <w:p>
      <w:pPr>
        <w:pStyle w:val="5"/>
        <w:numPr>
          <w:ilvl w:val="0"/>
          <w:numId w:val="0"/>
        </w:numPr>
        <w:autoSpaceDE w:val="0"/>
        <w:spacing w:before="156" w:beforeLines="50" w:after="156" w:afterLines="50" w:line="0" w:lineRule="atLeast"/>
        <w:rPr>
          <w:rFonts w:ascii="黑体" w:hAnsi="黑体"/>
          <w:b w:val="0"/>
          <w:bCs/>
          <w:sz w:val="28"/>
          <w:szCs w:val="28"/>
        </w:rPr>
      </w:pPr>
      <w:r>
        <w:rPr>
          <w:b w:val="0"/>
          <w:bCs/>
          <w:sz w:val="28"/>
          <w:szCs w:val="28"/>
        </w:rPr>
        <w:t>6.4.2</w:t>
      </w:r>
      <w:r>
        <w:rPr>
          <w:rFonts w:hint="eastAsia" w:ascii="黑体" w:hAnsi="黑体"/>
          <w:b w:val="0"/>
          <w:bCs/>
          <w:sz w:val="28"/>
          <w:szCs w:val="28"/>
        </w:rPr>
        <w:t xml:space="preserve">  集成测试</w:t>
      </w:r>
    </w:p>
    <w:p>
      <w:pPr>
        <w:pStyle w:val="71"/>
        <w:autoSpaceDE w:val="0"/>
        <w:spacing w:after="0" w:line="400" w:lineRule="exact"/>
        <w:ind w:firstLine="480" w:firstLineChars="200"/>
        <w:rPr>
          <w:rFonts w:ascii="宋体" w:hAnsi="宋体"/>
          <w:b w:val="0"/>
          <w:bCs/>
          <w:sz w:val="24"/>
          <w:szCs w:val="24"/>
        </w:rPr>
      </w:pPr>
      <w:r>
        <w:rPr>
          <w:rFonts w:hint="eastAsia" w:ascii="宋体" w:hAnsi="宋体"/>
          <w:b w:val="0"/>
          <w:bCs/>
          <w:sz w:val="24"/>
          <w:szCs w:val="24"/>
        </w:rPr>
        <w:t>集成测试是单元测试的扩展，简单来说，集成测试就是把两个通过检测的模块组合成一个，测试它们之间的接口，监测它们的组合能否成功正常运行，本网站的集成测试具体信息见表</w:t>
      </w:r>
      <w:r>
        <w:rPr>
          <w:rFonts w:hint="eastAsia"/>
          <w:b w:val="0"/>
          <w:bCs/>
          <w:sz w:val="24"/>
          <w:szCs w:val="24"/>
        </w:rPr>
        <w:t>6-7</w:t>
      </w:r>
      <w:r>
        <w:rPr>
          <w:rFonts w:hint="eastAsia" w:ascii="宋体" w:hAnsi="宋体"/>
          <w:b w:val="0"/>
          <w:bCs/>
          <w:sz w:val="24"/>
          <w:szCs w:val="24"/>
        </w:rPr>
        <w:t>。</w:t>
      </w:r>
    </w:p>
    <w:p>
      <w:pPr>
        <w:pStyle w:val="71"/>
        <w:autoSpaceDE w:val="0"/>
        <w:spacing w:after="0"/>
        <w:ind w:firstLine="420" w:firstLineChars="200"/>
        <w:jc w:val="center"/>
        <w:rPr>
          <w:rFonts w:ascii="宋体" w:hAnsi="宋体"/>
        </w:rPr>
      </w:pPr>
      <w:r>
        <w:rPr>
          <w:rFonts w:hint="eastAsia" w:ascii="宋体" w:hAnsi="宋体"/>
          <w:bCs/>
        </w:rPr>
        <w:t>表</w:t>
      </w:r>
      <w:r>
        <w:rPr>
          <w:bCs/>
        </w:rPr>
        <w:t>6-7</w:t>
      </w:r>
      <w:r>
        <w:rPr>
          <w:rFonts w:hint="eastAsia" w:ascii="宋体" w:hAnsi="宋体"/>
          <w:bCs/>
        </w:rPr>
        <w:t xml:space="preserve"> 集成测试表</w:t>
      </w:r>
    </w:p>
    <w:tbl>
      <w:tblPr>
        <w:tblStyle w:val="36"/>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70"/>
        <w:gridCol w:w="68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0" w:type="pct"/>
            <w:tcBorders>
              <w:top w:val="single" w:color="auto" w:sz="4" w:space="0"/>
              <w:left w:val="single" w:color="auto" w:sz="4" w:space="0"/>
              <w:bottom w:val="single" w:color="auto" w:sz="4" w:space="0"/>
              <w:right w:val="single" w:color="auto" w:sz="4" w:space="0"/>
            </w:tcBorders>
          </w:tcPr>
          <w:p>
            <w:pPr>
              <w:jc w:val="center"/>
              <w:rPr>
                <w:rFonts w:ascii="Calibri" w:hAnsi="Calibri" w:cs="Calibri"/>
                <w:color w:val="000000"/>
              </w:rPr>
            </w:pPr>
            <w:r>
              <w:rPr>
                <w:rFonts w:hint="eastAsia" w:ascii="宋体" w:hAnsi="宋体"/>
                <w:color w:val="000000"/>
              </w:rPr>
              <w:t>测试目标</w:t>
            </w:r>
          </w:p>
        </w:tc>
        <w:tc>
          <w:tcPr>
            <w:tcW w:w="3670" w:type="pct"/>
            <w:tcBorders>
              <w:top w:val="single" w:color="auto" w:sz="4" w:space="0"/>
              <w:left w:val="nil"/>
              <w:bottom w:val="single" w:color="auto" w:sz="4" w:space="0"/>
              <w:right w:val="single" w:color="auto" w:sz="4" w:space="0"/>
            </w:tcBorders>
          </w:tcPr>
          <w:p>
            <w:pPr>
              <w:jc w:val="center"/>
              <w:rPr>
                <w:rFonts w:ascii="宋体" w:hAnsi="宋体"/>
                <w:color w:val="000000"/>
              </w:rPr>
            </w:pPr>
            <w:r>
              <w:rPr>
                <w:rFonts w:hint="eastAsia" w:ascii="宋体" w:hAnsi="宋体"/>
                <w:iCs/>
                <w:color w:val="000000"/>
              </w:rPr>
              <w:t>网站业务能够正常进行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0" w:type="pct"/>
            <w:tcBorders>
              <w:top w:val="single" w:color="auto" w:sz="4" w:space="0"/>
              <w:left w:val="single" w:color="auto" w:sz="4" w:space="0"/>
              <w:bottom w:val="single" w:color="auto" w:sz="4" w:space="0"/>
              <w:right w:val="single" w:color="auto" w:sz="4" w:space="0"/>
            </w:tcBorders>
          </w:tcPr>
          <w:p>
            <w:pPr>
              <w:jc w:val="center"/>
              <w:rPr>
                <w:rFonts w:ascii="Calibri" w:hAnsi="Calibri" w:cs="Calibri"/>
                <w:color w:val="000000"/>
              </w:rPr>
            </w:pPr>
            <w:r>
              <w:rPr>
                <w:rFonts w:hint="eastAsia" w:ascii="宋体" w:hAnsi="宋体"/>
                <w:color w:val="000000"/>
              </w:rPr>
              <w:t>测试范围</w:t>
            </w:r>
          </w:p>
        </w:tc>
        <w:tc>
          <w:tcPr>
            <w:tcW w:w="3670" w:type="pct"/>
            <w:tcBorders>
              <w:top w:val="single" w:color="auto" w:sz="4" w:space="0"/>
              <w:left w:val="nil"/>
              <w:bottom w:val="single" w:color="auto" w:sz="4" w:space="0"/>
              <w:right w:val="single" w:color="auto" w:sz="4" w:space="0"/>
            </w:tcBorders>
          </w:tcPr>
          <w:p>
            <w:pPr>
              <w:ind w:firstLine="420" w:firstLineChars="200"/>
              <w:jc w:val="center"/>
              <w:rPr>
                <w:rFonts w:ascii="宋体" w:hAnsi="宋体"/>
                <w:iCs/>
                <w:color w:val="000000"/>
              </w:rPr>
            </w:pPr>
            <w:r>
              <w:rPr>
                <w:rFonts w:hint="eastAsia" w:ascii="宋体" w:hAnsi="宋体"/>
                <w:iCs/>
                <w:color w:val="000000"/>
              </w:rPr>
              <w:t>确保网站能够完整正确运行，若有流程未实现，需及时记录并寻找方法处理。</w:t>
            </w:r>
            <w:r>
              <w:rPr>
                <w:rFonts w:hint="eastAsia" w:ascii="宋体" w:hAnsi="宋体"/>
                <w:color w:val="000000"/>
              </w:rPr>
              <w:t>重点测试网站核心模块。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3" w:hRule="atLeast"/>
          <w:jc w:val="center"/>
        </w:trPr>
        <w:tc>
          <w:tcPr>
            <w:tcW w:w="1330" w:type="pct"/>
            <w:tcBorders>
              <w:top w:val="single" w:color="auto" w:sz="4" w:space="0"/>
              <w:left w:val="single" w:color="auto" w:sz="4" w:space="0"/>
              <w:bottom w:val="single" w:color="auto" w:sz="4" w:space="0"/>
              <w:right w:val="single" w:color="auto" w:sz="4" w:space="0"/>
            </w:tcBorders>
          </w:tcPr>
          <w:p>
            <w:pPr>
              <w:jc w:val="center"/>
              <w:rPr>
                <w:rFonts w:ascii="Calibri" w:hAnsi="Calibri" w:cs="Calibri"/>
                <w:color w:val="000000"/>
              </w:rPr>
            </w:pPr>
            <w:r>
              <w:rPr>
                <w:rFonts w:hint="eastAsia" w:ascii="宋体" w:hAnsi="宋体"/>
                <w:color w:val="000000"/>
              </w:rPr>
              <w:t>测试技术</w:t>
            </w:r>
          </w:p>
        </w:tc>
        <w:tc>
          <w:tcPr>
            <w:tcW w:w="3670" w:type="pct"/>
            <w:tcBorders>
              <w:top w:val="single" w:color="auto" w:sz="4" w:space="0"/>
              <w:left w:val="nil"/>
              <w:bottom w:val="single" w:color="auto" w:sz="4" w:space="0"/>
              <w:right w:val="single" w:color="auto" w:sz="4" w:space="0"/>
            </w:tcBorders>
          </w:tcPr>
          <w:p>
            <w:pPr>
              <w:jc w:val="center"/>
              <w:rPr>
                <w:rFonts w:ascii="宋体" w:hAnsi="宋体"/>
                <w:iCs/>
                <w:color w:val="000000"/>
              </w:rPr>
            </w:pPr>
            <w:r>
              <w:rPr>
                <w:rFonts w:hint="eastAsia" w:ascii="宋体" w:hAnsi="宋体"/>
                <w:iCs/>
                <w:color w:val="000000"/>
              </w:rPr>
              <w:t>根据数据的准确性对不同模块的进行测试，并测试各模块的功能是否完善。使用白盒测试和黑盒测试交叉检测，将数据反复进行处理，针对系统集成进行全面且透彻的检查。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3" w:hRule="atLeast"/>
          <w:jc w:val="center"/>
        </w:trPr>
        <w:tc>
          <w:tcPr>
            <w:tcW w:w="1330" w:type="pct"/>
            <w:tcBorders>
              <w:top w:val="single" w:color="auto" w:sz="4" w:space="0"/>
              <w:left w:val="single" w:color="auto" w:sz="4" w:space="0"/>
              <w:bottom w:val="single" w:color="auto" w:sz="4" w:space="0"/>
              <w:right w:val="single" w:color="auto" w:sz="4" w:space="0"/>
            </w:tcBorders>
          </w:tcPr>
          <w:p>
            <w:pPr>
              <w:jc w:val="center"/>
              <w:rPr>
                <w:rFonts w:ascii="宋体" w:hAnsi="宋体"/>
                <w:color w:val="000000"/>
              </w:rPr>
            </w:pPr>
            <w:r>
              <w:rPr>
                <w:rFonts w:hint="eastAsia" w:ascii="宋体" w:hAnsi="宋体"/>
                <w:color w:val="000000"/>
              </w:rPr>
              <w:t>测试重点和优先级</w:t>
            </w:r>
          </w:p>
        </w:tc>
        <w:tc>
          <w:tcPr>
            <w:tcW w:w="3670" w:type="pct"/>
            <w:tcBorders>
              <w:top w:val="single" w:color="auto" w:sz="4" w:space="0"/>
              <w:left w:val="nil"/>
              <w:bottom w:val="single" w:color="auto" w:sz="4" w:space="0"/>
              <w:right w:val="single" w:color="auto" w:sz="4" w:space="0"/>
            </w:tcBorders>
          </w:tcPr>
          <w:p>
            <w:pPr>
              <w:jc w:val="center"/>
              <w:rPr>
                <w:rFonts w:ascii="宋体" w:hAnsi="宋体"/>
                <w:iCs/>
                <w:color w:val="000000"/>
              </w:rPr>
            </w:pPr>
            <w:r>
              <w:rPr>
                <w:rFonts w:hint="eastAsia" w:ascii="宋体" w:hAnsi="宋体"/>
                <w:iCs/>
                <w:color w:val="000000"/>
              </w:rPr>
              <w:t>本吾爱理财平台的核心功能点作为测试重点，具有高优先级，先进行检测，且重点检测。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5" w:hRule="atLeast"/>
          <w:jc w:val="center"/>
        </w:trPr>
        <w:tc>
          <w:tcPr>
            <w:tcW w:w="1330" w:type="pct"/>
            <w:tcBorders>
              <w:top w:val="single" w:color="auto" w:sz="4" w:space="0"/>
              <w:left w:val="single" w:color="auto" w:sz="4" w:space="0"/>
              <w:bottom w:val="single" w:color="auto" w:sz="4" w:space="0"/>
              <w:right w:val="single" w:color="auto" w:sz="4" w:space="0"/>
            </w:tcBorders>
          </w:tcPr>
          <w:p>
            <w:pPr>
              <w:jc w:val="center"/>
              <w:rPr>
                <w:rFonts w:ascii="宋体" w:hAnsi="宋体"/>
                <w:color w:val="000000"/>
              </w:rPr>
            </w:pPr>
            <w:r>
              <w:rPr>
                <w:rFonts w:hint="eastAsia" w:ascii="宋体" w:hAnsi="宋体"/>
                <w:color w:val="000000"/>
              </w:rPr>
              <w:t>需考虑的特殊事项</w:t>
            </w:r>
          </w:p>
        </w:tc>
        <w:tc>
          <w:tcPr>
            <w:tcW w:w="3670" w:type="pct"/>
            <w:tcBorders>
              <w:top w:val="single" w:color="auto" w:sz="4" w:space="0"/>
              <w:left w:val="nil"/>
              <w:bottom w:val="single" w:color="auto" w:sz="4" w:space="0"/>
              <w:right w:val="single" w:color="auto" w:sz="4" w:space="0"/>
            </w:tcBorders>
          </w:tcPr>
          <w:p>
            <w:pPr>
              <w:jc w:val="center"/>
              <w:rPr>
                <w:rFonts w:ascii="宋体" w:hAnsi="宋体"/>
                <w:iCs/>
                <w:color w:val="000000"/>
              </w:rPr>
            </w:pPr>
            <w:r>
              <w:rPr>
                <w:rFonts w:hint="eastAsia" w:ascii="宋体" w:hAnsi="宋体"/>
                <w:iCs/>
                <w:color w:val="000000"/>
              </w:rPr>
              <w:t>进行相应操作时，网站可提供友好界面提示。</w:t>
            </w:r>
          </w:p>
        </w:tc>
      </w:tr>
    </w:tbl>
    <w:p>
      <w:pPr>
        <w:pStyle w:val="71"/>
        <w:ind w:firstLine="0" w:firstLineChars="0"/>
        <w:rPr>
          <w:rFonts w:ascii="宋体" w:hAnsi="宋体"/>
        </w:rPr>
      </w:pPr>
    </w:p>
    <w:p>
      <w:pPr>
        <w:pStyle w:val="5"/>
        <w:numPr>
          <w:ilvl w:val="0"/>
          <w:numId w:val="0"/>
        </w:numPr>
        <w:autoSpaceDE w:val="0"/>
        <w:spacing w:before="156" w:beforeLines="50" w:after="156" w:afterLines="50" w:line="0" w:lineRule="atLeast"/>
        <w:rPr>
          <w:rFonts w:ascii="黑体" w:hAnsi="黑体"/>
          <w:b w:val="0"/>
          <w:bCs/>
          <w:sz w:val="28"/>
          <w:szCs w:val="28"/>
        </w:rPr>
      </w:pPr>
      <w:r>
        <w:rPr>
          <w:b w:val="0"/>
          <w:bCs/>
          <w:sz w:val="28"/>
          <w:szCs w:val="28"/>
        </w:rPr>
        <w:t>6.4.3</w:t>
      </w:r>
      <w:r>
        <w:rPr>
          <w:rFonts w:hint="eastAsia" w:ascii="黑体" w:hAnsi="黑体"/>
          <w:b w:val="0"/>
          <w:bCs/>
          <w:sz w:val="28"/>
          <w:szCs w:val="28"/>
        </w:rPr>
        <w:t xml:space="preserve"> 用户界面测试</w:t>
      </w:r>
    </w:p>
    <w:p>
      <w:pPr>
        <w:pStyle w:val="71"/>
        <w:autoSpaceDE w:val="0"/>
        <w:spacing w:after="0" w:line="400" w:lineRule="exact"/>
        <w:ind w:firstLine="480" w:firstLineChars="200"/>
        <w:rPr>
          <w:b w:val="0"/>
          <w:bCs/>
          <w:sz w:val="24"/>
          <w:szCs w:val="24"/>
        </w:rPr>
      </w:pPr>
      <w:r>
        <w:rPr>
          <w:rFonts w:hint="eastAsia" w:ascii="宋体" w:hAnsi="宋体"/>
          <w:b w:val="0"/>
          <w:bCs/>
          <w:sz w:val="24"/>
          <w:szCs w:val="24"/>
        </w:rPr>
        <w:t>本章节从测试目标、测试范围、测试技术、开始标准、完成标准、需考虑的特殊事项进行对用户界面进行测试，重点测试每个窗口是否可以正确浏览，页面是否符合使用者的需求，具体信息见表</w:t>
      </w:r>
      <w:r>
        <w:rPr>
          <w:rFonts w:hint="eastAsia"/>
          <w:b w:val="0"/>
          <w:bCs/>
          <w:sz w:val="24"/>
          <w:szCs w:val="24"/>
        </w:rPr>
        <w:t>6-8</w:t>
      </w:r>
      <w:r>
        <w:rPr>
          <w:rFonts w:hint="eastAsia" w:ascii="宋体" w:hAnsi="宋体"/>
          <w:b w:val="0"/>
          <w:bCs/>
          <w:sz w:val="24"/>
          <w:szCs w:val="24"/>
        </w:rPr>
        <w:t>。</w:t>
      </w:r>
    </w:p>
    <w:p>
      <w:pPr>
        <w:pStyle w:val="71"/>
        <w:autoSpaceDE w:val="0"/>
        <w:spacing w:after="0"/>
        <w:ind w:firstLine="420" w:firstLineChars="200"/>
        <w:jc w:val="center"/>
        <w:rPr>
          <w:rFonts w:ascii="宋体" w:hAnsi="宋体"/>
          <w:bCs/>
        </w:rPr>
      </w:pPr>
      <w:r>
        <w:rPr>
          <w:rFonts w:hint="eastAsia" w:ascii="宋体" w:hAnsi="宋体"/>
          <w:bCs/>
        </w:rPr>
        <w:t>表</w:t>
      </w:r>
      <w:r>
        <w:rPr>
          <w:rFonts w:hint="eastAsia"/>
          <w:bCs/>
        </w:rPr>
        <w:t>6</w:t>
      </w:r>
      <w:r>
        <w:rPr>
          <w:bCs/>
        </w:rPr>
        <w:t>-8</w:t>
      </w:r>
      <w:r>
        <w:rPr>
          <w:rFonts w:hint="eastAsia" w:ascii="宋体" w:hAnsi="宋体"/>
          <w:bCs/>
        </w:rPr>
        <w:t xml:space="preserve"> 界面测试表</w:t>
      </w:r>
    </w:p>
    <w:tbl>
      <w:tblPr>
        <w:tblStyle w:val="36"/>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67"/>
        <w:gridCol w:w="66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6" w:type="pct"/>
            <w:tcBorders>
              <w:top w:val="single" w:color="auto" w:sz="4" w:space="0"/>
              <w:left w:val="single" w:color="auto" w:sz="4" w:space="0"/>
              <w:bottom w:val="single" w:color="auto" w:sz="4" w:space="0"/>
              <w:right w:val="single" w:color="auto" w:sz="4" w:space="0"/>
            </w:tcBorders>
          </w:tcPr>
          <w:p>
            <w:pPr>
              <w:jc w:val="center"/>
              <w:rPr>
                <w:rFonts w:ascii="Calibri" w:hAnsi="Calibri" w:cs="Calibri"/>
                <w:color w:val="000000"/>
              </w:rPr>
            </w:pPr>
            <w:r>
              <w:rPr>
                <w:rFonts w:hint="eastAsia" w:ascii="宋体" w:hAnsi="宋体"/>
                <w:color w:val="000000"/>
              </w:rPr>
              <w:t>测试目标</w:t>
            </w:r>
          </w:p>
        </w:tc>
        <w:tc>
          <w:tcPr>
            <w:tcW w:w="3564" w:type="pct"/>
            <w:tcBorders>
              <w:top w:val="single" w:color="auto" w:sz="4" w:space="0"/>
              <w:left w:val="nil"/>
              <w:bottom w:val="single" w:color="auto" w:sz="4" w:space="0"/>
              <w:right w:val="single" w:color="auto" w:sz="4" w:space="0"/>
            </w:tcBorders>
          </w:tcPr>
          <w:p>
            <w:pPr>
              <w:ind w:firstLine="420" w:firstLineChars="200"/>
              <w:jc w:val="center"/>
              <w:rPr>
                <w:rFonts w:ascii="宋体" w:hAnsi="宋体"/>
                <w:i/>
                <w:iCs/>
                <w:color w:val="000000"/>
              </w:rPr>
            </w:pPr>
            <w:r>
              <w:rPr>
                <w:rFonts w:hint="eastAsia" w:ascii="宋体" w:hAnsi="宋体"/>
                <w:iCs/>
                <w:color w:val="000000"/>
              </w:rPr>
              <w:t>界面模板是否正常；图片、菜单栏能否正确展示；页面跳转是否正常；窗口之间、字段之间和快捷键的使用等，这些都要符合要求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6" w:type="pct"/>
            <w:tcBorders>
              <w:top w:val="single" w:color="auto" w:sz="4" w:space="0"/>
              <w:left w:val="single" w:color="auto" w:sz="4" w:space="0"/>
              <w:bottom w:val="single" w:color="auto" w:sz="4" w:space="0"/>
              <w:right w:val="single" w:color="auto" w:sz="4" w:space="0"/>
            </w:tcBorders>
          </w:tcPr>
          <w:p>
            <w:pPr>
              <w:jc w:val="center"/>
              <w:rPr>
                <w:rFonts w:ascii="Calibri" w:hAnsi="Calibri" w:cs="Calibri"/>
                <w:color w:val="000000"/>
              </w:rPr>
            </w:pPr>
            <w:r>
              <w:rPr>
                <w:rFonts w:hint="eastAsia" w:ascii="宋体" w:hAnsi="宋体"/>
                <w:color w:val="000000"/>
              </w:rPr>
              <w:t>测试范围</w:t>
            </w:r>
          </w:p>
        </w:tc>
        <w:tc>
          <w:tcPr>
            <w:tcW w:w="3564" w:type="pct"/>
            <w:tcBorders>
              <w:top w:val="single" w:color="auto" w:sz="4" w:space="0"/>
              <w:left w:val="nil"/>
              <w:bottom w:val="single" w:color="auto" w:sz="4" w:space="0"/>
              <w:right w:val="single" w:color="auto" w:sz="4" w:space="0"/>
            </w:tcBorders>
          </w:tcPr>
          <w:p>
            <w:pPr>
              <w:jc w:val="center"/>
              <w:rPr>
                <w:rFonts w:ascii="宋体" w:hAnsi="宋体"/>
                <w:i/>
                <w:iCs/>
                <w:color w:val="000000"/>
              </w:rPr>
            </w:pPr>
            <w:r>
              <w:rPr>
                <w:rFonts w:hint="eastAsia" w:ascii="宋体" w:hAnsi="宋体"/>
                <w:iCs/>
                <w:color w:val="000000"/>
              </w:rPr>
              <w:t>用户端所有页面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6" w:type="pct"/>
            <w:tcBorders>
              <w:top w:val="single" w:color="auto" w:sz="4" w:space="0"/>
              <w:left w:val="single" w:color="auto" w:sz="4" w:space="0"/>
              <w:bottom w:val="single" w:color="auto" w:sz="4" w:space="0"/>
              <w:right w:val="single" w:color="auto" w:sz="4" w:space="0"/>
            </w:tcBorders>
          </w:tcPr>
          <w:p>
            <w:pPr>
              <w:jc w:val="center"/>
              <w:rPr>
                <w:rFonts w:ascii="Calibri" w:hAnsi="Calibri" w:cs="Calibri"/>
                <w:color w:val="000000"/>
              </w:rPr>
            </w:pPr>
            <w:r>
              <w:rPr>
                <w:rFonts w:hint="eastAsia" w:ascii="宋体" w:hAnsi="宋体"/>
                <w:color w:val="000000"/>
              </w:rPr>
              <w:t>测试技术</w:t>
            </w:r>
          </w:p>
        </w:tc>
        <w:tc>
          <w:tcPr>
            <w:tcW w:w="3564" w:type="pct"/>
            <w:tcBorders>
              <w:top w:val="single" w:color="auto" w:sz="4" w:space="0"/>
              <w:left w:val="nil"/>
              <w:bottom w:val="single" w:color="auto" w:sz="4" w:space="0"/>
              <w:right w:val="single" w:color="auto" w:sz="4" w:space="0"/>
            </w:tcBorders>
          </w:tcPr>
          <w:p>
            <w:pPr>
              <w:ind w:firstLine="420" w:firstLineChars="200"/>
              <w:jc w:val="center"/>
              <w:rPr>
                <w:rFonts w:ascii="宋体" w:hAnsi="宋体"/>
                <w:i/>
                <w:iCs/>
                <w:color w:val="000000"/>
              </w:rPr>
            </w:pPr>
            <w:r>
              <w:rPr>
                <w:rFonts w:hint="eastAsia" w:ascii="宋体" w:hAnsi="宋体"/>
                <w:iCs/>
                <w:color w:val="000000"/>
              </w:rPr>
              <w:t>测试窗口，是否每个窗口均可正确浏览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6" w:type="pct"/>
            <w:tcBorders>
              <w:top w:val="single" w:color="auto" w:sz="4" w:space="0"/>
              <w:left w:val="single" w:color="auto" w:sz="4" w:space="0"/>
              <w:bottom w:val="single" w:color="auto" w:sz="4" w:space="0"/>
              <w:right w:val="single" w:color="auto" w:sz="4" w:space="0"/>
            </w:tcBorders>
          </w:tcPr>
          <w:p>
            <w:pPr>
              <w:jc w:val="center"/>
              <w:rPr>
                <w:rFonts w:ascii="Calibri" w:hAnsi="Calibri" w:cs="Calibri"/>
                <w:color w:val="000000"/>
              </w:rPr>
            </w:pPr>
            <w:r>
              <w:rPr>
                <w:rFonts w:hint="eastAsia" w:ascii="宋体" w:hAnsi="宋体"/>
                <w:color w:val="000000"/>
              </w:rPr>
              <w:t>开始标准</w:t>
            </w:r>
          </w:p>
        </w:tc>
        <w:tc>
          <w:tcPr>
            <w:tcW w:w="3564" w:type="pct"/>
            <w:tcBorders>
              <w:top w:val="single" w:color="auto" w:sz="4" w:space="0"/>
              <w:left w:val="nil"/>
              <w:bottom w:val="single" w:color="auto" w:sz="4" w:space="0"/>
              <w:right w:val="single" w:color="auto" w:sz="4" w:space="0"/>
            </w:tcBorders>
          </w:tcPr>
          <w:p>
            <w:pPr>
              <w:jc w:val="center"/>
              <w:rPr>
                <w:rFonts w:ascii="宋体" w:hAnsi="宋体"/>
                <w:i/>
                <w:iCs/>
                <w:color w:val="000000"/>
              </w:rPr>
            </w:pPr>
            <w:r>
              <w:rPr>
                <w:rFonts w:hint="eastAsia" w:ascii="宋体" w:hAnsi="宋体"/>
                <w:iCs/>
                <w:color w:val="000000"/>
              </w:rPr>
              <w:t>二期的网站测试开始介入时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6" w:type="pct"/>
            <w:tcBorders>
              <w:top w:val="single" w:color="auto" w:sz="4" w:space="0"/>
              <w:left w:val="single" w:color="auto" w:sz="4" w:space="0"/>
              <w:bottom w:val="single" w:color="auto" w:sz="4" w:space="0"/>
              <w:right w:val="single" w:color="auto" w:sz="4" w:space="0"/>
            </w:tcBorders>
          </w:tcPr>
          <w:p>
            <w:pPr>
              <w:jc w:val="center"/>
              <w:rPr>
                <w:rFonts w:ascii="Calibri" w:hAnsi="Calibri" w:cs="Calibri"/>
                <w:color w:val="000000"/>
              </w:rPr>
            </w:pPr>
            <w:r>
              <w:rPr>
                <w:rFonts w:hint="eastAsia" w:ascii="宋体" w:hAnsi="宋体"/>
                <w:color w:val="000000"/>
              </w:rPr>
              <w:t>完成标准</w:t>
            </w:r>
          </w:p>
        </w:tc>
        <w:tc>
          <w:tcPr>
            <w:tcW w:w="3564" w:type="pct"/>
            <w:tcBorders>
              <w:top w:val="single" w:color="auto" w:sz="4" w:space="0"/>
              <w:left w:val="nil"/>
              <w:bottom w:val="single" w:color="auto" w:sz="4" w:space="0"/>
              <w:right w:val="single" w:color="auto" w:sz="4" w:space="0"/>
            </w:tcBorders>
          </w:tcPr>
          <w:p>
            <w:pPr>
              <w:jc w:val="center"/>
              <w:rPr>
                <w:rFonts w:ascii="宋体" w:hAnsi="宋体"/>
                <w:i/>
                <w:iCs/>
                <w:color w:val="000000"/>
              </w:rPr>
            </w:pPr>
            <w:r>
              <w:rPr>
                <w:rFonts w:hint="eastAsia" w:ascii="宋体" w:hAnsi="宋体"/>
                <w:iCs/>
                <w:color w:val="000000"/>
              </w:rPr>
              <w:t>页面符合使用者需求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6" w:type="pct"/>
            <w:tcBorders>
              <w:top w:val="single" w:color="auto" w:sz="4" w:space="0"/>
              <w:left w:val="single" w:color="auto" w:sz="4" w:space="0"/>
              <w:bottom w:val="single" w:color="auto" w:sz="4" w:space="0"/>
              <w:right w:val="single" w:color="auto" w:sz="4" w:space="0"/>
            </w:tcBorders>
          </w:tcPr>
          <w:p>
            <w:pPr>
              <w:jc w:val="center"/>
              <w:rPr>
                <w:rFonts w:ascii="Calibri" w:hAnsi="Calibri" w:cs="Calibri"/>
                <w:color w:val="000000"/>
              </w:rPr>
            </w:pPr>
            <w:r>
              <w:rPr>
                <w:rFonts w:hint="eastAsia" w:ascii="宋体" w:hAnsi="宋体"/>
                <w:color w:val="000000"/>
              </w:rPr>
              <w:t>需考虑的特殊事项</w:t>
            </w:r>
          </w:p>
        </w:tc>
        <w:tc>
          <w:tcPr>
            <w:tcW w:w="3564" w:type="pct"/>
            <w:tcBorders>
              <w:top w:val="single" w:color="auto" w:sz="4" w:space="0"/>
              <w:left w:val="nil"/>
              <w:bottom w:val="single" w:color="auto" w:sz="4" w:space="0"/>
              <w:right w:val="single" w:color="auto" w:sz="4" w:space="0"/>
            </w:tcBorders>
          </w:tcPr>
          <w:p>
            <w:pPr>
              <w:jc w:val="center"/>
              <w:rPr>
                <w:rFonts w:ascii="宋体" w:hAnsi="宋体"/>
                <w:color w:val="000000"/>
              </w:rPr>
            </w:pPr>
            <w:r>
              <w:rPr>
                <w:rFonts w:hint="eastAsia" w:ascii="宋体" w:hAnsi="宋体"/>
                <w:color w:val="000000"/>
              </w:rPr>
              <w:t>一些界面操作需设置使用者权限</w:t>
            </w:r>
          </w:p>
        </w:tc>
      </w:tr>
    </w:tbl>
    <w:p>
      <w:pPr>
        <w:pStyle w:val="5"/>
        <w:numPr>
          <w:ilvl w:val="0"/>
          <w:numId w:val="0"/>
        </w:numPr>
        <w:autoSpaceDE w:val="0"/>
        <w:spacing w:before="156" w:beforeLines="50" w:after="156" w:afterLines="50" w:line="0" w:lineRule="atLeast"/>
        <w:rPr>
          <w:b w:val="0"/>
          <w:bCs/>
          <w:sz w:val="28"/>
          <w:szCs w:val="28"/>
        </w:rPr>
      </w:pPr>
    </w:p>
    <w:p>
      <w:pPr>
        <w:pStyle w:val="5"/>
        <w:numPr>
          <w:ilvl w:val="0"/>
          <w:numId w:val="0"/>
        </w:numPr>
        <w:autoSpaceDE w:val="0"/>
        <w:spacing w:before="156" w:beforeLines="50" w:after="156" w:afterLines="50" w:line="0" w:lineRule="atLeast"/>
        <w:rPr>
          <w:rFonts w:ascii="黑体" w:hAnsi="黑体"/>
          <w:b w:val="0"/>
          <w:bCs/>
          <w:sz w:val="28"/>
          <w:szCs w:val="28"/>
        </w:rPr>
      </w:pPr>
      <w:r>
        <w:rPr>
          <w:b w:val="0"/>
          <w:bCs/>
          <w:sz w:val="28"/>
          <w:szCs w:val="28"/>
        </w:rPr>
        <w:t>6.4.4</w:t>
      </w:r>
      <w:r>
        <w:rPr>
          <w:rFonts w:hint="eastAsia" w:ascii="黑体" w:hAnsi="黑体"/>
          <w:b w:val="0"/>
          <w:bCs/>
          <w:sz w:val="28"/>
          <w:szCs w:val="28"/>
        </w:rPr>
        <w:t xml:space="preserve"> 兼容性测试</w:t>
      </w:r>
    </w:p>
    <w:p>
      <w:pPr>
        <w:pStyle w:val="71"/>
        <w:autoSpaceDE w:val="0"/>
        <w:spacing w:after="0" w:line="400" w:lineRule="exact"/>
        <w:ind w:firstLine="480" w:firstLineChars="200"/>
        <w:rPr>
          <w:rFonts w:hint="eastAsia" w:ascii="宋体" w:hAnsi="宋体"/>
          <w:b w:val="0"/>
          <w:bCs/>
          <w:sz w:val="24"/>
          <w:szCs w:val="24"/>
        </w:rPr>
      </w:pPr>
      <w:r>
        <w:rPr>
          <w:rFonts w:hint="eastAsia" w:ascii="宋体" w:hAnsi="宋体"/>
          <w:b w:val="0"/>
          <w:bCs/>
          <w:sz w:val="24"/>
          <w:szCs w:val="24"/>
        </w:rPr>
        <w:t>本吾爱理财平台是要面向所有人的，因此进行兼容性测试来测试本网站在不同的操作系统平台上、不同浏览器上能否正常运行是必要的，在测试技术方面同样要求做到兼容，具体测试内容见表</w:t>
      </w:r>
      <w:r>
        <w:rPr>
          <w:rFonts w:hint="eastAsia"/>
          <w:b w:val="0"/>
          <w:bCs/>
          <w:sz w:val="24"/>
          <w:szCs w:val="24"/>
        </w:rPr>
        <w:t>6-9</w:t>
      </w:r>
      <w:r>
        <w:rPr>
          <w:rFonts w:hint="eastAsia" w:ascii="宋体" w:hAnsi="宋体"/>
          <w:b w:val="0"/>
          <w:bCs/>
          <w:sz w:val="24"/>
          <w:szCs w:val="24"/>
        </w:rPr>
        <w:t>。</w:t>
      </w:r>
    </w:p>
    <w:p>
      <w:pPr>
        <w:pStyle w:val="71"/>
        <w:autoSpaceDE w:val="0"/>
        <w:spacing w:after="0" w:line="400" w:lineRule="exact"/>
        <w:ind w:firstLine="480" w:firstLineChars="200"/>
        <w:rPr>
          <w:rFonts w:hint="eastAsia" w:ascii="宋体" w:hAnsi="宋体"/>
          <w:b w:val="0"/>
          <w:bCs/>
          <w:sz w:val="24"/>
          <w:szCs w:val="24"/>
        </w:rPr>
      </w:pPr>
    </w:p>
    <w:p>
      <w:pPr>
        <w:pStyle w:val="71"/>
        <w:autoSpaceDE w:val="0"/>
        <w:spacing w:after="0" w:line="400" w:lineRule="exact"/>
        <w:ind w:firstLine="480" w:firstLineChars="200"/>
        <w:rPr>
          <w:b w:val="0"/>
          <w:bCs/>
          <w:sz w:val="24"/>
          <w:szCs w:val="24"/>
        </w:rPr>
      </w:pPr>
    </w:p>
    <w:p>
      <w:pPr>
        <w:pStyle w:val="71"/>
        <w:autoSpaceDE w:val="0"/>
        <w:spacing w:after="0"/>
        <w:ind w:firstLine="420" w:firstLineChars="200"/>
        <w:jc w:val="center"/>
        <w:rPr>
          <w:rFonts w:ascii="宋体" w:hAnsi="宋体"/>
        </w:rPr>
      </w:pPr>
      <w:r>
        <w:rPr>
          <w:rFonts w:hint="eastAsia" w:ascii="宋体" w:hAnsi="宋体"/>
          <w:bCs/>
        </w:rPr>
        <w:t>表</w:t>
      </w:r>
      <w:r>
        <w:rPr>
          <w:rFonts w:hint="eastAsia"/>
          <w:bCs/>
        </w:rPr>
        <w:t>6</w:t>
      </w:r>
      <w:r>
        <w:rPr>
          <w:bCs/>
        </w:rPr>
        <w:t>-9</w:t>
      </w:r>
      <w:r>
        <w:rPr>
          <w:rFonts w:hint="eastAsia" w:ascii="宋体" w:hAnsi="宋体"/>
          <w:bCs/>
        </w:rPr>
        <w:t xml:space="preserve"> 兼容性测试表</w:t>
      </w:r>
    </w:p>
    <w:tbl>
      <w:tblPr>
        <w:tblStyle w:val="36"/>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67"/>
        <w:gridCol w:w="66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6" w:type="pct"/>
            <w:tcBorders>
              <w:top w:val="single" w:color="auto" w:sz="4" w:space="0"/>
              <w:left w:val="single" w:color="auto" w:sz="4" w:space="0"/>
              <w:bottom w:val="single" w:color="auto" w:sz="4" w:space="0"/>
              <w:right w:val="single" w:color="auto" w:sz="4" w:space="0"/>
            </w:tcBorders>
          </w:tcPr>
          <w:p>
            <w:pPr>
              <w:jc w:val="center"/>
              <w:rPr>
                <w:rFonts w:ascii="Calibri" w:hAnsi="Calibri" w:cs="Calibri"/>
                <w:color w:val="000000"/>
              </w:rPr>
            </w:pPr>
            <w:r>
              <w:rPr>
                <w:rFonts w:hint="eastAsia" w:ascii="宋体" w:hAnsi="宋体"/>
                <w:color w:val="000000"/>
              </w:rPr>
              <w:t>测试目标</w:t>
            </w:r>
          </w:p>
        </w:tc>
        <w:tc>
          <w:tcPr>
            <w:tcW w:w="3564" w:type="pct"/>
            <w:tcBorders>
              <w:top w:val="single" w:color="auto" w:sz="4" w:space="0"/>
              <w:left w:val="nil"/>
              <w:bottom w:val="single" w:color="auto" w:sz="4" w:space="0"/>
              <w:right w:val="single" w:color="auto" w:sz="4" w:space="0"/>
            </w:tcBorders>
          </w:tcPr>
          <w:p>
            <w:pPr>
              <w:jc w:val="center"/>
              <w:rPr>
                <w:rFonts w:ascii="宋体" w:hAnsi="宋体"/>
                <w:i/>
                <w:iCs/>
                <w:color w:val="000000"/>
              </w:rPr>
            </w:pPr>
            <w:r>
              <w:rPr>
                <w:rFonts w:hint="eastAsia" w:ascii="宋体" w:hAnsi="宋体"/>
                <w:iCs/>
                <w:color w:val="000000"/>
              </w:rPr>
              <w:t>在不同系统、浏览器中所有的功能能否正常使用。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6" w:type="pct"/>
            <w:tcBorders>
              <w:top w:val="single" w:color="auto" w:sz="4" w:space="0"/>
              <w:left w:val="single" w:color="auto" w:sz="4" w:space="0"/>
              <w:bottom w:val="single" w:color="auto" w:sz="4" w:space="0"/>
              <w:right w:val="single" w:color="auto" w:sz="4" w:space="0"/>
            </w:tcBorders>
          </w:tcPr>
          <w:p>
            <w:pPr>
              <w:jc w:val="center"/>
              <w:rPr>
                <w:rFonts w:ascii="Calibri" w:hAnsi="Calibri" w:cs="Calibri"/>
                <w:color w:val="000000"/>
              </w:rPr>
            </w:pPr>
            <w:r>
              <w:rPr>
                <w:rFonts w:hint="eastAsia" w:ascii="宋体" w:hAnsi="宋体"/>
                <w:color w:val="000000"/>
              </w:rPr>
              <w:t>测试范围</w:t>
            </w:r>
          </w:p>
        </w:tc>
        <w:tc>
          <w:tcPr>
            <w:tcW w:w="3564" w:type="pct"/>
            <w:tcBorders>
              <w:top w:val="single" w:color="auto" w:sz="4" w:space="0"/>
              <w:left w:val="nil"/>
              <w:bottom w:val="single" w:color="auto" w:sz="4" w:space="0"/>
              <w:right w:val="single" w:color="auto" w:sz="4" w:space="0"/>
            </w:tcBorders>
          </w:tcPr>
          <w:p>
            <w:pPr>
              <w:jc w:val="center"/>
              <w:rPr>
                <w:rFonts w:ascii="宋体" w:hAnsi="宋体"/>
                <w:i/>
                <w:iCs/>
                <w:color w:val="000000"/>
              </w:rPr>
            </w:pPr>
            <w:r>
              <w:rPr>
                <w:rFonts w:hint="eastAsia" w:ascii="宋体" w:hAnsi="宋体"/>
                <w:iCs/>
                <w:color w:val="000000"/>
              </w:rPr>
              <w:t>网站需兼容</w:t>
            </w:r>
            <w:r>
              <w:rPr>
                <w:iCs/>
                <w:color w:val="000000"/>
              </w:rPr>
              <w:t>Edge</w:t>
            </w:r>
            <w:r>
              <w:rPr>
                <w:rFonts w:hint="eastAsia" w:ascii="宋体" w:hAnsi="宋体"/>
                <w:iCs/>
                <w:color w:val="000000"/>
              </w:rPr>
              <w:t>、</w:t>
            </w:r>
            <w:r>
              <w:rPr>
                <w:iCs/>
                <w:color w:val="000000"/>
              </w:rPr>
              <w:t>IE</w:t>
            </w:r>
            <w:r>
              <w:rPr>
                <w:rFonts w:hint="eastAsia" w:ascii="宋体" w:hAnsi="宋体"/>
                <w:iCs/>
                <w:color w:val="000000"/>
              </w:rPr>
              <w:t>、谷歌、</w:t>
            </w:r>
            <w:r>
              <w:rPr>
                <w:iCs/>
                <w:color w:val="000000"/>
              </w:rPr>
              <w:t>Firefox</w:t>
            </w:r>
            <w:r>
              <w:rPr>
                <w:rFonts w:hint="eastAsia" w:ascii="宋体" w:hAnsi="宋体"/>
                <w:iCs/>
                <w:color w:val="000000"/>
              </w:rPr>
              <w:t>等浏览器；可在不同电脑系统下正常运行。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6" w:type="pct"/>
            <w:tcBorders>
              <w:top w:val="single" w:color="auto" w:sz="4" w:space="0"/>
              <w:left w:val="single" w:color="auto" w:sz="4" w:space="0"/>
              <w:bottom w:val="single" w:color="auto" w:sz="4" w:space="0"/>
              <w:right w:val="single" w:color="auto" w:sz="4" w:space="0"/>
            </w:tcBorders>
          </w:tcPr>
          <w:p>
            <w:pPr>
              <w:jc w:val="center"/>
              <w:rPr>
                <w:rFonts w:ascii="Calibri" w:hAnsi="Calibri" w:cs="Calibri"/>
                <w:color w:val="000000"/>
              </w:rPr>
            </w:pPr>
            <w:r>
              <w:rPr>
                <w:rFonts w:hint="eastAsia" w:ascii="宋体" w:hAnsi="宋体"/>
                <w:color w:val="000000"/>
              </w:rPr>
              <w:t>测试技术</w:t>
            </w:r>
          </w:p>
        </w:tc>
        <w:tc>
          <w:tcPr>
            <w:tcW w:w="3564" w:type="pct"/>
            <w:tcBorders>
              <w:top w:val="single" w:color="auto" w:sz="4" w:space="0"/>
              <w:left w:val="nil"/>
              <w:bottom w:val="single" w:color="auto" w:sz="4" w:space="0"/>
              <w:right w:val="single" w:color="auto" w:sz="4" w:space="0"/>
            </w:tcBorders>
          </w:tcPr>
          <w:p>
            <w:pPr>
              <w:jc w:val="center"/>
              <w:rPr>
                <w:rFonts w:ascii="宋体" w:hAnsi="宋体"/>
                <w:i/>
                <w:iCs/>
                <w:color w:val="000000"/>
              </w:rPr>
            </w:pPr>
            <w:r>
              <w:rPr>
                <w:rFonts w:hint="eastAsia" w:ascii="宋体" w:hAnsi="宋体"/>
                <w:iCs/>
                <w:color w:val="000000"/>
              </w:rPr>
              <w:t>兼容性测试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6" w:type="pct"/>
            <w:tcBorders>
              <w:top w:val="single" w:color="auto" w:sz="4" w:space="0"/>
              <w:left w:val="single" w:color="auto" w:sz="4" w:space="0"/>
              <w:bottom w:val="single" w:color="auto" w:sz="4" w:space="0"/>
              <w:right w:val="single" w:color="auto" w:sz="4" w:space="0"/>
            </w:tcBorders>
          </w:tcPr>
          <w:p>
            <w:pPr>
              <w:jc w:val="center"/>
              <w:rPr>
                <w:rFonts w:ascii="宋体" w:hAnsi="宋体"/>
                <w:color w:val="000000"/>
              </w:rPr>
            </w:pPr>
            <w:r>
              <w:rPr>
                <w:rFonts w:hint="eastAsia" w:ascii="宋体" w:hAnsi="宋体"/>
                <w:color w:val="000000"/>
              </w:rPr>
              <w:t>开始标准</w:t>
            </w:r>
          </w:p>
        </w:tc>
        <w:tc>
          <w:tcPr>
            <w:tcW w:w="3564" w:type="pct"/>
            <w:tcBorders>
              <w:top w:val="single" w:color="auto" w:sz="4" w:space="0"/>
              <w:left w:val="nil"/>
              <w:bottom w:val="single" w:color="auto" w:sz="4" w:space="0"/>
              <w:right w:val="single" w:color="auto" w:sz="4" w:space="0"/>
            </w:tcBorders>
          </w:tcPr>
          <w:p>
            <w:pPr>
              <w:jc w:val="center"/>
              <w:rPr>
                <w:rFonts w:ascii="宋体" w:hAnsi="宋体"/>
                <w:iCs/>
                <w:color w:val="000000"/>
              </w:rPr>
            </w:pPr>
            <w:r>
              <w:rPr>
                <w:rFonts w:hint="eastAsia" w:ascii="宋体" w:hAnsi="宋体"/>
                <w:iCs/>
                <w:color w:val="000000"/>
              </w:rPr>
              <w:t>二期网站测试开始介入时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6" w:type="pct"/>
            <w:tcBorders>
              <w:top w:val="single" w:color="auto" w:sz="4" w:space="0"/>
              <w:left w:val="single" w:color="auto" w:sz="4" w:space="0"/>
              <w:bottom w:val="single" w:color="auto" w:sz="4" w:space="0"/>
              <w:right w:val="single" w:color="auto" w:sz="4" w:space="0"/>
            </w:tcBorders>
          </w:tcPr>
          <w:p>
            <w:pPr>
              <w:jc w:val="center"/>
              <w:rPr>
                <w:rFonts w:ascii="宋体" w:hAnsi="宋体"/>
                <w:color w:val="000000"/>
              </w:rPr>
            </w:pPr>
            <w:r>
              <w:rPr>
                <w:rFonts w:hint="eastAsia" w:ascii="宋体" w:hAnsi="宋体"/>
                <w:color w:val="000000"/>
              </w:rPr>
              <w:t>完成标准</w:t>
            </w:r>
          </w:p>
        </w:tc>
        <w:tc>
          <w:tcPr>
            <w:tcW w:w="3564" w:type="pct"/>
            <w:tcBorders>
              <w:top w:val="single" w:color="auto" w:sz="4" w:space="0"/>
              <w:left w:val="nil"/>
              <w:bottom w:val="single" w:color="auto" w:sz="4" w:space="0"/>
              <w:right w:val="single" w:color="auto" w:sz="4" w:space="0"/>
            </w:tcBorders>
          </w:tcPr>
          <w:p>
            <w:pPr>
              <w:jc w:val="center"/>
              <w:rPr>
                <w:rFonts w:ascii="宋体" w:hAnsi="宋体"/>
                <w:iCs/>
                <w:color w:val="000000"/>
              </w:rPr>
            </w:pPr>
            <w:r>
              <w:rPr>
                <w:rFonts w:hint="eastAsia" w:ascii="宋体" w:hAnsi="宋体"/>
                <w:iCs/>
                <w:color w:val="000000"/>
              </w:rPr>
              <w:t>在不同系统和浏览器中均可正常运行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6" w:type="pct"/>
            <w:tcBorders>
              <w:top w:val="single" w:color="auto" w:sz="4" w:space="0"/>
              <w:left w:val="single" w:color="auto" w:sz="4" w:space="0"/>
              <w:bottom w:val="single" w:color="auto" w:sz="4" w:space="0"/>
              <w:right w:val="single" w:color="auto" w:sz="4" w:space="0"/>
            </w:tcBorders>
          </w:tcPr>
          <w:p>
            <w:pPr>
              <w:jc w:val="center"/>
              <w:rPr>
                <w:rFonts w:ascii="宋体" w:hAnsi="宋体"/>
                <w:color w:val="000000"/>
              </w:rPr>
            </w:pPr>
            <w:r>
              <w:rPr>
                <w:rFonts w:hint="eastAsia" w:ascii="宋体" w:hAnsi="宋体"/>
                <w:color w:val="000000"/>
              </w:rPr>
              <w:t>测试重点和优先级</w:t>
            </w:r>
          </w:p>
        </w:tc>
        <w:tc>
          <w:tcPr>
            <w:tcW w:w="3564" w:type="pct"/>
            <w:tcBorders>
              <w:top w:val="single" w:color="auto" w:sz="4" w:space="0"/>
              <w:left w:val="nil"/>
              <w:bottom w:val="single" w:color="auto" w:sz="4" w:space="0"/>
              <w:right w:val="single" w:color="auto" w:sz="4" w:space="0"/>
            </w:tcBorders>
          </w:tcPr>
          <w:p>
            <w:pPr>
              <w:jc w:val="center"/>
              <w:rPr>
                <w:rFonts w:ascii="宋体" w:hAnsi="宋体"/>
                <w:iCs/>
                <w:color w:val="000000"/>
              </w:rPr>
            </w:pPr>
            <w:r>
              <w:rPr>
                <w:rFonts w:hint="eastAsia" w:ascii="宋体" w:hAnsi="宋体"/>
                <w:iCs/>
                <w:color w:val="000000"/>
              </w:rPr>
              <w:t>核心功能点能够正常运行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6" w:type="pct"/>
            <w:tcBorders>
              <w:top w:val="single" w:color="auto" w:sz="4" w:space="0"/>
              <w:left w:val="single" w:color="auto" w:sz="4" w:space="0"/>
              <w:bottom w:val="single" w:color="auto" w:sz="4" w:space="0"/>
              <w:right w:val="single" w:color="auto" w:sz="4" w:space="0"/>
            </w:tcBorders>
          </w:tcPr>
          <w:p>
            <w:pPr>
              <w:jc w:val="center"/>
              <w:rPr>
                <w:rFonts w:ascii="宋体" w:hAnsi="宋体"/>
                <w:color w:val="000000"/>
              </w:rPr>
            </w:pPr>
            <w:r>
              <w:rPr>
                <w:rFonts w:hint="eastAsia" w:ascii="宋体" w:hAnsi="宋体"/>
                <w:color w:val="000000"/>
              </w:rPr>
              <w:t>需考虑的特殊事项</w:t>
            </w:r>
          </w:p>
        </w:tc>
        <w:tc>
          <w:tcPr>
            <w:tcW w:w="3564" w:type="pct"/>
            <w:tcBorders>
              <w:top w:val="single" w:color="auto" w:sz="4" w:space="0"/>
              <w:left w:val="nil"/>
              <w:bottom w:val="single" w:color="auto" w:sz="4" w:space="0"/>
              <w:right w:val="single" w:color="auto" w:sz="4" w:space="0"/>
            </w:tcBorders>
          </w:tcPr>
          <w:p>
            <w:pPr>
              <w:jc w:val="center"/>
              <w:rPr>
                <w:rFonts w:ascii="宋体" w:hAnsi="宋体"/>
                <w:iCs/>
                <w:color w:val="000000"/>
              </w:rPr>
            </w:pPr>
            <w:r>
              <w:rPr>
                <w:rFonts w:hint="eastAsia" w:ascii="宋体" w:hAnsi="宋体"/>
                <w:color w:val="000000"/>
              </w:rPr>
              <w:t>无</w:t>
            </w:r>
          </w:p>
        </w:tc>
      </w:tr>
    </w:tbl>
    <w:p>
      <w:pPr>
        <w:pStyle w:val="5"/>
        <w:numPr>
          <w:ilvl w:val="0"/>
          <w:numId w:val="0"/>
        </w:numPr>
        <w:autoSpaceDE w:val="0"/>
        <w:spacing w:before="156" w:beforeLines="50" w:after="156" w:afterLines="50" w:line="0" w:lineRule="atLeast"/>
        <w:ind w:left="720" w:hanging="720"/>
        <w:rPr>
          <w:b w:val="0"/>
          <w:bCs/>
          <w:sz w:val="28"/>
          <w:szCs w:val="28"/>
        </w:rPr>
      </w:pPr>
    </w:p>
    <w:p>
      <w:pPr>
        <w:pStyle w:val="5"/>
        <w:numPr>
          <w:ilvl w:val="0"/>
          <w:numId w:val="0"/>
        </w:numPr>
        <w:autoSpaceDE w:val="0"/>
        <w:spacing w:before="156" w:beforeLines="50" w:after="156" w:afterLines="50" w:line="0" w:lineRule="atLeast"/>
        <w:ind w:left="720" w:hanging="720"/>
        <w:rPr>
          <w:rFonts w:ascii="黑体" w:hAnsi="黑体"/>
          <w:b w:val="0"/>
          <w:bCs/>
          <w:sz w:val="28"/>
          <w:szCs w:val="28"/>
        </w:rPr>
      </w:pPr>
      <w:r>
        <w:rPr>
          <w:b w:val="0"/>
          <w:bCs/>
          <w:sz w:val="28"/>
          <w:szCs w:val="28"/>
        </w:rPr>
        <w:t>6.4.5</w:t>
      </w:r>
      <w:r>
        <w:rPr>
          <w:rFonts w:hint="eastAsia" w:ascii="黑体" w:hAnsi="黑体"/>
          <w:b w:val="0"/>
          <w:bCs/>
          <w:sz w:val="28"/>
          <w:szCs w:val="28"/>
        </w:rPr>
        <w:t xml:space="preserve"> 性能测试</w:t>
      </w:r>
    </w:p>
    <w:p>
      <w:pPr>
        <w:pStyle w:val="71"/>
        <w:autoSpaceDE w:val="0"/>
        <w:spacing w:after="0" w:line="400" w:lineRule="exact"/>
        <w:ind w:firstLine="480" w:firstLineChars="200"/>
        <w:rPr>
          <w:rFonts w:ascii="宋体" w:hAnsi="宋体"/>
          <w:b w:val="0"/>
          <w:bCs/>
          <w:sz w:val="24"/>
          <w:szCs w:val="24"/>
        </w:rPr>
      </w:pPr>
      <w:r>
        <w:rPr>
          <w:rFonts w:hint="eastAsia" w:ascii="宋体" w:hAnsi="宋体"/>
          <w:b w:val="0"/>
          <w:bCs/>
          <w:sz w:val="24"/>
          <w:szCs w:val="24"/>
        </w:rPr>
        <w:t>性能测试在软件质量保证中起到重要作用。性能测试的内容有很多，这里针对网站的负载能力、是否运行多人同时使用、页面的响应时间、轻度以及压力问题进行测试，详情见表</w:t>
      </w:r>
      <w:r>
        <w:rPr>
          <w:b w:val="0"/>
          <w:bCs/>
          <w:sz w:val="24"/>
          <w:szCs w:val="24"/>
        </w:rPr>
        <w:t>6-10</w:t>
      </w:r>
      <w:r>
        <w:rPr>
          <w:rFonts w:hint="eastAsia" w:ascii="宋体" w:hAnsi="宋体"/>
          <w:b w:val="0"/>
          <w:bCs/>
          <w:sz w:val="24"/>
          <w:szCs w:val="24"/>
        </w:rPr>
        <w:t>。</w:t>
      </w:r>
    </w:p>
    <w:p>
      <w:pPr>
        <w:pStyle w:val="71"/>
        <w:autoSpaceDE w:val="0"/>
        <w:spacing w:after="0"/>
        <w:ind w:firstLine="420" w:firstLineChars="200"/>
        <w:jc w:val="center"/>
        <w:rPr>
          <w:rFonts w:ascii="宋体" w:hAnsi="宋体"/>
          <w:bCs/>
        </w:rPr>
      </w:pPr>
      <w:r>
        <w:rPr>
          <w:rFonts w:hint="eastAsia" w:ascii="宋体" w:hAnsi="宋体"/>
          <w:bCs/>
        </w:rPr>
        <w:t>表</w:t>
      </w:r>
      <w:r>
        <w:rPr>
          <w:bCs/>
        </w:rPr>
        <w:t>6-10</w:t>
      </w:r>
      <w:r>
        <w:rPr>
          <w:rFonts w:hint="eastAsia" w:ascii="宋体" w:hAnsi="宋体"/>
          <w:bCs/>
        </w:rPr>
        <w:t xml:space="preserve"> 性能测试表</w:t>
      </w:r>
    </w:p>
    <w:tbl>
      <w:tblPr>
        <w:tblStyle w:val="36"/>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67"/>
        <w:gridCol w:w="66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6" w:type="pct"/>
            <w:tcBorders>
              <w:top w:val="single" w:color="auto" w:sz="4" w:space="0"/>
              <w:left w:val="single" w:color="auto" w:sz="4" w:space="0"/>
              <w:bottom w:val="single" w:color="auto" w:sz="4" w:space="0"/>
              <w:right w:val="single" w:color="auto" w:sz="4" w:space="0"/>
            </w:tcBorders>
          </w:tcPr>
          <w:p>
            <w:pPr>
              <w:jc w:val="center"/>
              <w:rPr>
                <w:rFonts w:ascii="Calibri" w:hAnsi="Calibri" w:cs="Calibri"/>
                <w:color w:val="000000"/>
              </w:rPr>
            </w:pPr>
            <w:r>
              <w:rPr>
                <w:rFonts w:hint="eastAsia" w:ascii="宋体" w:hAnsi="宋体"/>
                <w:color w:val="000000"/>
              </w:rPr>
              <w:t>测试目标</w:t>
            </w:r>
          </w:p>
        </w:tc>
        <w:tc>
          <w:tcPr>
            <w:tcW w:w="3564" w:type="pct"/>
            <w:tcBorders>
              <w:top w:val="single" w:color="auto" w:sz="4" w:space="0"/>
              <w:left w:val="nil"/>
              <w:bottom w:val="single" w:color="auto" w:sz="4" w:space="0"/>
              <w:right w:val="single" w:color="auto" w:sz="4" w:space="0"/>
            </w:tcBorders>
          </w:tcPr>
          <w:p>
            <w:pPr>
              <w:jc w:val="center"/>
              <w:rPr>
                <w:rFonts w:ascii="宋体" w:hAnsi="宋体"/>
                <w:iCs/>
                <w:color w:val="000000"/>
              </w:rPr>
            </w:pPr>
            <w:r>
              <w:rPr>
                <w:rFonts w:hint="eastAsia" w:ascii="宋体" w:hAnsi="宋体"/>
                <w:iCs/>
                <w:color w:val="000000"/>
              </w:rPr>
              <w:t>确保网站性能良好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6" w:type="pct"/>
            <w:tcBorders>
              <w:top w:val="single" w:color="auto" w:sz="4" w:space="0"/>
              <w:left w:val="single" w:color="auto" w:sz="4" w:space="0"/>
              <w:bottom w:val="single" w:color="auto" w:sz="4" w:space="0"/>
              <w:right w:val="single" w:color="auto" w:sz="4" w:space="0"/>
            </w:tcBorders>
          </w:tcPr>
          <w:p>
            <w:pPr>
              <w:jc w:val="center"/>
              <w:rPr>
                <w:rFonts w:ascii="Calibri" w:hAnsi="Calibri" w:cs="Calibri"/>
                <w:color w:val="000000"/>
              </w:rPr>
            </w:pPr>
            <w:r>
              <w:rPr>
                <w:rFonts w:hint="eastAsia" w:ascii="宋体" w:hAnsi="宋体"/>
                <w:color w:val="000000"/>
              </w:rPr>
              <w:t>测试范围</w:t>
            </w:r>
          </w:p>
        </w:tc>
        <w:tc>
          <w:tcPr>
            <w:tcW w:w="3564" w:type="pct"/>
            <w:tcBorders>
              <w:top w:val="single" w:color="auto" w:sz="4" w:space="0"/>
              <w:left w:val="nil"/>
              <w:bottom w:val="single" w:color="auto" w:sz="4" w:space="0"/>
              <w:right w:val="single" w:color="auto" w:sz="4" w:space="0"/>
            </w:tcBorders>
          </w:tcPr>
          <w:p>
            <w:pPr>
              <w:jc w:val="center"/>
              <w:rPr>
                <w:rFonts w:ascii="宋体" w:hAnsi="宋体"/>
                <w:iCs/>
                <w:color w:val="000000"/>
              </w:rPr>
            </w:pPr>
            <w:r>
              <w:rPr>
                <w:rFonts w:hint="eastAsia" w:ascii="宋体" w:hAnsi="宋体"/>
                <w:iCs/>
                <w:color w:val="000000"/>
              </w:rPr>
              <w:t>测试范围包括</w:t>
            </w:r>
            <w:r>
              <w:rPr>
                <w:rFonts w:hint="eastAsia" w:ascii="宋体" w:hAnsi="宋体"/>
                <w:color w:val="000000"/>
              </w:rPr>
              <w:t>用户、理财产品、后台管理等模块。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6" w:type="pct"/>
            <w:tcBorders>
              <w:top w:val="single" w:color="auto" w:sz="4" w:space="0"/>
              <w:left w:val="single" w:color="auto" w:sz="4" w:space="0"/>
              <w:bottom w:val="single" w:color="auto" w:sz="4" w:space="0"/>
              <w:right w:val="single" w:color="auto" w:sz="4" w:space="0"/>
            </w:tcBorders>
          </w:tcPr>
          <w:p>
            <w:pPr>
              <w:jc w:val="center"/>
              <w:rPr>
                <w:rFonts w:ascii="Calibri" w:hAnsi="Calibri" w:cs="Calibri"/>
                <w:color w:val="000000"/>
              </w:rPr>
            </w:pPr>
            <w:r>
              <w:rPr>
                <w:rFonts w:hint="eastAsia" w:ascii="宋体" w:hAnsi="宋体"/>
                <w:color w:val="000000"/>
              </w:rPr>
              <w:t>测试技术</w:t>
            </w:r>
          </w:p>
        </w:tc>
        <w:tc>
          <w:tcPr>
            <w:tcW w:w="3564" w:type="pct"/>
            <w:tcBorders>
              <w:top w:val="single" w:color="auto" w:sz="4" w:space="0"/>
              <w:left w:val="nil"/>
              <w:bottom w:val="single" w:color="auto" w:sz="4" w:space="0"/>
              <w:right w:val="single" w:color="auto" w:sz="4" w:space="0"/>
            </w:tcBorders>
          </w:tcPr>
          <w:p>
            <w:pPr>
              <w:jc w:val="center"/>
              <w:rPr>
                <w:rFonts w:ascii="宋体" w:hAnsi="宋体"/>
                <w:iCs/>
                <w:color w:val="000000"/>
              </w:rPr>
            </w:pPr>
            <w:r>
              <w:rPr>
                <w:rFonts w:hint="eastAsia" w:ascii="宋体" w:hAnsi="宋体"/>
                <w:iCs/>
                <w:color w:val="000000"/>
              </w:rPr>
              <w:t>多人登录前端用户界面；网页反应时间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6" w:type="pct"/>
            <w:tcBorders>
              <w:top w:val="single" w:color="auto" w:sz="4" w:space="0"/>
              <w:left w:val="single" w:color="auto" w:sz="4" w:space="0"/>
              <w:bottom w:val="single" w:color="auto" w:sz="4" w:space="0"/>
              <w:right w:val="single" w:color="auto" w:sz="4" w:space="0"/>
            </w:tcBorders>
          </w:tcPr>
          <w:p>
            <w:pPr>
              <w:jc w:val="center"/>
              <w:rPr>
                <w:rFonts w:ascii="Calibri" w:hAnsi="Calibri" w:cs="Calibri"/>
                <w:color w:val="000000"/>
              </w:rPr>
            </w:pPr>
            <w:r>
              <w:rPr>
                <w:rFonts w:hint="eastAsia" w:ascii="宋体" w:hAnsi="宋体"/>
                <w:color w:val="000000"/>
              </w:rPr>
              <w:t>开始标准</w:t>
            </w:r>
          </w:p>
        </w:tc>
        <w:tc>
          <w:tcPr>
            <w:tcW w:w="3564" w:type="pct"/>
            <w:tcBorders>
              <w:top w:val="single" w:color="auto" w:sz="4" w:space="0"/>
              <w:left w:val="nil"/>
              <w:bottom w:val="single" w:color="auto" w:sz="4" w:space="0"/>
              <w:right w:val="single" w:color="auto" w:sz="4" w:space="0"/>
            </w:tcBorders>
          </w:tcPr>
          <w:p>
            <w:pPr>
              <w:jc w:val="center"/>
              <w:rPr>
                <w:rFonts w:ascii="宋体" w:hAnsi="宋体"/>
                <w:i/>
                <w:iCs/>
                <w:color w:val="000000"/>
              </w:rPr>
            </w:pPr>
            <w:r>
              <w:rPr>
                <w:rFonts w:hint="eastAsia" w:ascii="宋体" w:hAnsi="宋体"/>
                <w:iCs/>
                <w:color w:val="000000"/>
              </w:rPr>
              <w:t>二期网站测试开始介入时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6" w:type="pct"/>
            <w:tcBorders>
              <w:top w:val="single" w:color="auto" w:sz="4" w:space="0"/>
              <w:left w:val="single" w:color="auto" w:sz="4" w:space="0"/>
              <w:bottom w:val="single" w:color="auto" w:sz="4" w:space="0"/>
              <w:right w:val="single" w:color="auto" w:sz="4" w:space="0"/>
            </w:tcBorders>
          </w:tcPr>
          <w:p>
            <w:pPr>
              <w:jc w:val="center"/>
              <w:rPr>
                <w:rFonts w:ascii="Calibri" w:hAnsi="Calibri" w:cs="Calibri"/>
                <w:color w:val="000000"/>
              </w:rPr>
            </w:pPr>
            <w:r>
              <w:rPr>
                <w:rFonts w:hint="eastAsia" w:ascii="宋体" w:hAnsi="宋体"/>
                <w:color w:val="000000"/>
              </w:rPr>
              <w:t>完成标准</w:t>
            </w:r>
          </w:p>
        </w:tc>
        <w:tc>
          <w:tcPr>
            <w:tcW w:w="3564" w:type="pct"/>
            <w:tcBorders>
              <w:top w:val="single" w:color="auto" w:sz="4" w:space="0"/>
              <w:left w:val="nil"/>
              <w:bottom w:val="single" w:color="auto" w:sz="4" w:space="0"/>
              <w:right w:val="single" w:color="auto" w:sz="4" w:space="0"/>
            </w:tcBorders>
          </w:tcPr>
          <w:p>
            <w:pPr>
              <w:jc w:val="center"/>
              <w:rPr>
                <w:rFonts w:ascii="宋体" w:hAnsi="宋体"/>
                <w:iCs/>
                <w:color w:val="000000"/>
              </w:rPr>
            </w:pPr>
            <w:r>
              <w:rPr>
                <w:rFonts w:hint="eastAsia" w:ascii="宋体" w:hAnsi="宋体"/>
                <w:iCs/>
                <w:color w:val="000000"/>
              </w:rPr>
              <w:t>网站可允许</w:t>
            </w:r>
            <w:r>
              <w:rPr>
                <w:rFonts w:hint="eastAsia"/>
                <w:iCs/>
                <w:color w:val="000000"/>
              </w:rPr>
              <w:t>多人</w:t>
            </w:r>
            <w:r>
              <w:rPr>
                <w:rFonts w:hint="eastAsia" w:ascii="宋体" w:hAnsi="宋体"/>
                <w:iCs/>
                <w:color w:val="000000"/>
              </w:rPr>
              <w:t>同时在线进行加入个人预购中心、形成订单、个人余额充值等操作，且不发生错误。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6" w:type="pct"/>
            <w:tcBorders>
              <w:top w:val="single" w:color="auto" w:sz="4" w:space="0"/>
              <w:left w:val="single" w:color="auto" w:sz="4" w:space="0"/>
              <w:bottom w:val="single" w:color="auto" w:sz="4" w:space="0"/>
              <w:right w:val="single" w:color="auto" w:sz="4" w:space="0"/>
            </w:tcBorders>
          </w:tcPr>
          <w:p>
            <w:pPr>
              <w:jc w:val="center"/>
              <w:rPr>
                <w:rFonts w:ascii="Calibri" w:hAnsi="Calibri" w:cs="Calibri"/>
                <w:color w:val="000000"/>
              </w:rPr>
            </w:pPr>
            <w:r>
              <w:rPr>
                <w:rFonts w:hint="eastAsia" w:ascii="宋体" w:hAnsi="宋体"/>
                <w:color w:val="000000"/>
              </w:rPr>
              <w:t>测试重点和优先级</w:t>
            </w:r>
          </w:p>
        </w:tc>
        <w:tc>
          <w:tcPr>
            <w:tcW w:w="3564" w:type="pct"/>
            <w:tcBorders>
              <w:top w:val="single" w:color="auto" w:sz="4" w:space="0"/>
              <w:left w:val="nil"/>
              <w:bottom w:val="single" w:color="auto" w:sz="4" w:space="0"/>
              <w:right w:val="single" w:color="auto" w:sz="4" w:space="0"/>
            </w:tcBorders>
          </w:tcPr>
          <w:p>
            <w:pPr>
              <w:jc w:val="center"/>
              <w:rPr>
                <w:rFonts w:ascii="宋体" w:hAnsi="宋体"/>
                <w:i/>
                <w:iCs/>
                <w:color w:val="000000"/>
              </w:rPr>
            </w:pPr>
            <w:r>
              <w:rPr>
                <w:rFonts w:hint="eastAsia" w:ascii="宋体" w:hAnsi="宋体"/>
                <w:iCs/>
                <w:color w:val="000000"/>
              </w:rPr>
              <w:t>是否运行多人同时使用；页面响应时间。</w:t>
            </w:r>
          </w:p>
        </w:tc>
      </w:tr>
    </w:tbl>
    <w:p>
      <w:pPr>
        <w:pStyle w:val="5"/>
        <w:numPr>
          <w:ilvl w:val="0"/>
          <w:numId w:val="0"/>
        </w:numPr>
        <w:autoSpaceDE w:val="0"/>
        <w:spacing w:before="156" w:beforeLines="50" w:after="156" w:afterLines="50" w:line="0" w:lineRule="atLeast"/>
        <w:ind w:left="720" w:hanging="720"/>
        <w:rPr>
          <w:b w:val="0"/>
          <w:bCs/>
          <w:sz w:val="28"/>
          <w:szCs w:val="28"/>
        </w:rPr>
      </w:pPr>
    </w:p>
    <w:p>
      <w:pPr>
        <w:pStyle w:val="5"/>
        <w:numPr>
          <w:ilvl w:val="0"/>
          <w:numId w:val="0"/>
        </w:numPr>
        <w:autoSpaceDE w:val="0"/>
        <w:spacing w:before="156" w:beforeLines="50" w:after="156" w:afterLines="50" w:line="0" w:lineRule="atLeast"/>
        <w:ind w:left="720" w:hanging="720"/>
        <w:rPr>
          <w:rFonts w:ascii="黑体" w:hAnsi="黑体"/>
          <w:b w:val="0"/>
          <w:bCs/>
          <w:sz w:val="28"/>
          <w:szCs w:val="28"/>
        </w:rPr>
      </w:pPr>
      <w:r>
        <w:rPr>
          <w:b w:val="0"/>
          <w:bCs/>
          <w:sz w:val="28"/>
          <w:szCs w:val="28"/>
        </w:rPr>
        <w:t>6.4.6</w:t>
      </w:r>
      <w:r>
        <w:rPr>
          <w:rFonts w:hint="eastAsia" w:ascii="黑体" w:hAnsi="黑体"/>
          <w:b w:val="0"/>
          <w:bCs/>
          <w:sz w:val="28"/>
          <w:szCs w:val="28"/>
        </w:rPr>
        <w:t xml:space="preserve">  安全性和访问控制测试</w:t>
      </w:r>
    </w:p>
    <w:p>
      <w:pPr>
        <w:pStyle w:val="71"/>
        <w:autoSpaceDE w:val="0"/>
        <w:spacing w:after="0" w:line="400" w:lineRule="exact"/>
        <w:ind w:firstLine="480" w:firstLineChars="200"/>
        <w:rPr>
          <w:rFonts w:ascii="宋体" w:hAnsi="宋体"/>
          <w:b w:val="0"/>
          <w:bCs/>
          <w:sz w:val="24"/>
          <w:szCs w:val="24"/>
        </w:rPr>
      </w:pPr>
      <w:r>
        <w:rPr>
          <w:rFonts w:hint="eastAsia" w:ascii="宋体" w:hAnsi="宋体"/>
          <w:b w:val="0"/>
          <w:bCs/>
          <w:sz w:val="24"/>
          <w:szCs w:val="24"/>
        </w:rPr>
        <w:t>进行安全性测试是为保护用户账号和重要数据不被泄露而采取的。访问控制测试是要测试控制运行的有效性，根据用户类型设置访问和功能权限，保障网站能够正确的执行流程。测试详情见表</w:t>
      </w:r>
      <w:r>
        <w:rPr>
          <w:b w:val="0"/>
          <w:bCs/>
          <w:sz w:val="24"/>
          <w:szCs w:val="24"/>
        </w:rPr>
        <w:t>6-11</w:t>
      </w:r>
      <w:r>
        <w:rPr>
          <w:rFonts w:hint="eastAsia" w:ascii="宋体" w:hAnsi="宋体"/>
          <w:b w:val="0"/>
          <w:bCs/>
          <w:sz w:val="24"/>
          <w:szCs w:val="24"/>
        </w:rPr>
        <w:t>。</w:t>
      </w:r>
    </w:p>
    <w:p>
      <w:pPr>
        <w:pStyle w:val="71"/>
        <w:autoSpaceDE w:val="0"/>
        <w:spacing w:after="0"/>
        <w:ind w:firstLine="420" w:firstLineChars="200"/>
        <w:jc w:val="center"/>
        <w:rPr>
          <w:rFonts w:ascii="宋体" w:hAnsi="宋体"/>
          <w:bCs/>
        </w:rPr>
      </w:pPr>
      <w:r>
        <w:rPr>
          <w:rFonts w:hint="eastAsia" w:ascii="宋体" w:hAnsi="宋体"/>
          <w:bCs/>
        </w:rPr>
        <w:t>表</w:t>
      </w:r>
      <w:r>
        <w:rPr>
          <w:bCs/>
        </w:rPr>
        <w:t>6-11</w:t>
      </w:r>
      <w:r>
        <w:rPr>
          <w:rFonts w:hint="eastAsia" w:ascii="宋体" w:hAnsi="宋体"/>
          <w:bCs/>
        </w:rPr>
        <w:t xml:space="preserve"> 访问控制表</w:t>
      </w:r>
    </w:p>
    <w:tbl>
      <w:tblPr>
        <w:tblStyle w:val="36"/>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52"/>
        <w:gridCol w:w="66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28" w:type="pct"/>
            <w:tcBorders>
              <w:top w:val="single" w:color="auto" w:sz="4" w:space="0"/>
              <w:left w:val="single" w:color="auto" w:sz="4" w:space="0"/>
              <w:bottom w:val="single" w:color="auto" w:sz="4" w:space="0"/>
              <w:right w:val="single" w:color="auto" w:sz="4" w:space="0"/>
            </w:tcBorders>
          </w:tcPr>
          <w:p>
            <w:pPr>
              <w:jc w:val="center"/>
              <w:rPr>
                <w:rFonts w:ascii="Calibri" w:hAnsi="Calibri" w:cs="Calibri"/>
                <w:color w:val="000000"/>
              </w:rPr>
            </w:pPr>
            <w:r>
              <w:rPr>
                <w:rFonts w:hint="eastAsia" w:ascii="宋体" w:hAnsi="宋体"/>
                <w:color w:val="000000"/>
              </w:rPr>
              <w:t>测试目标</w:t>
            </w:r>
          </w:p>
        </w:tc>
        <w:tc>
          <w:tcPr>
            <w:tcW w:w="3572" w:type="pct"/>
            <w:tcBorders>
              <w:top w:val="single" w:color="auto" w:sz="4" w:space="0"/>
              <w:left w:val="nil"/>
              <w:bottom w:val="single" w:color="auto" w:sz="4" w:space="0"/>
              <w:right w:val="single" w:color="auto" w:sz="4" w:space="0"/>
            </w:tcBorders>
          </w:tcPr>
          <w:p>
            <w:pPr>
              <w:jc w:val="center"/>
              <w:rPr>
                <w:rFonts w:ascii="宋体" w:hAnsi="宋体"/>
                <w:iCs/>
                <w:color w:val="000000"/>
              </w:rPr>
            </w:pPr>
            <w:r>
              <w:rPr>
                <w:rFonts w:hint="eastAsia" w:ascii="宋体" w:hAnsi="宋体"/>
                <w:color w:val="000000"/>
              </w:rPr>
              <w:t>低级安全性：部分页面根据使用者类别进行权限设置</w:t>
            </w:r>
            <w:r>
              <w:rPr>
                <w:rFonts w:hint="eastAsia" w:ascii="宋体" w:hAnsi="宋体"/>
                <w:iCs/>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28" w:type="pct"/>
            <w:tcBorders>
              <w:top w:val="single" w:color="auto" w:sz="4" w:space="0"/>
              <w:left w:val="single" w:color="auto" w:sz="4" w:space="0"/>
              <w:bottom w:val="single" w:color="auto" w:sz="4" w:space="0"/>
              <w:right w:val="single" w:color="auto" w:sz="4" w:space="0"/>
            </w:tcBorders>
          </w:tcPr>
          <w:p>
            <w:pPr>
              <w:jc w:val="center"/>
              <w:rPr>
                <w:rFonts w:ascii="Calibri" w:hAnsi="Calibri" w:cs="Calibri"/>
                <w:color w:val="000000"/>
              </w:rPr>
            </w:pPr>
            <w:r>
              <w:rPr>
                <w:rFonts w:hint="eastAsia" w:ascii="宋体" w:hAnsi="宋体"/>
                <w:color w:val="000000"/>
              </w:rPr>
              <w:t>测试范围</w:t>
            </w:r>
          </w:p>
        </w:tc>
        <w:tc>
          <w:tcPr>
            <w:tcW w:w="3572" w:type="pct"/>
            <w:tcBorders>
              <w:top w:val="single" w:color="auto" w:sz="4" w:space="0"/>
              <w:left w:val="nil"/>
              <w:bottom w:val="single" w:color="auto" w:sz="4" w:space="0"/>
              <w:right w:val="single" w:color="auto" w:sz="4" w:space="0"/>
            </w:tcBorders>
          </w:tcPr>
          <w:p>
            <w:pPr>
              <w:jc w:val="center"/>
              <w:rPr>
                <w:rFonts w:ascii="宋体" w:hAnsi="宋体"/>
                <w:iCs/>
                <w:color w:val="000000"/>
              </w:rPr>
            </w:pPr>
            <w:r>
              <w:rPr>
                <w:rFonts w:hint="eastAsia" w:ascii="宋体" w:hAnsi="宋体"/>
                <w:iCs/>
                <w:color w:val="000000"/>
              </w:rPr>
              <w:t>所有网站使用者：用户和管理员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28" w:type="pct"/>
            <w:tcBorders>
              <w:top w:val="single" w:color="auto" w:sz="4" w:space="0"/>
              <w:left w:val="single" w:color="auto" w:sz="4" w:space="0"/>
              <w:bottom w:val="single" w:color="auto" w:sz="4" w:space="0"/>
              <w:right w:val="single" w:color="auto" w:sz="4" w:space="0"/>
            </w:tcBorders>
          </w:tcPr>
          <w:p>
            <w:pPr>
              <w:autoSpaceDE w:val="0"/>
              <w:jc w:val="center"/>
              <w:rPr>
                <w:rFonts w:ascii="Calibri" w:hAnsi="Calibri" w:cs="Calibri"/>
                <w:color w:val="000000"/>
              </w:rPr>
            </w:pPr>
            <w:r>
              <w:rPr>
                <w:rFonts w:hint="eastAsia" w:ascii="宋体" w:hAnsi="宋体"/>
                <w:color w:val="000000"/>
              </w:rPr>
              <w:t>测试技术</w:t>
            </w:r>
          </w:p>
        </w:tc>
        <w:tc>
          <w:tcPr>
            <w:tcW w:w="3572" w:type="pct"/>
            <w:tcBorders>
              <w:top w:val="single" w:color="auto" w:sz="4" w:space="0"/>
              <w:left w:val="nil"/>
              <w:bottom w:val="single" w:color="auto" w:sz="4" w:space="0"/>
              <w:right w:val="single" w:color="auto" w:sz="4" w:space="0"/>
            </w:tcBorders>
          </w:tcPr>
          <w:p>
            <w:pPr>
              <w:jc w:val="center"/>
              <w:rPr>
                <w:rFonts w:ascii="宋体" w:hAnsi="宋体"/>
                <w:color w:val="000000"/>
              </w:rPr>
            </w:pPr>
            <w:r>
              <w:rPr>
                <w:rFonts w:hint="eastAsia" w:ascii="宋体" w:hAnsi="宋体"/>
                <w:color w:val="000000"/>
              </w:rPr>
              <w:t>根据用户类型设置访问和功能权限。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28" w:type="pct"/>
            <w:tcBorders>
              <w:top w:val="single" w:color="auto" w:sz="4" w:space="0"/>
              <w:left w:val="single" w:color="auto" w:sz="4" w:space="0"/>
              <w:bottom w:val="single" w:color="auto" w:sz="4" w:space="0"/>
              <w:right w:val="single" w:color="auto" w:sz="4" w:space="0"/>
            </w:tcBorders>
          </w:tcPr>
          <w:p>
            <w:pPr>
              <w:jc w:val="center"/>
              <w:rPr>
                <w:rFonts w:ascii="Calibri" w:hAnsi="Calibri" w:cs="Calibri"/>
                <w:color w:val="000000"/>
              </w:rPr>
            </w:pPr>
            <w:r>
              <w:rPr>
                <w:rFonts w:hint="eastAsia" w:ascii="宋体" w:hAnsi="宋体"/>
                <w:color w:val="000000"/>
              </w:rPr>
              <w:t>开始标准</w:t>
            </w:r>
          </w:p>
        </w:tc>
        <w:tc>
          <w:tcPr>
            <w:tcW w:w="3572" w:type="pct"/>
            <w:tcBorders>
              <w:top w:val="single" w:color="auto" w:sz="4" w:space="0"/>
              <w:left w:val="nil"/>
              <w:bottom w:val="single" w:color="auto" w:sz="4" w:space="0"/>
              <w:right w:val="single" w:color="auto" w:sz="4" w:space="0"/>
            </w:tcBorders>
          </w:tcPr>
          <w:p>
            <w:pPr>
              <w:jc w:val="center"/>
              <w:rPr>
                <w:rFonts w:ascii="宋体" w:hAnsi="宋体"/>
                <w:iCs/>
                <w:color w:val="000000"/>
              </w:rPr>
            </w:pPr>
            <w:r>
              <w:rPr>
                <w:rFonts w:hint="eastAsia" w:ascii="宋体" w:hAnsi="宋体"/>
                <w:iCs/>
                <w:color w:val="000000"/>
              </w:rPr>
              <w:t>二期网站测试开始介入时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28" w:type="pct"/>
            <w:tcBorders>
              <w:top w:val="single" w:color="auto" w:sz="4" w:space="0"/>
              <w:left w:val="single" w:color="auto" w:sz="4" w:space="0"/>
              <w:bottom w:val="single" w:color="auto" w:sz="4" w:space="0"/>
              <w:right w:val="single" w:color="auto" w:sz="4" w:space="0"/>
            </w:tcBorders>
          </w:tcPr>
          <w:p>
            <w:pPr>
              <w:jc w:val="center"/>
              <w:rPr>
                <w:rFonts w:ascii="Calibri" w:hAnsi="Calibri" w:cs="Calibri"/>
                <w:color w:val="000000"/>
              </w:rPr>
            </w:pPr>
            <w:r>
              <w:rPr>
                <w:rFonts w:hint="eastAsia" w:ascii="宋体" w:hAnsi="宋体"/>
                <w:color w:val="000000"/>
              </w:rPr>
              <w:t>完成标准</w:t>
            </w:r>
          </w:p>
        </w:tc>
        <w:tc>
          <w:tcPr>
            <w:tcW w:w="3572" w:type="pct"/>
            <w:tcBorders>
              <w:top w:val="single" w:color="auto" w:sz="4" w:space="0"/>
              <w:left w:val="nil"/>
              <w:bottom w:val="single" w:color="auto" w:sz="4" w:space="0"/>
              <w:right w:val="single" w:color="auto" w:sz="4" w:space="0"/>
            </w:tcBorders>
          </w:tcPr>
          <w:p>
            <w:pPr>
              <w:jc w:val="center"/>
              <w:rPr>
                <w:rFonts w:ascii="宋体" w:hAnsi="宋体"/>
                <w:iCs/>
                <w:color w:val="000000"/>
              </w:rPr>
            </w:pPr>
            <w:r>
              <w:rPr>
                <w:rFonts w:hint="eastAsia" w:ascii="宋体" w:hAnsi="宋体"/>
                <w:iCs/>
                <w:color w:val="000000"/>
              </w:rPr>
              <w:t>不同使用者有不同的访问和功能使用权限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28" w:type="pct"/>
            <w:tcBorders>
              <w:top w:val="single" w:color="auto" w:sz="4" w:space="0"/>
              <w:left w:val="single" w:color="auto" w:sz="4" w:space="0"/>
              <w:bottom w:val="single" w:color="auto" w:sz="4" w:space="0"/>
              <w:right w:val="single" w:color="auto" w:sz="4" w:space="0"/>
            </w:tcBorders>
          </w:tcPr>
          <w:p>
            <w:pPr>
              <w:jc w:val="center"/>
              <w:rPr>
                <w:rFonts w:ascii="Calibri" w:hAnsi="Calibri" w:cs="Calibri"/>
                <w:color w:val="000000"/>
              </w:rPr>
            </w:pPr>
            <w:r>
              <w:rPr>
                <w:rFonts w:hint="eastAsia" w:ascii="宋体" w:hAnsi="宋体"/>
                <w:color w:val="000000"/>
              </w:rPr>
              <w:t>测试重点和优先级</w:t>
            </w:r>
          </w:p>
        </w:tc>
        <w:tc>
          <w:tcPr>
            <w:tcW w:w="3572" w:type="pct"/>
            <w:tcBorders>
              <w:top w:val="single" w:color="auto" w:sz="4" w:space="0"/>
              <w:left w:val="nil"/>
              <w:bottom w:val="single" w:color="auto" w:sz="4" w:space="0"/>
              <w:right w:val="single" w:color="auto" w:sz="4" w:space="0"/>
            </w:tcBorders>
          </w:tcPr>
          <w:p>
            <w:pPr>
              <w:jc w:val="center"/>
              <w:rPr>
                <w:rFonts w:ascii="宋体" w:hAnsi="宋体"/>
                <w:iCs/>
                <w:color w:val="000000"/>
              </w:rPr>
            </w:pPr>
            <w:r>
              <w:rPr>
                <w:rFonts w:hint="eastAsia" w:ascii="宋体" w:hAnsi="宋体"/>
                <w:iCs/>
                <w:color w:val="000000"/>
              </w:rPr>
              <w:t>用户注册登录信息格式判断</w:t>
            </w:r>
          </w:p>
        </w:tc>
      </w:tr>
    </w:tbl>
    <w:p>
      <w:pPr>
        <w:keepNext/>
        <w:keepLines/>
        <w:autoSpaceDE w:val="0"/>
        <w:spacing w:before="156" w:beforeLines="50" w:after="156" w:afterLines="50" w:line="400" w:lineRule="exact"/>
        <w:rPr>
          <w:rFonts w:ascii="黑体" w:hAnsi="黑体" w:eastAsia="黑体"/>
          <w:bCs/>
          <w:szCs w:val="21"/>
        </w:rPr>
      </w:pPr>
      <w:r>
        <w:rPr>
          <w:rFonts w:hint="eastAsia" w:ascii="黑体" w:hAnsi="黑体" w:eastAsia="黑体"/>
          <w:bCs/>
        </w:rPr>
        <w:t xml:space="preserve"> </w:t>
      </w:r>
      <w:r>
        <w:rPr>
          <w:sz w:val="30"/>
          <w:szCs w:val="30"/>
        </w:rPr>
        <w:t>6.5</w:t>
      </w:r>
      <w:r>
        <w:rPr>
          <w:rFonts w:hint="eastAsia" w:ascii="黑体" w:hAnsi="黑体"/>
          <w:sz w:val="30"/>
          <w:szCs w:val="30"/>
        </w:rPr>
        <w:t xml:space="preserve"> 测试风险</w:t>
      </w:r>
    </w:p>
    <w:p>
      <w:pPr>
        <w:pStyle w:val="71"/>
        <w:autoSpaceDE w:val="0"/>
        <w:spacing w:after="0" w:line="400" w:lineRule="exact"/>
        <w:ind w:firstLine="480" w:firstLineChars="200"/>
        <w:rPr>
          <w:rFonts w:ascii="宋体" w:hAnsi="宋体"/>
          <w:bCs/>
        </w:rPr>
      </w:pPr>
      <w:r>
        <w:rPr>
          <w:rFonts w:hint="eastAsia" w:ascii="宋体" w:hAnsi="宋体"/>
          <w:b w:val="0"/>
          <w:bCs/>
          <w:sz w:val="24"/>
          <w:szCs w:val="24"/>
        </w:rPr>
        <w:t>进行测试工作，风险是不可避免的。本章节对在测试工作中遇到的风险做了描述，主要分为时间资源、人力资源和其他三个方面进行描述。主要先保证功能能够正常运行，再进行测试工作的进行，详情见表</w:t>
      </w:r>
      <w:r>
        <w:rPr>
          <w:b w:val="0"/>
          <w:bCs/>
          <w:sz w:val="24"/>
          <w:szCs w:val="24"/>
        </w:rPr>
        <w:t>6-12</w:t>
      </w:r>
      <w:r>
        <w:rPr>
          <w:rFonts w:hint="eastAsia" w:ascii="宋体" w:hAnsi="宋体"/>
          <w:b w:val="0"/>
          <w:bCs/>
          <w:sz w:val="24"/>
          <w:szCs w:val="24"/>
        </w:rPr>
        <w:t>。</w:t>
      </w:r>
    </w:p>
    <w:p>
      <w:pPr>
        <w:pStyle w:val="71"/>
        <w:autoSpaceDE w:val="0"/>
        <w:spacing w:after="0"/>
        <w:ind w:firstLine="420" w:firstLineChars="200"/>
        <w:jc w:val="center"/>
        <w:rPr>
          <w:rFonts w:ascii="宋体" w:hAnsi="宋体"/>
          <w:bCs/>
        </w:rPr>
      </w:pPr>
      <w:r>
        <w:rPr>
          <w:rFonts w:hint="eastAsia" w:ascii="宋体" w:hAnsi="宋体"/>
          <w:bCs/>
        </w:rPr>
        <w:t>表</w:t>
      </w:r>
      <w:r>
        <w:rPr>
          <w:bCs/>
        </w:rPr>
        <w:t>6-12</w:t>
      </w:r>
      <w:r>
        <w:rPr>
          <w:rFonts w:hint="eastAsia" w:ascii="宋体" w:hAnsi="宋体"/>
          <w:bCs/>
        </w:rPr>
        <w:t xml:space="preserve"> 测试风险表</w:t>
      </w:r>
    </w:p>
    <w:tbl>
      <w:tblPr>
        <w:tblStyle w:val="3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6"/>
        <w:gridCol w:w="1212"/>
        <w:gridCol w:w="2976"/>
        <w:gridCol w:w="3261"/>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4" w:hRule="atLeast"/>
          <w:jc w:val="center"/>
        </w:trPr>
        <w:tc>
          <w:tcPr>
            <w:tcW w:w="456" w:type="dxa"/>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序号</w:t>
            </w:r>
          </w:p>
        </w:tc>
        <w:tc>
          <w:tcPr>
            <w:tcW w:w="1212" w:type="dxa"/>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测试风险</w:t>
            </w:r>
          </w:p>
        </w:tc>
        <w:tc>
          <w:tcPr>
            <w:tcW w:w="2976" w:type="dxa"/>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风险描述</w:t>
            </w:r>
          </w:p>
        </w:tc>
        <w:tc>
          <w:tcPr>
            <w:tcW w:w="3261" w:type="dxa"/>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解决办法</w:t>
            </w:r>
          </w:p>
        </w:tc>
        <w:tc>
          <w:tcPr>
            <w:tcW w:w="1134" w:type="dxa"/>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影响程度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6" w:type="dxa"/>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1</w:t>
            </w:r>
          </w:p>
        </w:tc>
        <w:tc>
          <w:tcPr>
            <w:tcW w:w="1212" w:type="dxa"/>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时间资源</w:t>
            </w:r>
          </w:p>
        </w:tc>
        <w:tc>
          <w:tcPr>
            <w:tcW w:w="2976" w:type="dxa"/>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本吾爱理财平台测试的周期较短</w:t>
            </w:r>
          </w:p>
        </w:tc>
        <w:tc>
          <w:tcPr>
            <w:tcW w:w="3261" w:type="dxa"/>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先保证核心功能正确运行，部分测试工作二期进行。</w:t>
            </w:r>
          </w:p>
        </w:tc>
        <w:tc>
          <w:tcPr>
            <w:tcW w:w="1134" w:type="dxa"/>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6" w:type="dxa"/>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2</w:t>
            </w:r>
          </w:p>
        </w:tc>
        <w:tc>
          <w:tcPr>
            <w:tcW w:w="1212" w:type="dxa"/>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人力资源</w:t>
            </w:r>
          </w:p>
        </w:tc>
        <w:tc>
          <w:tcPr>
            <w:tcW w:w="2976" w:type="dxa"/>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测试人员无专业测试经验</w:t>
            </w:r>
          </w:p>
        </w:tc>
        <w:tc>
          <w:tcPr>
            <w:tcW w:w="3261" w:type="dxa"/>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参考有价值的测试文档进行学习</w:t>
            </w:r>
          </w:p>
        </w:tc>
        <w:tc>
          <w:tcPr>
            <w:tcW w:w="1134" w:type="dxa"/>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6" w:type="dxa"/>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3</w:t>
            </w:r>
          </w:p>
        </w:tc>
        <w:tc>
          <w:tcPr>
            <w:tcW w:w="1212" w:type="dxa"/>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其他</w:t>
            </w:r>
          </w:p>
        </w:tc>
        <w:tc>
          <w:tcPr>
            <w:tcW w:w="2976" w:type="dxa"/>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其他未知风险</w:t>
            </w:r>
          </w:p>
        </w:tc>
        <w:tc>
          <w:tcPr>
            <w:tcW w:w="3261" w:type="dxa"/>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代码异常处理机制</w:t>
            </w:r>
          </w:p>
        </w:tc>
        <w:tc>
          <w:tcPr>
            <w:tcW w:w="1134" w:type="dxa"/>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未知</w:t>
            </w:r>
          </w:p>
        </w:tc>
      </w:tr>
    </w:tbl>
    <w:p>
      <w:pPr>
        <w:keepNext/>
        <w:keepLines/>
        <w:autoSpaceDE w:val="0"/>
        <w:spacing w:before="156" w:beforeLines="50" w:after="156" w:afterLines="50" w:line="400" w:lineRule="exact"/>
        <w:rPr>
          <w:rFonts w:ascii="黑体" w:hAnsi="黑体" w:cs="黑体"/>
          <w:bCs/>
          <w:szCs w:val="21"/>
        </w:rPr>
      </w:pPr>
      <w:r>
        <w:rPr>
          <w:rFonts w:hint="eastAsia" w:ascii="黑体" w:hAnsi="黑体" w:cs="黑体"/>
          <w:bCs/>
        </w:rPr>
        <w:t xml:space="preserve"> </w:t>
      </w:r>
    </w:p>
    <w:p>
      <w:pPr>
        <w:pStyle w:val="3"/>
        <w:autoSpaceDE w:val="0"/>
        <w:spacing w:before="156" w:beforeLines="50" w:after="156" w:afterLines="50" w:line="400" w:lineRule="exact"/>
        <w:rPr>
          <w:rFonts w:ascii="黑体" w:hAnsi="黑体" w:cs="Arial"/>
          <w:sz w:val="30"/>
          <w:szCs w:val="30"/>
        </w:rPr>
      </w:pPr>
      <w:bookmarkStart w:id="755" w:name="_Toc119953418"/>
      <w:r>
        <w:rPr>
          <w:rFonts w:ascii="Times New Roman" w:hAnsi="Times New Roman"/>
          <w:sz w:val="30"/>
          <w:szCs w:val="30"/>
        </w:rPr>
        <w:t>6.6</w:t>
      </w:r>
      <w:r>
        <w:rPr>
          <w:rFonts w:hint="eastAsia" w:ascii="黑体" w:hAnsi="黑体"/>
          <w:sz w:val="30"/>
          <w:szCs w:val="30"/>
        </w:rPr>
        <w:t xml:space="preserve"> 测试用例</w:t>
      </w:r>
      <w:bookmarkEnd w:id="755"/>
    </w:p>
    <w:p>
      <w:pPr>
        <w:pStyle w:val="71"/>
        <w:autoSpaceDE w:val="0"/>
        <w:spacing w:after="0" w:line="400" w:lineRule="exact"/>
        <w:ind w:firstLine="480" w:firstLineChars="200"/>
        <w:rPr>
          <w:b w:val="0"/>
          <w:bCs/>
          <w:sz w:val="24"/>
          <w:szCs w:val="24"/>
        </w:rPr>
      </w:pPr>
      <w:r>
        <w:rPr>
          <w:rFonts w:hint="eastAsia" w:ascii="宋体" w:hAnsi="宋体"/>
          <w:b w:val="0"/>
          <w:bCs/>
          <w:sz w:val="24"/>
          <w:szCs w:val="24"/>
        </w:rPr>
        <w:t>测试用例的基本要素包括测试用例编号、测试标题、重量级别、测试输入预期结果、测试结果等，主要分为用户注册登录、预购中心、订单、以及后台管理的标题描述。详情见表</w:t>
      </w:r>
      <w:r>
        <w:rPr>
          <w:b w:val="0"/>
          <w:bCs/>
          <w:sz w:val="24"/>
          <w:szCs w:val="24"/>
        </w:rPr>
        <w:t>6-13</w:t>
      </w:r>
      <w:r>
        <w:rPr>
          <w:rFonts w:hint="eastAsia" w:ascii="宋体" w:hAnsi="宋体"/>
          <w:b w:val="0"/>
          <w:bCs/>
          <w:sz w:val="24"/>
          <w:szCs w:val="24"/>
        </w:rPr>
        <w:t>。</w:t>
      </w:r>
    </w:p>
    <w:p>
      <w:pPr>
        <w:pStyle w:val="71"/>
        <w:autoSpaceDE w:val="0"/>
        <w:spacing w:after="0" w:line="400" w:lineRule="exact"/>
        <w:ind w:firstLine="420" w:firstLineChars="200"/>
        <w:jc w:val="center"/>
        <w:rPr>
          <w:rFonts w:ascii="宋体" w:hAnsi="宋体"/>
        </w:rPr>
      </w:pPr>
      <w:r>
        <w:rPr>
          <w:rFonts w:hint="eastAsia" w:ascii="宋体" w:hAnsi="宋体"/>
        </w:rPr>
        <w:t>表</w:t>
      </w:r>
      <w:r>
        <w:t>6-13</w:t>
      </w:r>
      <w:r>
        <w:rPr>
          <w:rFonts w:hint="eastAsia" w:ascii="宋体" w:hAnsi="宋体"/>
        </w:rPr>
        <w:t xml:space="preserve"> 测试用例表</w:t>
      </w:r>
    </w:p>
    <w:tbl>
      <w:tblPr>
        <w:tblStyle w:val="36"/>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2"/>
        <w:gridCol w:w="737"/>
        <w:gridCol w:w="2923"/>
        <w:gridCol w:w="903"/>
        <w:gridCol w:w="1170"/>
        <w:gridCol w:w="962"/>
        <w:gridCol w:w="13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7"/>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测试用例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71"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项目名称</w:t>
            </w:r>
          </w:p>
        </w:tc>
        <w:tc>
          <w:tcPr>
            <w:tcW w:w="1574"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吾爱理财平台</w:t>
            </w:r>
          </w:p>
        </w:tc>
        <w:tc>
          <w:tcPr>
            <w:tcW w:w="1116"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程序版本</w:t>
            </w:r>
          </w:p>
        </w:tc>
        <w:tc>
          <w:tcPr>
            <w:tcW w:w="1239"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b w:val="0"/>
                <w:bCs/>
              </w:rPr>
              <w:t>V1.0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71"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模块名称</w:t>
            </w:r>
          </w:p>
        </w:tc>
        <w:tc>
          <w:tcPr>
            <w:tcW w:w="3929" w:type="pct"/>
            <w:gridSpan w:val="5"/>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用户注册登录、个人中心、预购中心、后台管理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1" w:hRule="atLeast"/>
          <w:jc w:val="center"/>
        </w:trPr>
        <w:tc>
          <w:tcPr>
            <w:tcW w:w="1071"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设计人员</w:t>
            </w:r>
          </w:p>
        </w:tc>
        <w:tc>
          <w:tcPr>
            <w:tcW w:w="1574"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陈锦房</w:t>
            </w:r>
          </w:p>
        </w:tc>
        <w:tc>
          <w:tcPr>
            <w:tcW w:w="1116"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编制时间</w:t>
            </w:r>
          </w:p>
        </w:tc>
        <w:tc>
          <w:tcPr>
            <w:tcW w:w="1239"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b w:val="0"/>
                <w:bCs/>
              </w:rPr>
              <w:t>2022/10/20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jc w:val="center"/>
        </w:trPr>
        <w:tc>
          <w:tcPr>
            <w:tcW w:w="1071"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功能特性</w:t>
            </w:r>
          </w:p>
        </w:tc>
        <w:tc>
          <w:tcPr>
            <w:tcW w:w="3929" w:type="pct"/>
            <w:gridSpan w:val="5"/>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网站不同模块的功能点是否实现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0" w:hRule="atLeast"/>
          <w:jc w:val="center"/>
        </w:trPr>
        <w:tc>
          <w:tcPr>
            <w:tcW w:w="1071"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测试目的</w:t>
            </w:r>
          </w:p>
        </w:tc>
        <w:tc>
          <w:tcPr>
            <w:tcW w:w="3929" w:type="pct"/>
            <w:gridSpan w:val="5"/>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测试网站不同模块的功能点是否可实现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jc w:val="center"/>
        </w:trPr>
        <w:tc>
          <w:tcPr>
            <w:tcW w:w="1071"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参考信息</w:t>
            </w:r>
          </w:p>
        </w:tc>
        <w:tc>
          <w:tcPr>
            <w:tcW w:w="2060"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p>
        </w:tc>
        <w:tc>
          <w:tcPr>
            <w:tcW w:w="1148"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特殊规程说明</w:t>
            </w:r>
          </w:p>
        </w:tc>
        <w:tc>
          <w:tcPr>
            <w:tcW w:w="721"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0" w:hRule="atLeast"/>
          <w:jc w:val="center"/>
        </w:trPr>
        <w:tc>
          <w:tcPr>
            <w:tcW w:w="674"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用例编号</w:t>
            </w:r>
          </w:p>
        </w:tc>
        <w:tc>
          <w:tcPr>
            <w:tcW w:w="397"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标题</w:t>
            </w:r>
          </w:p>
        </w:tc>
        <w:tc>
          <w:tcPr>
            <w:tcW w:w="2060"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用例说明</w:t>
            </w:r>
          </w:p>
        </w:tc>
        <w:tc>
          <w:tcPr>
            <w:tcW w:w="1148"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预期结果</w:t>
            </w:r>
          </w:p>
        </w:tc>
        <w:tc>
          <w:tcPr>
            <w:tcW w:w="721"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测试结果</w:t>
            </w:r>
          </w:p>
        </w:tc>
      </w:tr>
    </w:tbl>
    <w:p>
      <w:pPr>
        <w:autoSpaceDE w:val="0"/>
        <w:spacing w:line="400" w:lineRule="exact"/>
        <w:ind w:right="840"/>
        <w:rPr>
          <w:rFonts w:ascii="宋体" w:hAnsi="宋体"/>
          <w:bCs/>
          <w:szCs w:val="21"/>
        </w:rPr>
      </w:pPr>
    </w:p>
    <w:p>
      <w:pPr>
        <w:widowControl/>
        <w:jc w:val="left"/>
        <w:rPr>
          <w:rFonts w:ascii="宋体" w:hAnsi="宋体"/>
          <w:bCs/>
          <w:szCs w:val="21"/>
        </w:rPr>
      </w:pPr>
      <w:r>
        <w:rPr>
          <w:rFonts w:ascii="宋体" w:hAnsi="宋体"/>
          <w:bCs/>
          <w:szCs w:val="21"/>
        </w:rPr>
        <w:br w:type="page"/>
      </w:r>
    </w:p>
    <w:p>
      <w:pPr>
        <w:autoSpaceDE w:val="0"/>
        <w:spacing w:line="400" w:lineRule="exact"/>
        <w:ind w:right="840"/>
        <w:rPr>
          <w:rFonts w:hint="eastAsia" w:ascii="宋体" w:hAnsi="宋体"/>
          <w:bCs/>
          <w:szCs w:val="21"/>
        </w:rPr>
      </w:pPr>
    </w:p>
    <w:p>
      <w:pPr>
        <w:wordWrap w:val="0"/>
        <w:autoSpaceDE w:val="0"/>
        <w:spacing w:line="400" w:lineRule="exact"/>
        <w:ind w:right="210"/>
        <w:jc w:val="right"/>
        <w:rPr>
          <w:bCs/>
        </w:rPr>
      </w:pPr>
      <w:r>
        <w:rPr>
          <w:rFonts w:hint="eastAsia" w:ascii="宋体" w:hAnsi="宋体"/>
          <w:bCs/>
          <w:lang w:val="en-US" w:eastAsia="zh-CN"/>
        </w:rPr>
        <w:t xml:space="preserve">   </w:t>
      </w:r>
      <w:r>
        <w:rPr>
          <w:rFonts w:hint="eastAsia" w:ascii="宋体" w:hAnsi="宋体"/>
          <w:bCs/>
        </w:rPr>
        <w:t xml:space="preserve">续表 </w:t>
      </w:r>
      <w:r>
        <w:rPr>
          <w:bCs/>
        </w:rPr>
        <w:t>6-13</w:t>
      </w:r>
    </w:p>
    <w:tbl>
      <w:tblPr>
        <w:tblStyle w:val="36"/>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2"/>
        <w:gridCol w:w="682"/>
        <w:gridCol w:w="2702"/>
        <w:gridCol w:w="832"/>
        <w:gridCol w:w="1083"/>
        <w:gridCol w:w="888"/>
        <w:gridCol w:w="17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7"/>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测试用例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74"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项目名称</w:t>
            </w:r>
          </w:p>
        </w:tc>
        <w:tc>
          <w:tcPr>
            <w:tcW w:w="1455"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吾爱理财平台</w:t>
            </w:r>
          </w:p>
        </w:tc>
        <w:tc>
          <w:tcPr>
            <w:tcW w:w="1031"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程序版本</w:t>
            </w:r>
          </w:p>
        </w:tc>
        <w:tc>
          <w:tcPr>
            <w:tcW w:w="1440"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b w:val="0"/>
                <w:bCs/>
              </w:rPr>
              <w:t>V1.0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74"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模块名称</w:t>
            </w:r>
          </w:p>
        </w:tc>
        <w:tc>
          <w:tcPr>
            <w:tcW w:w="3926" w:type="pct"/>
            <w:gridSpan w:val="5"/>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用户注册登录、个人中心、预购中心、后台管理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74"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设计人员</w:t>
            </w:r>
          </w:p>
        </w:tc>
        <w:tc>
          <w:tcPr>
            <w:tcW w:w="1455"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陈锦房</w:t>
            </w:r>
          </w:p>
        </w:tc>
        <w:tc>
          <w:tcPr>
            <w:tcW w:w="1031"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编制时间</w:t>
            </w:r>
          </w:p>
        </w:tc>
        <w:tc>
          <w:tcPr>
            <w:tcW w:w="1440"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b w:val="0"/>
                <w:bCs/>
              </w:rPr>
              <w:t>2022/10/20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74"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功能特性</w:t>
            </w:r>
          </w:p>
        </w:tc>
        <w:tc>
          <w:tcPr>
            <w:tcW w:w="3926" w:type="pct"/>
            <w:gridSpan w:val="5"/>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网站不同模块的功能点是否实现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74"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测试目的</w:t>
            </w:r>
          </w:p>
        </w:tc>
        <w:tc>
          <w:tcPr>
            <w:tcW w:w="3926" w:type="pct"/>
            <w:gridSpan w:val="5"/>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测试网站不同模块的功能点是否可实现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074"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参考信息</w:t>
            </w:r>
          </w:p>
        </w:tc>
        <w:tc>
          <w:tcPr>
            <w:tcW w:w="1903"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p>
        </w:tc>
        <w:tc>
          <w:tcPr>
            <w:tcW w:w="1061"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特殊规程说明</w:t>
            </w:r>
          </w:p>
        </w:tc>
        <w:tc>
          <w:tcPr>
            <w:tcW w:w="961"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7"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b w:val="0"/>
                <w:bCs/>
              </w:rPr>
            </w:pPr>
            <w:r>
              <w:rPr>
                <w:rFonts w:hint="eastAsia" w:ascii="宋体" w:hAnsi="宋体"/>
                <w:b w:val="0"/>
                <w:bCs/>
              </w:rPr>
              <w:t>用例编号</w:t>
            </w:r>
          </w:p>
        </w:tc>
        <w:tc>
          <w:tcPr>
            <w:tcW w:w="367"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标题</w:t>
            </w:r>
          </w:p>
        </w:tc>
        <w:tc>
          <w:tcPr>
            <w:tcW w:w="1903"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用例说明</w:t>
            </w:r>
          </w:p>
        </w:tc>
        <w:tc>
          <w:tcPr>
            <w:tcW w:w="1061"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预期结果</w:t>
            </w:r>
          </w:p>
        </w:tc>
        <w:tc>
          <w:tcPr>
            <w:tcW w:w="961"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测试结果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7"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b w:val="0"/>
                <w:bCs/>
              </w:rPr>
            </w:pPr>
            <w:r>
              <w:rPr>
                <w:rFonts w:hint="eastAsia"/>
                <w:b w:val="0"/>
                <w:bCs/>
              </w:rPr>
              <w:t>1</w:t>
            </w:r>
          </w:p>
        </w:tc>
        <w:tc>
          <w:tcPr>
            <w:tcW w:w="367" w:type="pct"/>
            <w:vMerge w:val="restart"/>
            <w:tcBorders>
              <w:top w:val="nil"/>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p>
          <w:p>
            <w:pPr>
              <w:pStyle w:val="71"/>
              <w:ind w:firstLine="0" w:firstLineChars="0"/>
              <w:jc w:val="center"/>
              <w:rPr>
                <w:rFonts w:ascii="宋体" w:hAnsi="宋体"/>
                <w:b w:val="0"/>
                <w:bCs/>
              </w:rPr>
            </w:pPr>
            <w:r>
              <w:rPr>
                <w:rFonts w:hint="eastAsia" w:ascii="宋体" w:hAnsi="宋体"/>
                <w:b w:val="0"/>
                <w:bCs/>
              </w:rPr>
              <w:t>用</w:t>
            </w:r>
          </w:p>
          <w:p>
            <w:pPr>
              <w:pStyle w:val="71"/>
              <w:ind w:firstLine="0" w:firstLineChars="0"/>
              <w:jc w:val="center"/>
              <w:rPr>
                <w:rFonts w:ascii="宋体" w:hAnsi="宋体"/>
                <w:b w:val="0"/>
                <w:bCs/>
              </w:rPr>
            </w:pPr>
            <w:r>
              <w:rPr>
                <w:rFonts w:hint="eastAsia" w:ascii="宋体" w:hAnsi="宋体"/>
                <w:b w:val="0"/>
                <w:bCs/>
              </w:rPr>
              <w:t>户</w:t>
            </w:r>
          </w:p>
          <w:p>
            <w:pPr>
              <w:pStyle w:val="71"/>
              <w:ind w:firstLine="0" w:firstLineChars="0"/>
              <w:jc w:val="center"/>
              <w:rPr>
                <w:rFonts w:ascii="宋体" w:hAnsi="宋体"/>
                <w:b w:val="0"/>
                <w:bCs/>
              </w:rPr>
            </w:pPr>
            <w:r>
              <w:rPr>
                <w:rFonts w:hint="eastAsia" w:ascii="宋体" w:hAnsi="宋体"/>
                <w:b w:val="0"/>
                <w:bCs/>
              </w:rPr>
              <w:t>注</w:t>
            </w:r>
          </w:p>
          <w:p>
            <w:pPr>
              <w:pStyle w:val="71"/>
              <w:ind w:firstLine="0" w:firstLineChars="0"/>
              <w:jc w:val="center"/>
              <w:rPr>
                <w:rFonts w:ascii="宋体" w:hAnsi="宋体"/>
                <w:b w:val="0"/>
                <w:bCs/>
              </w:rPr>
            </w:pPr>
            <w:r>
              <w:rPr>
                <w:rFonts w:hint="eastAsia" w:ascii="宋体" w:hAnsi="宋体"/>
                <w:b w:val="0"/>
                <w:bCs/>
              </w:rPr>
              <w:t xml:space="preserve">册 </w:t>
            </w:r>
          </w:p>
          <w:p>
            <w:pPr>
              <w:pStyle w:val="71"/>
              <w:ind w:firstLine="0" w:firstLineChars="0"/>
              <w:jc w:val="center"/>
              <w:rPr>
                <w:rFonts w:ascii="宋体" w:hAnsi="宋体"/>
                <w:b w:val="0"/>
                <w:bCs/>
              </w:rPr>
            </w:pPr>
            <w:r>
              <w:rPr>
                <w:rFonts w:hint="eastAsia" w:ascii="宋体" w:hAnsi="宋体"/>
                <w:b w:val="0"/>
                <w:bCs/>
              </w:rPr>
              <w:t>登</w:t>
            </w:r>
          </w:p>
          <w:p>
            <w:pPr>
              <w:pStyle w:val="71"/>
              <w:ind w:firstLine="0" w:firstLineChars="0"/>
              <w:jc w:val="center"/>
              <w:rPr>
                <w:rFonts w:ascii="宋体" w:hAnsi="宋体"/>
                <w:b w:val="0"/>
                <w:bCs/>
              </w:rPr>
            </w:pPr>
            <w:r>
              <w:rPr>
                <w:rFonts w:hint="eastAsia" w:ascii="宋体" w:hAnsi="宋体"/>
                <w:b w:val="0"/>
                <w:bCs/>
              </w:rPr>
              <w:t>录</w:t>
            </w:r>
          </w:p>
        </w:tc>
        <w:tc>
          <w:tcPr>
            <w:tcW w:w="1903"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用户在个人信息板块修改用户密码，可进行密码修改，密码统一设为123456。</w:t>
            </w:r>
          </w:p>
        </w:tc>
        <w:tc>
          <w:tcPr>
            <w:tcW w:w="1061"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提示修改成功。</w:t>
            </w:r>
          </w:p>
        </w:tc>
        <w:tc>
          <w:tcPr>
            <w:tcW w:w="961"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7"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b w:val="0"/>
                <w:bCs/>
              </w:rPr>
            </w:pPr>
            <w:r>
              <w:rPr>
                <w:rFonts w:hint="eastAsia"/>
                <w:b w:val="0"/>
                <w:bCs/>
              </w:rPr>
              <w:t>2</w:t>
            </w:r>
          </w:p>
        </w:tc>
        <w:tc>
          <w:tcPr>
            <w:tcW w:w="367" w:type="pct"/>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bCs/>
                <w:szCs w:val="21"/>
              </w:rPr>
            </w:pPr>
          </w:p>
        </w:tc>
        <w:tc>
          <w:tcPr>
            <w:tcW w:w="1903"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用户在个人中心点击余额充值按钮，进入支付金额页面。</w:t>
            </w:r>
          </w:p>
        </w:tc>
        <w:tc>
          <w:tcPr>
            <w:tcW w:w="1061"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页面会跳转到支付界面。</w:t>
            </w:r>
          </w:p>
        </w:tc>
        <w:tc>
          <w:tcPr>
            <w:tcW w:w="961"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7"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b w:val="0"/>
                <w:bCs/>
              </w:rPr>
            </w:pPr>
            <w:r>
              <w:rPr>
                <w:rFonts w:hint="eastAsia"/>
                <w:b w:val="0"/>
                <w:bCs/>
              </w:rPr>
              <w:t>3</w:t>
            </w:r>
          </w:p>
        </w:tc>
        <w:tc>
          <w:tcPr>
            <w:tcW w:w="367" w:type="pct"/>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bCs/>
                <w:szCs w:val="21"/>
              </w:rPr>
            </w:pPr>
          </w:p>
        </w:tc>
        <w:tc>
          <w:tcPr>
            <w:tcW w:w="1903"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用户在登录页面输入注册好的用户名与密码，进行登录</w:t>
            </w:r>
          </w:p>
        </w:tc>
        <w:tc>
          <w:tcPr>
            <w:tcW w:w="1061"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提示登录成功。</w:t>
            </w:r>
          </w:p>
        </w:tc>
        <w:tc>
          <w:tcPr>
            <w:tcW w:w="961"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7"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b w:val="0"/>
                <w:bCs/>
              </w:rPr>
            </w:pPr>
            <w:r>
              <w:rPr>
                <w:rFonts w:hint="eastAsia"/>
                <w:b w:val="0"/>
                <w:bCs/>
              </w:rPr>
              <w:t>4</w:t>
            </w:r>
          </w:p>
        </w:tc>
        <w:tc>
          <w:tcPr>
            <w:tcW w:w="367" w:type="pct"/>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bCs/>
                <w:szCs w:val="21"/>
              </w:rPr>
            </w:pPr>
          </w:p>
        </w:tc>
        <w:tc>
          <w:tcPr>
            <w:tcW w:w="1903"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用户在个人中心的查看个人充值的余额金额</w:t>
            </w:r>
          </w:p>
        </w:tc>
        <w:tc>
          <w:tcPr>
            <w:tcW w:w="1061"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金额充值成功。</w:t>
            </w:r>
          </w:p>
        </w:tc>
        <w:tc>
          <w:tcPr>
            <w:tcW w:w="961"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7"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b w:val="0"/>
                <w:bCs/>
              </w:rPr>
            </w:pPr>
            <w:r>
              <w:rPr>
                <w:rFonts w:hint="eastAsia"/>
                <w:b w:val="0"/>
                <w:bCs/>
              </w:rPr>
              <w:t>5</w:t>
            </w:r>
          </w:p>
        </w:tc>
        <w:tc>
          <w:tcPr>
            <w:tcW w:w="367" w:type="pct"/>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bCs/>
                <w:szCs w:val="21"/>
              </w:rPr>
            </w:pPr>
          </w:p>
        </w:tc>
        <w:tc>
          <w:tcPr>
            <w:tcW w:w="1903"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用户查看个人中心的订单已完成状况。</w:t>
            </w:r>
          </w:p>
        </w:tc>
        <w:tc>
          <w:tcPr>
            <w:tcW w:w="1061"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订单显示成功。</w:t>
            </w:r>
          </w:p>
        </w:tc>
        <w:tc>
          <w:tcPr>
            <w:tcW w:w="961"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7"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b w:val="0"/>
                <w:bCs/>
              </w:rPr>
            </w:pPr>
            <w:r>
              <w:rPr>
                <w:rFonts w:hint="eastAsia"/>
                <w:b w:val="0"/>
                <w:bCs/>
              </w:rPr>
              <w:t>6</w:t>
            </w:r>
          </w:p>
        </w:tc>
        <w:tc>
          <w:tcPr>
            <w:tcW w:w="367" w:type="pct"/>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bCs/>
                <w:szCs w:val="21"/>
              </w:rPr>
            </w:pPr>
          </w:p>
        </w:tc>
        <w:tc>
          <w:tcPr>
            <w:tcW w:w="1903"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用户查看个人中心的数据图表显示</w:t>
            </w:r>
          </w:p>
        </w:tc>
        <w:tc>
          <w:tcPr>
            <w:tcW w:w="1061"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图表数据显示成功。</w:t>
            </w:r>
          </w:p>
        </w:tc>
        <w:tc>
          <w:tcPr>
            <w:tcW w:w="961"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0" w:hRule="atLeast"/>
          <w:jc w:val="center"/>
        </w:trPr>
        <w:tc>
          <w:tcPr>
            <w:tcW w:w="707"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b w:val="0"/>
                <w:bCs/>
              </w:rPr>
            </w:pPr>
            <w:r>
              <w:rPr>
                <w:rFonts w:hint="eastAsia"/>
                <w:b w:val="0"/>
                <w:bCs/>
              </w:rPr>
              <w:t>7</w:t>
            </w:r>
          </w:p>
        </w:tc>
        <w:tc>
          <w:tcPr>
            <w:tcW w:w="367" w:type="pct"/>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bCs/>
                <w:szCs w:val="21"/>
              </w:rPr>
            </w:pPr>
          </w:p>
        </w:tc>
        <w:tc>
          <w:tcPr>
            <w:tcW w:w="1903"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用户将理财产品加入预购中心</w:t>
            </w:r>
          </w:p>
        </w:tc>
        <w:tc>
          <w:tcPr>
            <w:tcW w:w="1061"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提示添加成功</w:t>
            </w:r>
          </w:p>
        </w:tc>
        <w:tc>
          <w:tcPr>
            <w:tcW w:w="961"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7"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b w:val="0"/>
                <w:bCs/>
              </w:rPr>
            </w:pPr>
            <w:r>
              <w:rPr>
                <w:rFonts w:hint="eastAsia"/>
                <w:b w:val="0"/>
                <w:bCs/>
              </w:rPr>
              <w:t>8</w:t>
            </w:r>
          </w:p>
        </w:tc>
        <w:tc>
          <w:tcPr>
            <w:tcW w:w="367" w:type="pct"/>
            <w:vMerge w:val="restart"/>
            <w:tcBorders>
              <w:top w:val="nil"/>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p>
          <w:p>
            <w:pPr>
              <w:pStyle w:val="71"/>
              <w:ind w:firstLine="0" w:firstLineChars="0"/>
              <w:jc w:val="center"/>
              <w:rPr>
                <w:rFonts w:ascii="宋体" w:hAnsi="宋体"/>
                <w:b w:val="0"/>
                <w:bCs/>
              </w:rPr>
            </w:pPr>
            <w:r>
              <w:rPr>
                <w:rFonts w:hint="eastAsia" w:ascii="宋体" w:hAnsi="宋体"/>
                <w:b w:val="0"/>
                <w:bCs/>
              </w:rPr>
              <w:t>预</w:t>
            </w:r>
          </w:p>
          <w:p>
            <w:pPr>
              <w:pStyle w:val="71"/>
              <w:ind w:firstLine="0" w:firstLineChars="0"/>
              <w:jc w:val="center"/>
              <w:rPr>
                <w:rFonts w:ascii="宋体" w:hAnsi="宋体"/>
                <w:b w:val="0"/>
                <w:bCs/>
              </w:rPr>
            </w:pPr>
            <w:r>
              <w:rPr>
                <w:rFonts w:hint="eastAsia" w:ascii="宋体" w:hAnsi="宋体"/>
                <w:b w:val="0"/>
                <w:bCs/>
              </w:rPr>
              <w:t>购</w:t>
            </w:r>
          </w:p>
          <w:p>
            <w:pPr>
              <w:pStyle w:val="71"/>
              <w:ind w:firstLine="0" w:firstLineChars="0"/>
              <w:jc w:val="center"/>
              <w:rPr>
                <w:rFonts w:ascii="宋体" w:hAnsi="宋体"/>
                <w:b w:val="0"/>
                <w:bCs/>
              </w:rPr>
            </w:pPr>
            <w:r>
              <w:rPr>
                <w:rFonts w:hint="eastAsia" w:ascii="宋体" w:hAnsi="宋体"/>
                <w:b w:val="0"/>
                <w:bCs/>
              </w:rPr>
              <w:t>中</w:t>
            </w:r>
          </w:p>
          <w:p>
            <w:pPr>
              <w:pStyle w:val="71"/>
              <w:ind w:firstLine="0" w:firstLineChars="0"/>
              <w:jc w:val="center"/>
              <w:rPr>
                <w:rFonts w:ascii="宋体" w:hAnsi="宋体"/>
                <w:b w:val="0"/>
                <w:bCs/>
              </w:rPr>
            </w:pPr>
            <w:r>
              <w:rPr>
                <w:rFonts w:hint="eastAsia" w:ascii="宋体" w:hAnsi="宋体"/>
                <w:b w:val="0"/>
                <w:bCs/>
              </w:rPr>
              <w:t>心</w:t>
            </w:r>
          </w:p>
        </w:tc>
        <w:tc>
          <w:tcPr>
            <w:tcW w:w="1903"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用户对预购中心产品进行批量删除操作</w:t>
            </w:r>
          </w:p>
        </w:tc>
        <w:tc>
          <w:tcPr>
            <w:tcW w:w="1061"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批量删除成功。。</w:t>
            </w:r>
          </w:p>
        </w:tc>
        <w:tc>
          <w:tcPr>
            <w:tcW w:w="961"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71" w:hRule="atLeast"/>
          <w:jc w:val="center"/>
        </w:trPr>
        <w:tc>
          <w:tcPr>
            <w:tcW w:w="707"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b w:val="0"/>
                <w:bCs/>
              </w:rPr>
            </w:pPr>
            <w:r>
              <w:rPr>
                <w:rFonts w:hint="eastAsia"/>
                <w:b w:val="0"/>
                <w:bCs/>
              </w:rPr>
              <w:t>9</w:t>
            </w:r>
          </w:p>
        </w:tc>
        <w:tc>
          <w:tcPr>
            <w:tcW w:w="367" w:type="pct"/>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bCs/>
                <w:szCs w:val="21"/>
              </w:rPr>
            </w:pPr>
          </w:p>
        </w:tc>
        <w:tc>
          <w:tcPr>
            <w:tcW w:w="1903"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用户多选产品，对产品进行批量结算，进入支付页面</w:t>
            </w:r>
          </w:p>
        </w:tc>
        <w:tc>
          <w:tcPr>
            <w:tcW w:w="1061"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支付成功后，页面会跳转到门户首页。</w:t>
            </w:r>
          </w:p>
        </w:tc>
        <w:tc>
          <w:tcPr>
            <w:tcW w:w="961"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通过</w:t>
            </w:r>
          </w:p>
        </w:tc>
      </w:tr>
    </w:tbl>
    <w:p>
      <w:pPr>
        <w:autoSpaceDE w:val="0"/>
        <w:spacing w:line="400" w:lineRule="exact"/>
        <w:jc w:val="right"/>
        <w:rPr>
          <w:rFonts w:ascii="宋体" w:hAnsi="宋体"/>
          <w:bCs/>
        </w:rPr>
      </w:pPr>
    </w:p>
    <w:p>
      <w:pPr>
        <w:widowControl/>
        <w:jc w:val="left"/>
        <w:rPr>
          <w:rFonts w:ascii="宋体" w:hAnsi="宋体"/>
          <w:bCs/>
        </w:rPr>
      </w:pPr>
      <w:r>
        <w:rPr>
          <w:rFonts w:ascii="宋体" w:hAnsi="宋体"/>
          <w:bCs/>
        </w:rPr>
        <w:br w:type="page"/>
      </w:r>
    </w:p>
    <w:p>
      <w:pPr>
        <w:autoSpaceDE w:val="0"/>
        <w:spacing w:line="400" w:lineRule="exact"/>
        <w:jc w:val="right"/>
        <w:rPr>
          <w:rFonts w:ascii="宋体" w:hAnsi="宋体"/>
          <w:bCs/>
        </w:rPr>
      </w:pPr>
    </w:p>
    <w:p>
      <w:pPr>
        <w:autoSpaceDE w:val="0"/>
        <w:spacing w:line="400" w:lineRule="exact"/>
        <w:jc w:val="right"/>
        <w:rPr>
          <w:bCs/>
        </w:rPr>
      </w:pPr>
      <w:r>
        <w:rPr>
          <w:rFonts w:hint="eastAsia" w:ascii="宋体" w:hAnsi="宋体"/>
          <w:bCs/>
        </w:rPr>
        <w:t xml:space="preserve">续表 </w:t>
      </w:r>
      <w:r>
        <w:rPr>
          <w:bCs/>
        </w:rPr>
        <w:t>6-13</w:t>
      </w:r>
    </w:p>
    <w:tbl>
      <w:tblPr>
        <w:tblStyle w:val="36"/>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7"/>
        <w:gridCol w:w="693"/>
        <w:gridCol w:w="2745"/>
        <w:gridCol w:w="847"/>
        <w:gridCol w:w="1099"/>
        <w:gridCol w:w="903"/>
        <w:gridCol w:w="10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7"/>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测试用例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0"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项目名称</w:t>
            </w:r>
          </w:p>
        </w:tc>
        <w:tc>
          <w:tcPr>
            <w:tcW w:w="1478"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吾爱理财平台</w:t>
            </w:r>
          </w:p>
        </w:tc>
        <w:tc>
          <w:tcPr>
            <w:tcW w:w="1048"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程序版本</w:t>
            </w:r>
          </w:p>
        </w:tc>
        <w:tc>
          <w:tcPr>
            <w:tcW w:w="1074"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b w:val="0"/>
                <w:bCs/>
              </w:rPr>
              <w:t>V1.0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0"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模块名称</w:t>
            </w:r>
          </w:p>
        </w:tc>
        <w:tc>
          <w:tcPr>
            <w:tcW w:w="3600" w:type="pct"/>
            <w:gridSpan w:val="5"/>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用户注册登录、个人中心、预购中心、后台管理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0"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设计人员</w:t>
            </w:r>
          </w:p>
        </w:tc>
        <w:tc>
          <w:tcPr>
            <w:tcW w:w="1478"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陈锦房</w:t>
            </w:r>
          </w:p>
        </w:tc>
        <w:tc>
          <w:tcPr>
            <w:tcW w:w="1048"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编制时间</w:t>
            </w:r>
          </w:p>
        </w:tc>
        <w:tc>
          <w:tcPr>
            <w:tcW w:w="1074"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b w:val="0"/>
                <w:bCs/>
              </w:rPr>
              <w:t>2022/10/20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0"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功能特性</w:t>
            </w:r>
          </w:p>
        </w:tc>
        <w:tc>
          <w:tcPr>
            <w:tcW w:w="3600" w:type="pct"/>
            <w:gridSpan w:val="5"/>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网站不同模块的功能点是否实现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0"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测试目的</w:t>
            </w:r>
          </w:p>
        </w:tc>
        <w:tc>
          <w:tcPr>
            <w:tcW w:w="3600" w:type="pct"/>
            <w:gridSpan w:val="5"/>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测试网站不同模块的功能点是否可实现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400"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参考信息</w:t>
            </w:r>
          </w:p>
        </w:tc>
        <w:tc>
          <w:tcPr>
            <w:tcW w:w="1934"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p>
        </w:tc>
        <w:tc>
          <w:tcPr>
            <w:tcW w:w="1078"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特殊规程说明</w:t>
            </w:r>
          </w:p>
        </w:tc>
        <w:tc>
          <w:tcPr>
            <w:tcW w:w="587"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27"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b w:val="0"/>
                <w:bCs/>
              </w:rPr>
            </w:pPr>
            <w:r>
              <w:rPr>
                <w:rFonts w:hint="eastAsia" w:ascii="宋体" w:hAnsi="宋体"/>
                <w:b w:val="0"/>
                <w:bCs/>
              </w:rPr>
              <w:t>用例编号</w:t>
            </w:r>
          </w:p>
        </w:tc>
        <w:tc>
          <w:tcPr>
            <w:tcW w:w="373"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标题</w:t>
            </w:r>
          </w:p>
        </w:tc>
        <w:tc>
          <w:tcPr>
            <w:tcW w:w="1934"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用例说明</w:t>
            </w:r>
          </w:p>
        </w:tc>
        <w:tc>
          <w:tcPr>
            <w:tcW w:w="1078"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预期结果</w:t>
            </w:r>
          </w:p>
        </w:tc>
        <w:tc>
          <w:tcPr>
            <w:tcW w:w="587"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测试结果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27"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b w:val="0"/>
                <w:bCs/>
              </w:rPr>
            </w:pPr>
            <w:r>
              <w:rPr>
                <w:b w:val="0"/>
                <w:bCs/>
              </w:rPr>
              <w:t>10</w:t>
            </w:r>
          </w:p>
        </w:tc>
        <w:tc>
          <w:tcPr>
            <w:tcW w:w="373" w:type="pct"/>
            <w:vMerge w:val="restart"/>
            <w:tcBorders>
              <w:top w:val="nil"/>
              <w:left w:val="single" w:color="auto" w:sz="4" w:space="0"/>
              <w:right w:val="single" w:color="auto" w:sz="4" w:space="0"/>
            </w:tcBorders>
          </w:tcPr>
          <w:p>
            <w:pPr>
              <w:pStyle w:val="71"/>
              <w:ind w:firstLine="0" w:firstLineChars="0"/>
              <w:rPr>
                <w:rFonts w:ascii="宋体" w:hAnsi="宋体"/>
                <w:b w:val="0"/>
                <w:bCs/>
              </w:rPr>
            </w:pPr>
          </w:p>
          <w:p>
            <w:pPr>
              <w:pStyle w:val="71"/>
              <w:ind w:firstLine="0" w:firstLineChars="0"/>
              <w:jc w:val="center"/>
              <w:rPr>
                <w:rFonts w:ascii="宋体" w:hAnsi="宋体"/>
                <w:b w:val="0"/>
                <w:bCs/>
              </w:rPr>
            </w:pPr>
            <w:r>
              <w:rPr>
                <w:rFonts w:hint="eastAsia" w:ascii="宋体" w:hAnsi="宋体"/>
                <w:b w:val="0"/>
                <w:bCs/>
              </w:rPr>
              <w:t>形</w:t>
            </w:r>
          </w:p>
          <w:p>
            <w:pPr>
              <w:pStyle w:val="71"/>
              <w:ind w:firstLine="0" w:firstLineChars="0"/>
              <w:jc w:val="center"/>
              <w:rPr>
                <w:rFonts w:ascii="宋体" w:hAnsi="宋体"/>
                <w:b w:val="0"/>
                <w:bCs/>
              </w:rPr>
            </w:pPr>
            <w:r>
              <w:rPr>
                <w:rFonts w:hint="eastAsia" w:ascii="宋体" w:hAnsi="宋体"/>
                <w:b w:val="0"/>
                <w:bCs/>
              </w:rPr>
              <w:t>成</w:t>
            </w:r>
          </w:p>
          <w:p>
            <w:pPr>
              <w:pStyle w:val="71"/>
              <w:ind w:firstLine="0" w:firstLineChars="0"/>
              <w:jc w:val="center"/>
              <w:rPr>
                <w:rFonts w:ascii="宋体" w:hAnsi="宋体"/>
                <w:b w:val="0"/>
                <w:bCs/>
              </w:rPr>
            </w:pPr>
            <w:r>
              <w:rPr>
                <w:rFonts w:hint="eastAsia" w:ascii="宋体" w:hAnsi="宋体"/>
                <w:b w:val="0"/>
                <w:bCs/>
              </w:rPr>
              <w:t>订</w:t>
            </w:r>
          </w:p>
          <w:p>
            <w:pPr>
              <w:pStyle w:val="71"/>
              <w:ind w:firstLine="0" w:firstLineChars="0"/>
              <w:jc w:val="center"/>
              <w:rPr>
                <w:rFonts w:ascii="宋体" w:hAnsi="宋体"/>
                <w:b w:val="0"/>
                <w:bCs/>
              </w:rPr>
            </w:pPr>
            <w:r>
              <w:rPr>
                <w:rFonts w:hint="eastAsia" w:ascii="宋体" w:hAnsi="宋体"/>
                <w:b w:val="0"/>
                <w:bCs/>
              </w:rPr>
              <w:t>单</w:t>
            </w:r>
          </w:p>
          <w:p>
            <w:pPr>
              <w:pStyle w:val="71"/>
              <w:ind w:firstLine="0" w:firstLineChars="0"/>
              <w:jc w:val="center"/>
              <w:rPr>
                <w:rFonts w:ascii="宋体" w:hAnsi="宋体"/>
                <w:b w:val="0"/>
                <w:bCs/>
              </w:rPr>
            </w:pPr>
          </w:p>
        </w:tc>
        <w:tc>
          <w:tcPr>
            <w:tcW w:w="1934"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用户在预购中心通过批量选择产品进行结算形成订单，当个人余额大于订单总额时，方可支付</w:t>
            </w:r>
          </w:p>
        </w:tc>
        <w:tc>
          <w:tcPr>
            <w:tcW w:w="1078"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用户成功跳转到支付页面。</w:t>
            </w:r>
          </w:p>
        </w:tc>
        <w:tc>
          <w:tcPr>
            <w:tcW w:w="587"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7" w:hRule="atLeast"/>
          <w:jc w:val="center"/>
        </w:trPr>
        <w:tc>
          <w:tcPr>
            <w:tcW w:w="1027"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b w:val="0"/>
                <w:bCs/>
              </w:rPr>
            </w:pPr>
            <w:r>
              <w:rPr>
                <w:b w:val="0"/>
                <w:bCs/>
              </w:rPr>
              <w:t>11</w:t>
            </w:r>
          </w:p>
        </w:tc>
        <w:tc>
          <w:tcPr>
            <w:tcW w:w="373" w:type="pct"/>
            <w:vMerge w:val="continue"/>
            <w:tcBorders>
              <w:left w:val="single" w:color="auto" w:sz="4" w:space="0"/>
              <w:right w:val="single" w:color="auto" w:sz="4" w:space="0"/>
            </w:tcBorders>
            <w:vAlign w:val="center"/>
          </w:tcPr>
          <w:p>
            <w:pPr>
              <w:pStyle w:val="71"/>
              <w:ind w:firstLine="211"/>
              <w:jc w:val="center"/>
              <w:rPr>
                <w:rFonts w:ascii="宋体" w:hAnsi="宋体"/>
                <w:bCs/>
              </w:rPr>
            </w:pPr>
          </w:p>
        </w:tc>
        <w:tc>
          <w:tcPr>
            <w:tcW w:w="1934"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用户在产品详情中直接点击直接结算按钮，选择服务星级，确定单条订单信息，进行结算</w:t>
            </w:r>
          </w:p>
        </w:tc>
        <w:tc>
          <w:tcPr>
            <w:tcW w:w="1078"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用户成功跳转到支付页面。</w:t>
            </w:r>
          </w:p>
        </w:tc>
        <w:tc>
          <w:tcPr>
            <w:tcW w:w="587"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27"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b w:val="0"/>
                <w:bCs/>
              </w:rPr>
            </w:pPr>
            <w:r>
              <w:rPr>
                <w:rFonts w:hint="eastAsia"/>
                <w:b w:val="0"/>
                <w:bCs/>
              </w:rPr>
              <w:t>1</w:t>
            </w:r>
            <w:r>
              <w:rPr>
                <w:b w:val="0"/>
                <w:bCs/>
              </w:rPr>
              <w:t>2</w:t>
            </w:r>
          </w:p>
        </w:tc>
        <w:tc>
          <w:tcPr>
            <w:tcW w:w="373" w:type="pct"/>
            <w:vMerge w:val="restart"/>
            <w:tcBorders>
              <w:top w:val="nil"/>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p>
          <w:p>
            <w:pPr>
              <w:pStyle w:val="71"/>
              <w:ind w:firstLine="0" w:firstLineChars="0"/>
              <w:jc w:val="center"/>
              <w:rPr>
                <w:rFonts w:ascii="宋体" w:hAnsi="宋体"/>
                <w:b w:val="0"/>
                <w:bCs/>
              </w:rPr>
            </w:pPr>
            <w:r>
              <w:rPr>
                <w:rFonts w:hint="eastAsia" w:ascii="宋体" w:hAnsi="宋体"/>
                <w:b w:val="0"/>
                <w:bCs/>
              </w:rPr>
              <w:t>管</w:t>
            </w:r>
          </w:p>
          <w:p>
            <w:pPr>
              <w:pStyle w:val="71"/>
              <w:ind w:firstLine="0" w:firstLineChars="0"/>
              <w:jc w:val="center"/>
              <w:rPr>
                <w:rFonts w:ascii="宋体" w:hAnsi="宋体"/>
                <w:b w:val="0"/>
                <w:bCs/>
              </w:rPr>
            </w:pPr>
            <w:r>
              <w:rPr>
                <w:rFonts w:hint="eastAsia" w:ascii="宋体" w:hAnsi="宋体"/>
                <w:b w:val="0"/>
                <w:bCs/>
              </w:rPr>
              <w:t>理</w:t>
            </w:r>
          </w:p>
          <w:p>
            <w:pPr>
              <w:pStyle w:val="71"/>
              <w:ind w:firstLine="0" w:firstLineChars="0"/>
              <w:jc w:val="center"/>
              <w:rPr>
                <w:rFonts w:ascii="宋体" w:hAnsi="宋体"/>
                <w:b w:val="0"/>
                <w:bCs/>
              </w:rPr>
            </w:pPr>
            <w:r>
              <w:rPr>
                <w:rFonts w:hint="eastAsia" w:ascii="宋体" w:hAnsi="宋体"/>
                <w:b w:val="0"/>
                <w:bCs/>
              </w:rPr>
              <w:t>员</w:t>
            </w:r>
          </w:p>
          <w:p>
            <w:pPr>
              <w:pStyle w:val="71"/>
              <w:ind w:firstLine="0" w:firstLineChars="0"/>
              <w:jc w:val="center"/>
              <w:rPr>
                <w:rFonts w:ascii="宋体" w:hAnsi="宋体"/>
                <w:b w:val="0"/>
                <w:bCs/>
              </w:rPr>
            </w:pPr>
            <w:r>
              <w:rPr>
                <w:rFonts w:hint="eastAsia" w:ascii="宋体" w:hAnsi="宋体"/>
                <w:b w:val="0"/>
                <w:bCs/>
              </w:rPr>
              <w:t>管</w:t>
            </w:r>
          </w:p>
          <w:p>
            <w:pPr>
              <w:pStyle w:val="71"/>
              <w:ind w:firstLine="0" w:firstLineChars="0"/>
              <w:jc w:val="center"/>
              <w:rPr>
                <w:rFonts w:ascii="宋体" w:hAnsi="宋体"/>
                <w:b w:val="0"/>
                <w:bCs/>
              </w:rPr>
            </w:pPr>
            <w:r>
              <w:rPr>
                <w:rFonts w:hint="eastAsia" w:ascii="宋体" w:hAnsi="宋体"/>
                <w:b w:val="0"/>
                <w:bCs/>
              </w:rPr>
              <w:t>理</w:t>
            </w:r>
          </w:p>
        </w:tc>
        <w:tc>
          <w:tcPr>
            <w:tcW w:w="1934"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管理员登录账号后，可选择用户管理模块，对用户信息进行修改、删除。</w:t>
            </w:r>
          </w:p>
        </w:tc>
        <w:tc>
          <w:tcPr>
            <w:tcW w:w="1078"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提示修改成功、删除成功。</w:t>
            </w:r>
          </w:p>
        </w:tc>
        <w:tc>
          <w:tcPr>
            <w:tcW w:w="587"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27"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b w:val="0"/>
                <w:bCs/>
              </w:rPr>
            </w:pPr>
            <w:r>
              <w:rPr>
                <w:rFonts w:hint="eastAsia"/>
                <w:b w:val="0"/>
                <w:bCs/>
              </w:rPr>
              <w:t>1</w:t>
            </w:r>
            <w:r>
              <w:rPr>
                <w:b w:val="0"/>
                <w:bCs/>
              </w:rPr>
              <w:t>3</w:t>
            </w:r>
          </w:p>
        </w:tc>
        <w:tc>
          <w:tcPr>
            <w:tcW w:w="373" w:type="pct"/>
            <w:vMerge w:val="continue"/>
            <w:tcBorders>
              <w:top w:val="nil"/>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p>
        </w:tc>
        <w:tc>
          <w:tcPr>
            <w:tcW w:w="1934"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最高权限管理员登录账号后，可进行对用户/管理员的添加</w:t>
            </w:r>
          </w:p>
        </w:tc>
        <w:tc>
          <w:tcPr>
            <w:tcW w:w="1078"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提示添加用户成功</w:t>
            </w:r>
          </w:p>
        </w:tc>
        <w:tc>
          <w:tcPr>
            <w:tcW w:w="587"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27"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b w:val="0"/>
                <w:bCs/>
              </w:rPr>
            </w:pPr>
            <w:r>
              <w:rPr>
                <w:rFonts w:hint="eastAsia"/>
                <w:b w:val="0"/>
                <w:bCs/>
              </w:rPr>
              <w:t>1</w:t>
            </w:r>
            <w:r>
              <w:rPr>
                <w:b w:val="0"/>
                <w:bCs/>
              </w:rPr>
              <w:t>4</w:t>
            </w:r>
          </w:p>
        </w:tc>
        <w:tc>
          <w:tcPr>
            <w:tcW w:w="373" w:type="pct"/>
            <w:vMerge w:val="continue"/>
            <w:tcBorders>
              <w:top w:val="nil"/>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p>
        </w:tc>
        <w:tc>
          <w:tcPr>
            <w:tcW w:w="1934"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最高权限管理员登录账号后，可对管理员角色进行管理，包括对角色的删除以及添加</w:t>
            </w:r>
          </w:p>
        </w:tc>
        <w:tc>
          <w:tcPr>
            <w:tcW w:w="1078"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提示删除成功、修改成功。</w:t>
            </w:r>
          </w:p>
        </w:tc>
        <w:tc>
          <w:tcPr>
            <w:tcW w:w="587"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027"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b w:val="0"/>
                <w:bCs/>
              </w:rPr>
            </w:pPr>
            <w:r>
              <w:rPr>
                <w:rFonts w:hint="eastAsia"/>
                <w:b w:val="0"/>
                <w:bCs/>
              </w:rPr>
              <w:t>1</w:t>
            </w:r>
            <w:r>
              <w:rPr>
                <w:b w:val="0"/>
                <w:bCs/>
              </w:rPr>
              <w:t>5</w:t>
            </w:r>
          </w:p>
        </w:tc>
        <w:tc>
          <w:tcPr>
            <w:tcW w:w="373" w:type="pct"/>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bCs/>
                <w:szCs w:val="21"/>
              </w:rPr>
            </w:pPr>
          </w:p>
        </w:tc>
        <w:tc>
          <w:tcPr>
            <w:tcW w:w="1934"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管理员登录账号后，可选择理财产品管理模块，对理财产品信息进行添加、修改、删除。</w:t>
            </w:r>
          </w:p>
        </w:tc>
        <w:tc>
          <w:tcPr>
            <w:tcW w:w="1078"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提示添加成功、修改成功、删除成功。</w:t>
            </w:r>
          </w:p>
        </w:tc>
        <w:tc>
          <w:tcPr>
            <w:tcW w:w="587"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27"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b w:val="0"/>
                <w:bCs/>
              </w:rPr>
            </w:pPr>
            <w:r>
              <w:rPr>
                <w:rFonts w:hint="eastAsia"/>
                <w:b w:val="0"/>
                <w:bCs/>
              </w:rPr>
              <w:t>1</w:t>
            </w:r>
            <w:r>
              <w:rPr>
                <w:b w:val="0"/>
                <w:bCs/>
              </w:rPr>
              <w:t>6</w:t>
            </w:r>
          </w:p>
        </w:tc>
        <w:tc>
          <w:tcPr>
            <w:tcW w:w="373" w:type="pct"/>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bCs/>
                <w:szCs w:val="21"/>
              </w:rPr>
            </w:pPr>
          </w:p>
        </w:tc>
        <w:tc>
          <w:tcPr>
            <w:tcW w:w="1934"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管理员登录账号后，可在左侧导航栏中选择预购管理。</w:t>
            </w:r>
          </w:p>
        </w:tc>
        <w:tc>
          <w:tcPr>
            <w:tcW w:w="1078"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显示用户预购信息。</w:t>
            </w:r>
          </w:p>
        </w:tc>
        <w:tc>
          <w:tcPr>
            <w:tcW w:w="587"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27"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b w:val="0"/>
                <w:bCs/>
              </w:rPr>
            </w:pPr>
            <w:r>
              <w:rPr>
                <w:rFonts w:hint="eastAsia"/>
                <w:b w:val="0"/>
                <w:bCs/>
              </w:rPr>
              <w:t>1</w:t>
            </w:r>
            <w:r>
              <w:rPr>
                <w:b w:val="0"/>
                <w:bCs/>
              </w:rPr>
              <w:t>7</w:t>
            </w:r>
          </w:p>
        </w:tc>
        <w:tc>
          <w:tcPr>
            <w:tcW w:w="373" w:type="pct"/>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bCs/>
                <w:szCs w:val="21"/>
              </w:rPr>
            </w:pPr>
          </w:p>
        </w:tc>
        <w:tc>
          <w:tcPr>
            <w:tcW w:w="1934"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最高权限管理员登录账号后，选择理财产品模块的产品收益率，点击修改按钮对产品收益率进行修改。</w:t>
            </w:r>
          </w:p>
        </w:tc>
        <w:tc>
          <w:tcPr>
            <w:tcW w:w="1078"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提示修改成功。</w:t>
            </w:r>
          </w:p>
        </w:tc>
        <w:tc>
          <w:tcPr>
            <w:tcW w:w="587"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通过</w:t>
            </w:r>
          </w:p>
        </w:tc>
      </w:tr>
    </w:tbl>
    <w:p>
      <w:pPr>
        <w:autoSpaceDE w:val="0"/>
        <w:spacing w:line="400" w:lineRule="exact"/>
        <w:jc w:val="right"/>
        <w:rPr>
          <w:rFonts w:ascii="宋体" w:hAnsi="宋体"/>
          <w:bCs/>
        </w:rPr>
      </w:pPr>
    </w:p>
    <w:p>
      <w:pPr>
        <w:autoSpaceDE w:val="0"/>
        <w:spacing w:line="400" w:lineRule="exact"/>
        <w:jc w:val="right"/>
        <w:rPr>
          <w:rFonts w:hint="eastAsia" w:ascii="宋体" w:hAnsi="宋体"/>
          <w:bCs/>
        </w:rPr>
      </w:pPr>
    </w:p>
    <w:p>
      <w:pPr>
        <w:autoSpaceDE w:val="0"/>
        <w:spacing w:line="400" w:lineRule="exact"/>
        <w:jc w:val="right"/>
        <w:rPr>
          <w:bCs/>
        </w:rPr>
      </w:pPr>
      <w:r>
        <w:rPr>
          <w:rFonts w:hint="eastAsia" w:ascii="宋体" w:hAnsi="宋体"/>
          <w:bCs/>
        </w:rPr>
        <w:t xml:space="preserve">续表 </w:t>
      </w:r>
      <w:r>
        <w:rPr>
          <w:bCs/>
        </w:rPr>
        <w:t>6-13</w:t>
      </w:r>
    </w:p>
    <w:tbl>
      <w:tblPr>
        <w:tblStyle w:val="36"/>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9"/>
        <w:gridCol w:w="912"/>
        <w:gridCol w:w="2689"/>
        <w:gridCol w:w="884"/>
        <w:gridCol w:w="1150"/>
        <w:gridCol w:w="362"/>
        <w:gridCol w:w="1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7"/>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测试用例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62"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项目名称</w:t>
            </w:r>
          </w:p>
        </w:tc>
        <w:tc>
          <w:tcPr>
            <w:tcW w:w="1448"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吾爱理财平台</w:t>
            </w:r>
          </w:p>
        </w:tc>
        <w:tc>
          <w:tcPr>
            <w:tcW w:w="1095"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程序版本</w:t>
            </w:r>
          </w:p>
        </w:tc>
        <w:tc>
          <w:tcPr>
            <w:tcW w:w="895"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b w:val="0"/>
                <w:bCs/>
              </w:rPr>
              <w:t>V1.0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62"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模块名称</w:t>
            </w:r>
          </w:p>
        </w:tc>
        <w:tc>
          <w:tcPr>
            <w:tcW w:w="3438" w:type="pct"/>
            <w:gridSpan w:val="5"/>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用户注册登录、个人中心、预购中心、后台管理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62"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设计人员</w:t>
            </w:r>
          </w:p>
        </w:tc>
        <w:tc>
          <w:tcPr>
            <w:tcW w:w="1448"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陈锦房</w:t>
            </w:r>
          </w:p>
        </w:tc>
        <w:tc>
          <w:tcPr>
            <w:tcW w:w="1095"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编制时间</w:t>
            </w:r>
          </w:p>
        </w:tc>
        <w:tc>
          <w:tcPr>
            <w:tcW w:w="895"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b w:val="0"/>
                <w:bCs/>
              </w:rPr>
              <w:t>2022/10/20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62"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功能特性</w:t>
            </w:r>
          </w:p>
        </w:tc>
        <w:tc>
          <w:tcPr>
            <w:tcW w:w="3438" w:type="pct"/>
            <w:gridSpan w:val="5"/>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网站不同模块的功能点是否实现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62"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测试目的</w:t>
            </w:r>
          </w:p>
        </w:tc>
        <w:tc>
          <w:tcPr>
            <w:tcW w:w="3438" w:type="pct"/>
            <w:gridSpan w:val="5"/>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测试网站不同模块的功能点是否可实现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562"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参考信息</w:t>
            </w:r>
          </w:p>
        </w:tc>
        <w:tc>
          <w:tcPr>
            <w:tcW w:w="1924"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p>
        </w:tc>
        <w:tc>
          <w:tcPr>
            <w:tcW w:w="814"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特殊规程说明</w:t>
            </w:r>
          </w:p>
        </w:tc>
        <w:tc>
          <w:tcPr>
            <w:tcW w:w="700"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71"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b w:val="0"/>
                <w:bCs/>
              </w:rPr>
            </w:pPr>
            <w:r>
              <w:rPr>
                <w:rFonts w:hint="eastAsia" w:ascii="宋体" w:hAnsi="宋体"/>
                <w:b w:val="0"/>
                <w:bCs/>
              </w:rPr>
              <w:t>用例编号</w:t>
            </w:r>
          </w:p>
        </w:tc>
        <w:tc>
          <w:tcPr>
            <w:tcW w:w="491"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标题</w:t>
            </w:r>
          </w:p>
        </w:tc>
        <w:tc>
          <w:tcPr>
            <w:tcW w:w="1924"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用例说明</w:t>
            </w:r>
          </w:p>
        </w:tc>
        <w:tc>
          <w:tcPr>
            <w:tcW w:w="814"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预期结果</w:t>
            </w:r>
          </w:p>
        </w:tc>
        <w:tc>
          <w:tcPr>
            <w:tcW w:w="700"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测试结果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71"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1</w:t>
            </w:r>
            <w:r>
              <w:rPr>
                <w:rFonts w:ascii="宋体" w:hAnsi="宋体"/>
                <w:b w:val="0"/>
                <w:bCs/>
              </w:rPr>
              <w:t>8</w:t>
            </w:r>
          </w:p>
        </w:tc>
        <w:tc>
          <w:tcPr>
            <w:tcW w:w="491" w:type="pct"/>
            <w:vMerge w:val="restart"/>
            <w:tcBorders>
              <w:top w:val="nil"/>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管</w:t>
            </w:r>
          </w:p>
          <w:p>
            <w:pPr>
              <w:pStyle w:val="71"/>
              <w:ind w:firstLine="0" w:firstLineChars="0"/>
              <w:jc w:val="center"/>
              <w:rPr>
                <w:rFonts w:ascii="宋体" w:hAnsi="宋体"/>
                <w:b w:val="0"/>
                <w:bCs/>
              </w:rPr>
            </w:pPr>
            <w:r>
              <w:rPr>
                <w:rFonts w:hint="eastAsia" w:ascii="宋体" w:hAnsi="宋体"/>
                <w:b w:val="0"/>
                <w:bCs/>
              </w:rPr>
              <w:t>理</w:t>
            </w:r>
          </w:p>
          <w:p>
            <w:pPr>
              <w:pStyle w:val="71"/>
              <w:ind w:firstLine="0" w:firstLineChars="0"/>
              <w:jc w:val="center"/>
              <w:rPr>
                <w:rFonts w:ascii="宋体" w:hAnsi="宋体"/>
                <w:b w:val="0"/>
                <w:bCs/>
              </w:rPr>
            </w:pPr>
            <w:r>
              <w:rPr>
                <w:rFonts w:hint="eastAsia" w:ascii="宋体" w:hAnsi="宋体"/>
                <w:b w:val="0"/>
                <w:bCs/>
              </w:rPr>
              <w:t>员</w:t>
            </w:r>
          </w:p>
          <w:p>
            <w:pPr>
              <w:pStyle w:val="71"/>
              <w:ind w:firstLine="0" w:firstLineChars="0"/>
              <w:jc w:val="center"/>
              <w:rPr>
                <w:rFonts w:ascii="宋体" w:hAnsi="宋体"/>
                <w:b w:val="0"/>
                <w:bCs/>
              </w:rPr>
            </w:pPr>
            <w:r>
              <w:rPr>
                <w:rFonts w:hint="eastAsia" w:ascii="宋体" w:hAnsi="宋体"/>
                <w:b w:val="0"/>
                <w:bCs/>
              </w:rPr>
              <w:t>管</w:t>
            </w:r>
          </w:p>
          <w:p>
            <w:pPr>
              <w:pStyle w:val="71"/>
              <w:ind w:firstLine="0" w:firstLineChars="0"/>
              <w:jc w:val="center"/>
              <w:rPr>
                <w:rFonts w:ascii="宋体" w:hAnsi="宋体"/>
                <w:b w:val="0"/>
                <w:bCs/>
              </w:rPr>
            </w:pPr>
            <w:r>
              <w:rPr>
                <w:rFonts w:hint="eastAsia" w:ascii="宋体" w:hAnsi="宋体"/>
                <w:b w:val="0"/>
                <w:bCs/>
              </w:rPr>
              <w:t>理</w:t>
            </w:r>
          </w:p>
        </w:tc>
        <w:tc>
          <w:tcPr>
            <w:tcW w:w="1924"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管理员登录账号后，可在左侧导航栏中选择订单模块。</w:t>
            </w:r>
          </w:p>
        </w:tc>
        <w:tc>
          <w:tcPr>
            <w:tcW w:w="814"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显示用户所提交的订单信息。</w:t>
            </w:r>
          </w:p>
        </w:tc>
        <w:tc>
          <w:tcPr>
            <w:tcW w:w="700"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71"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1</w:t>
            </w:r>
            <w:r>
              <w:rPr>
                <w:rFonts w:ascii="宋体" w:hAnsi="宋体"/>
                <w:b w:val="0"/>
                <w:bCs/>
              </w:rPr>
              <w:t>9</w:t>
            </w:r>
          </w:p>
        </w:tc>
        <w:tc>
          <w:tcPr>
            <w:tcW w:w="491" w:type="pct"/>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bCs/>
                <w:szCs w:val="21"/>
              </w:rPr>
            </w:pPr>
          </w:p>
        </w:tc>
        <w:tc>
          <w:tcPr>
            <w:tcW w:w="1924"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管理员登录账号，可选择不同状态的订单信息</w:t>
            </w:r>
          </w:p>
        </w:tc>
        <w:tc>
          <w:tcPr>
            <w:tcW w:w="814"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信息显示成功</w:t>
            </w:r>
          </w:p>
        </w:tc>
        <w:tc>
          <w:tcPr>
            <w:tcW w:w="700"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71"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b w:val="0"/>
                <w:bCs/>
              </w:rPr>
            </w:pPr>
            <w:r>
              <w:rPr>
                <w:rFonts w:hint="eastAsia"/>
                <w:b w:val="0"/>
                <w:bCs/>
              </w:rPr>
              <w:t>2</w:t>
            </w:r>
            <w:r>
              <w:rPr>
                <w:b w:val="0"/>
                <w:bCs/>
              </w:rPr>
              <w:t>0</w:t>
            </w:r>
          </w:p>
        </w:tc>
        <w:tc>
          <w:tcPr>
            <w:tcW w:w="491" w:type="pct"/>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bCs/>
                <w:szCs w:val="21"/>
              </w:rPr>
            </w:pPr>
          </w:p>
        </w:tc>
        <w:tc>
          <w:tcPr>
            <w:tcW w:w="1924"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管理员登录账号后，选择订单模块，查看每一条订单的详情，该条订单的具体购入产品细节</w:t>
            </w:r>
            <w:r>
              <w:rPr>
                <w:rFonts w:ascii="宋体" w:hAnsi="宋体"/>
                <w:b w:val="0"/>
                <w:bCs/>
              </w:rPr>
              <w:t xml:space="preserve"> </w:t>
            </w:r>
          </w:p>
        </w:tc>
        <w:tc>
          <w:tcPr>
            <w:tcW w:w="814"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订单详细信息显示成功。</w:t>
            </w:r>
          </w:p>
        </w:tc>
        <w:tc>
          <w:tcPr>
            <w:tcW w:w="700"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71"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2</w:t>
            </w:r>
            <w:r>
              <w:rPr>
                <w:rFonts w:ascii="宋体" w:hAnsi="宋体"/>
                <w:b w:val="0"/>
                <w:bCs/>
              </w:rPr>
              <w:t>1</w:t>
            </w:r>
          </w:p>
        </w:tc>
        <w:tc>
          <w:tcPr>
            <w:tcW w:w="491" w:type="pct"/>
            <w:vMerge w:val="restart"/>
            <w:tcBorders>
              <w:top w:val="nil"/>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网</w:t>
            </w:r>
          </w:p>
          <w:p>
            <w:pPr>
              <w:pStyle w:val="71"/>
              <w:ind w:firstLine="0" w:firstLineChars="0"/>
              <w:jc w:val="center"/>
              <w:rPr>
                <w:rFonts w:ascii="宋体" w:hAnsi="宋体"/>
                <w:b w:val="0"/>
                <w:bCs/>
              </w:rPr>
            </w:pPr>
            <w:r>
              <w:rPr>
                <w:rFonts w:hint="eastAsia" w:ascii="宋体" w:hAnsi="宋体"/>
                <w:b w:val="0"/>
                <w:bCs/>
              </w:rPr>
              <w:t>站</w:t>
            </w:r>
          </w:p>
          <w:p>
            <w:pPr>
              <w:pStyle w:val="71"/>
              <w:ind w:firstLine="0" w:firstLineChars="0"/>
              <w:jc w:val="center"/>
              <w:rPr>
                <w:rFonts w:ascii="宋体" w:hAnsi="宋体"/>
                <w:b w:val="0"/>
                <w:bCs/>
              </w:rPr>
            </w:pPr>
            <w:r>
              <w:rPr>
                <w:rFonts w:hint="eastAsia" w:ascii="宋体" w:hAnsi="宋体"/>
                <w:b w:val="0"/>
                <w:bCs/>
              </w:rPr>
              <w:t>兼</w:t>
            </w:r>
          </w:p>
          <w:p>
            <w:pPr>
              <w:pStyle w:val="71"/>
              <w:ind w:firstLine="0" w:firstLineChars="0"/>
              <w:jc w:val="center"/>
              <w:rPr>
                <w:rFonts w:ascii="宋体" w:hAnsi="宋体"/>
                <w:b w:val="0"/>
                <w:bCs/>
              </w:rPr>
            </w:pPr>
            <w:r>
              <w:rPr>
                <w:rFonts w:hint="eastAsia" w:ascii="宋体" w:hAnsi="宋体"/>
                <w:b w:val="0"/>
                <w:bCs/>
              </w:rPr>
              <w:t>容</w:t>
            </w:r>
          </w:p>
          <w:p>
            <w:pPr>
              <w:pStyle w:val="71"/>
              <w:ind w:firstLine="0" w:firstLineChars="0"/>
              <w:jc w:val="center"/>
              <w:rPr>
                <w:rFonts w:ascii="宋体" w:hAnsi="宋体"/>
                <w:b w:val="0"/>
                <w:bCs/>
              </w:rPr>
            </w:pPr>
            <w:r>
              <w:rPr>
                <w:rFonts w:hint="eastAsia" w:ascii="宋体" w:hAnsi="宋体"/>
                <w:b w:val="0"/>
                <w:bCs/>
              </w:rPr>
              <w:t>性</w:t>
            </w:r>
          </w:p>
          <w:p>
            <w:pPr>
              <w:pStyle w:val="71"/>
              <w:ind w:firstLine="0" w:firstLineChars="0"/>
              <w:jc w:val="center"/>
              <w:rPr>
                <w:rFonts w:ascii="宋体" w:hAnsi="宋体"/>
                <w:b w:val="0"/>
                <w:bCs/>
              </w:rPr>
            </w:pPr>
            <w:r>
              <w:rPr>
                <w:rFonts w:hint="eastAsia" w:ascii="宋体" w:hAnsi="宋体"/>
                <w:b w:val="0"/>
                <w:bCs/>
              </w:rPr>
              <w:t>测</w:t>
            </w:r>
          </w:p>
          <w:p>
            <w:pPr>
              <w:pStyle w:val="71"/>
              <w:ind w:firstLine="0" w:firstLineChars="0"/>
              <w:jc w:val="center"/>
              <w:rPr>
                <w:rFonts w:ascii="宋体" w:hAnsi="宋体"/>
                <w:b w:val="0"/>
                <w:bCs/>
              </w:rPr>
            </w:pPr>
            <w:r>
              <w:rPr>
                <w:rFonts w:hint="eastAsia" w:ascii="宋体" w:hAnsi="宋体"/>
                <w:b w:val="0"/>
                <w:bCs/>
              </w:rPr>
              <w:t>试</w:t>
            </w:r>
          </w:p>
          <w:p>
            <w:pPr>
              <w:pStyle w:val="71"/>
              <w:ind w:firstLine="0" w:firstLineChars="0"/>
              <w:jc w:val="center"/>
              <w:rPr>
                <w:rFonts w:ascii="宋体" w:hAnsi="宋体"/>
                <w:b w:val="0"/>
                <w:bCs/>
              </w:rPr>
            </w:pPr>
          </w:p>
        </w:tc>
        <w:tc>
          <w:tcPr>
            <w:tcW w:w="1924"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测试本网站能否在</w:t>
            </w:r>
            <w:r>
              <w:rPr>
                <w:rFonts w:hint="eastAsia"/>
                <w:b w:val="0"/>
                <w:bCs/>
              </w:rPr>
              <w:t>W</w:t>
            </w:r>
            <w:r>
              <w:rPr>
                <w:b w:val="0"/>
                <w:bCs/>
              </w:rPr>
              <w:t xml:space="preserve">indow </w:t>
            </w:r>
            <w:r>
              <w:rPr>
                <w:rFonts w:hint="eastAsia"/>
                <w:b w:val="0"/>
                <w:bCs/>
              </w:rPr>
              <w:t>XP</w:t>
            </w:r>
            <w:r>
              <w:rPr>
                <w:rFonts w:hint="eastAsia" w:ascii="宋体" w:hAnsi="宋体"/>
                <w:b w:val="0"/>
                <w:bCs/>
              </w:rPr>
              <w:t>操作系统中的</w:t>
            </w:r>
            <w:r>
              <w:rPr>
                <w:b w:val="0"/>
                <w:bCs/>
              </w:rPr>
              <w:t>IE</w:t>
            </w:r>
            <w:r>
              <w:rPr>
                <w:rFonts w:hint="eastAsia" w:ascii="宋体" w:hAnsi="宋体"/>
                <w:b w:val="0"/>
                <w:bCs/>
              </w:rPr>
              <w:t>、火狐、</w:t>
            </w:r>
            <w:r>
              <w:rPr>
                <w:rFonts w:hint="eastAsia"/>
                <w:b w:val="0"/>
                <w:bCs/>
              </w:rPr>
              <w:t>Edge</w:t>
            </w:r>
            <w:r>
              <w:rPr>
                <w:rFonts w:hint="eastAsia" w:ascii="宋体" w:hAnsi="宋体"/>
                <w:b w:val="0"/>
                <w:bCs/>
              </w:rPr>
              <w:t>等浏览器中正常显示界面并稳定运行。</w:t>
            </w:r>
          </w:p>
        </w:tc>
        <w:tc>
          <w:tcPr>
            <w:tcW w:w="814"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页面显示正常、运行无误。</w:t>
            </w:r>
          </w:p>
        </w:tc>
        <w:tc>
          <w:tcPr>
            <w:tcW w:w="700"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71"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2</w:t>
            </w:r>
            <w:r>
              <w:rPr>
                <w:rFonts w:ascii="宋体" w:hAnsi="宋体"/>
                <w:b w:val="0"/>
                <w:bCs/>
              </w:rPr>
              <w:t>2</w:t>
            </w:r>
          </w:p>
        </w:tc>
        <w:tc>
          <w:tcPr>
            <w:tcW w:w="491" w:type="pct"/>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bCs/>
                <w:szCs w:val="21"/>
              </w:rPr>
            </w:pPr>
          </w:p>
        </w:tc>
        <w:tc>
          <w:tcPr>
            <w:tcW w:w="1924"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测试本网站能否在</w:t>
            </w:r>
            <w:r>
              <w:rPr>
                <w:rFonts w:hint="eastAsia"/>
                <w:b w:val="0"/>
                <w:bCs/>
              </w:rPr>
              <w:t>W</w:t>
            </w:r>
            <w:r>
              <w:rPr>
                <w:b w:val="0"/>
                <w:bCs/>
              </w:rPr>
              <w:t xml:space="preserve">indow </w:t>
            </w:r>
            <w:r>
              <w:rPr>
                <w:rFonts w:hint="eastAsia"/>
                <w:b w:val="0"/>
                <w:bCs/>
              </w:rPr>
              <w:t>7</w:t>
            </w:r>
            <w:r>
              <w:rPr>
                <w:rFonts w:hint="eastAsia" w:ascii="宋体" w:hAnsi="宋体"/>
                <w:b w:val="0"/>
                <w:bCs/>
              </w:rPr>
              <w:t>操作系统中的</w:t>
            </w:r>
            <w:r>
              <w:rPr>
                <w:b w:val="0"/>
                <w:bCs/>
              </w:rPr>
              <w:t>IE</w:t>
            </w:r>
            <w:r>
              <w:rPr>
                <w:rFonts w:hint="eastAsia" w:ascii="宋体" w:hAnsi="宋体"/>
                <w:b w:val="0"/>
                <w:bCs/>
              </w:rPr>
              <w:t>、火狐、</w:t>
            </w:r>
            <w:r>
              <w:rPr>
                <w:rFonts w:hint="eastAsia"/>
                <w:b w:val="0"/>
                <w:bCs/>
              </w:rPr>
              <w:t>Edge</w:t>
            </w:r>
            <w:r>
              <w:rPr>
                <w:rFonts w:hint="eastAsia" w:ascii="宋体" w:hAnsi="宋体"/>
                <w:b w:val="0"/>
                <w:bCs/>
              </w:rPr>
              <w:t>等浏览器中正常显示界面并稳定运行。</w:t>
            </w:r>
          </w:p>
        </w:tc>
        <w:tc>
          <w:tcPr>
            <w:tcW w:w="814"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页面显示正常、运行无误。</w:t>
            </w:r>
          </w:p>
        </w:tc>
        <w:tc>
          <w:tcPr>
            <w:tcW w:w="700"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71"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2</w:t>
            </w:r>
            <w:r>
              <w:rPr>
                <w:rFonts w:ascii="宋体" w:hAnsi="宋体"/>
                <w:b w:val="0"/>
                <w:bCs/>
              </w:rPr>
              <w:t>3</w:t>
            </w:r>
          </w:p>
        </w:tc>
        <w:tc>
          <w:tcPr>
            <w:tcW w:w="491" w:type="pct"/>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bCs/>
                <w:szCs w:val="21"/>
              </w:rPr>
            </w:pPr>
          </w:p>
        </w:tc>
        <w:tc>
          <w:tcPr>
            <w:tcW w:w="1924"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测试本网站能否在</w:t>
            </w:r>
            <w:r>
              <w:rPr>
                <w:rFonts w:hint="eastAsia"/>
                <w:b w:val="0"/>
                <w:bCs/>
              </w:rPr>
              <w:t>W</w:t>
            </w:r>
            <w:r>
              <w:rPr>
                <w:b w:val="0"/>
                <w:bCs/>
              </w:rPr>
              <w:t xml:space="preserve">indow </w:t>
            </w:r>
            <w:r>
              <w:rPr>
                <w:rFonts w:hint="eastAsia"/>
                <w:b w:val="0"/>
                <w:bCs/>
              </w:rPr>
              <w:t>10</w:t>
            </w:r>
            <w:r>
              <w:rPr>
                <w:rFonts w:hint="eastAsia" w:ascii="宋体" w:hAnsi="宋体"/>
                <w:b w:val="0"/>
                <w:bCs/>
              </w:rPr>
              <w:t>操作系统中的</w:t>
            </w:r>
            <w:r>
              <w:rPr>
                <w:b w:val="0"/>
                <w:bCs/>
              </w:rPr>
              <w:t>IE</w:t>
            </w:r>
            <w:r>
              <w:rPr>
                <w:rFonts w:hint="eastAsia" w:ascii="宋体" w:hAnsi="宋体"/>
                <w:b w:val="0"/>
                <w:bCs/>
              </w:rPr>
              <w:t>、火狐、</w:t>
            </w:r>
            <w:r>
              <w:rPr>
                <w:rFonts w:hint="eastAsia"/>
                <w:b w:val="0"/>
                <w:bCs/>
              </w:rPr>
              <w:t>Edge</w:t>
            </w:r>
            <w:r>
              <w:rPr>
                <w:rFonts w:hint="eastAsia" w:ascii="宋体" w:hAnsi="宋体"/>
                <w:b w:val="0"/>
                <w:bCs/>
              </w:rPr>
              <w:t>等浏览器中正常显示界面并稳定运行。</w:t>
            </w:r>
          </w:p>
        </w:tc>
        <w:tc>
          <w:tcPr>
            <w:tcW w:w="814"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页面显示正常、运行无误。</w:t>
            </w:r>
          </w:p>
        </w:tc>
        <w:tc>
          <w:tcPr>
            <w:tcW w:w="700"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71"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2</w:t>
            </w:r>
            <w:r>
              <w:rPr>
                <w:rFonts w:ascii="宋体" w:hAnsi="宋体"/>
                <w:b w:val="0"/>
                <w:bCs/>
              </w:rPr>
              <w:t>4</w:t>
            </w:r>
          </w:p>
        </w:tc>
        <w:tc>
          <w:tcPr>
            <w:tcW w:w="491" w:type="pct"/>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bCs/>
                <w:szCs w:val="21"/>
              </w:rPr>
            </w:pPr>
          </w:p>
        </w:tc>
        <w:tc>
          <w:tcPr>
            <w:tcW w:w="1924"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测试本网站能否在苹果操作系统中的</w:t>
            </w:r>
            <w:r>
              <w:rPr>
                <w:b w:val="0"/>
                <w:bCs/>
              </w:rPr>
              <w:t>IE</w:t>
            </w:r>
            <w:r>
              <w:rPr>
                <w:rFonts w:hint="eastAsia" w:ascii="宋体" w:hAnsi="宋体"/>
                <w:b w:val="0"/>
                <w:bCs/>
              </w:rPr>
              <w:t>、火狐、</w:t>
            </w:r>
            <w:r>
              <w:rPr>
                <w:rFonts w:hint="eastAsia"/>
                <w:b w:val="0"/>
                <w:bCs/>
              </w:rPr>
              <w:t>Edge</w:t>
            </w:r>
            <w:r>
              <w:rPr>
                <w:rFonts w:hint="eastAsia" w:ascii="宋体" w:hAnsi="宋体"/>
                <w:b w:val="0"/>
                <w:bCs/>
              </w:rPr>
              <w:t>等浏览器中正常显示界面并稳定运行。</w:t>
            </w:r>
          </w:p>
        </w:tc>
        <w:tc>
          <w:tcPr>
            <w:tcW w:w="814"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页面显示正常、运行无误。</w:t>
            </w:r>
          </w:p>
        </w:tc>
        <w:tc>
          <w:tcPr>
            <w:tcW w:w="700"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71"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2</w:t>
            </w:r>
            <w:r>
              <w:rPr>
                <w:rFonts w:ascii="宋体" w:hAnsi="宋体"/>
                <w:b w:val="0"/>
                <w:bCs/>
              </w:rPr>
              <w:t>5</w:t>
            </w:r>
          </w:p>
        </w:tc>
        <w:tc>
          <w:tcPr>
            <w:tcW w:w="491" w:type="pct"/>
            <w:vMerge w:val="restart"/>
            <w:tcBorders>
              <w:top w:val="nil"/>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易</w:t>
            </w:r>
          </w:p>
          <w:p>
            <w:pPr>
              <w:pStyle w:val="71"/>
              <w:ind w:firstLine="0" w:firstLineChars="0"/>
              <w:jc w:val="center"/>
              <w:rPr>
                <w:rFonts w:ascii="宋体" w:hAnsi="宋体"/>
                <w:b w:val="0"/>
                <w:bCs/>
              </w:rPr>
            </w:pPr>
            <w:r>
              <w:rPr>
                <w:rFonts w:hint="eastAsia" w:ascii="宋体" w:hAnsi="宋体"/>
                <w:b w:val="0"/>
                <w:bCs/>
              </w:rPr>
              <w:t>用</w:t>
            </w:r>
          </w:p>
          <w:p>
            <w:pPr>
              <w:pStyle w:val="71"/>
              <w:ind w:firstLine="0" w:firstLineChars="0"/>
              <w:jc w:val="center"/>
              <w:rPr>
                <w:rFonts w:ascii="宋体" w:hAnsi="宋体"/>
                <w:b w:val="0"/>
                <w:bCs/>
              </w:rPr>
            </w:pPr>
            <w:r>
              <w:rPr>
                <w:rFonts w:hint="eastAsia" w:ascii="宋体" w:hAnsi="宋体"/>
                <w:b w:val="0"/>
                <w:bCs/>
              </w:rPr>
              <w:t>性</w:t>
            </w:r>
          </w:p>
        </w:tc>
        <w:tc>
          <w:tcPr>
            <w:tcW w:w="1924"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本网站对用户的每步操作是否有友好界面提示。</w:t>
            </w:r>
          </w:p>
        </w:tc>
        <w:tc>
          <w:tcPr>
            <w:tcW w:w="814"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网站有大量界面提示。</w:t>
            </w:r>
          </w:p>
        </w:tc>
        <w:tc>
          <w:tcPr>
            <w:tcW w:w="700"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4" w:hRule="atLeast"/>
          <w:jc w:val="center"/>
        </w:trPr>
        <w:tc>
          <w:tcPr>
            <w:tcW w:w="1071"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b w:val="0"/>
                <w:bCs/>
              </w:rPr>
            </w:pPr>
            <w:r>
              <w:rPr>
                <w:rFonts w:hint="eastAsia"/>
                <w:b w:val="0"/>
                <w:bCs/>
              </w:rPr>
              <w:t>2</w:t>
            </w:r>
            <w:r>
              <w:rPr>
                <w:b w:val="0"/>
                <w:bCs/>
              </w:rPr>
              <w:t>6</w:t>
            </w:r>
          </w:p>
        </w:tc>
        <w:tc>
          <w:tcPr>
            <w:tcW w:w="491" w:type="pct"/>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bCs/>
                <w:szCs w:val="21"/>
              </w:rPr>
            </w:pPr>
          </w:p>
        </w:tc>
        <w:tc>
          <w:tcPr>
            <w:tcW w:w="1924"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本网站窗体大小是否合适。</w:t>
            </w:r>
          </w:p>
        </w:tc>
        <w:tc>
          <w:tcPr>
            <w:tcW w:w="814"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大小合适</w:t>
            </w:r>
          </w:p>
        </w:tc>
        <w:tc>
          <w:tcPr>
            <w:tcW w:w="700"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通过</w:t>
            </w:r>
          </w:p>
        </w:tc>
      </w:tr>
    </w:tbl>
    <w:p>
      <w:pPr>
        <w:pStyle w:val="3"/>
        <w:autoSpaceDE w:val="0"/>
        <w:spacing w:before="156" w:beforeLines="50" w:after="156" w:afterLines="50" w:line="400" w:lineRule="atLeast"/>
        <w:rPr>
          <w:rFonts w:ascii="黑体" w:hAnsi="黑体"/>
          <w:sz w:val="30"/>
          <w:szCs w:val="30"/>
        </w:rPr>
      </w:pPr>
      <w:bookmarkStart w:id="756" w:name="_Toc119953419"/>
      <w:r>
        <w:rPr>
          <w:rFonts w:ascii="Times New Roman" w:hAnsi="Times New Roman"/>
          <w:sz w:val="30"/>
          <w:szCs w:val="30"/>
        </w:rPr>
        <w:t>6.7</w:t>
      </w:r>
      <w:r>
        <w:rPr>
          <w:rFonts w:hint="eastAsia" w:ascii="黑体" w:hAnsi="黑体"/>
          <w:sz w:val="30"/>
          <w:szCs w:val="30"/>
        </w:rPr>
        <w:t xml:space="preserve"> 缺陷报告</w:t>
      </w:r>
      <w:bookmarkEnd w:id="756"/>
    </w:p>
    <w:p>
      <w:pPr>
        <w:pStyle w:val="71"/>
        <w:autoSpaceDE w:val="0"/>
        <w:spacing w:after="0" w:line="400" w:lineRule="exact"/>
        <w:ind w:firstLine="480" w:firstLineChars="200"/>
        <w:rPr>
          <w:rFonts w:ascii="宋体" w:hAnsi="宋体"/>
          <w:sz w:val="24"/>
          <w:szCs w:val="24"/>
        </w:rPr>
      </w:pPr>
      <w:r>
        <w:rPr>
          <w:rFonts w:hint="eastAsia" w:ascii="宋体" w:hAnsi="宋体"/>
          <w:b w:val="0"/>
          <w:bCs/>
          <w:sz w:val="24"/>
          <w:szCs w:val="24"/>
        </w:rPr>
        <w:t>本章节是对在测试过程中遇到的问题进行记录并分析缺陷所在，主要分为两个模块个人中心以及个人信息，用户登录账号后可以选择查看个人余额，或者修改个人信息。详细信息见</w:t>
      </w:r>
      <w:r>
        <w:rPr>
          <w:rFonts w:ascii="宋体" w:hAnsi="宋体"/>
          <w:b w:val="0"/>
          <w:bCs/>
          <w:sz w:val="24"/>
          <w:szCs w:val="24"/>
        </w:rPr>
        <w:t>表</w:t>
      </w:r>
      <w:r>
        <w:rPr>
          <w:b w:val="0"/>
          <w:bCs/>
          <w:sz w:val="24"/>
          <w:szCs w:val="24"/>
        </w:rPr>
        <w:t>6-14</w:t>
      </w:r>
      <w:r>
        <w:rPr>
          <w:rFonts w:hint="eastAsia" w:ascii="宋体" w:hAnsi="宋体"/>
          <w:b w:val="0"/>
          <w:bCs/>
          <w:sz w:val="24"/>
          <w:szCs w:val="24"/>
        </w:rPr>
        <w:t>。</w:t>
      </w:r>
    </w:p>
    <w:p>
      <w:pPr>
        <w:pStyle w:val="71"/>
        <w:autoSpaceDE w:val="0"/>
        <w:spacing w:after="0"/>
        <w:ind w:firstLine="420" w:firstLineChars="200"/>
        <w:jc w:val="center"/>
        <w:rPr>
          <w:rFonts w:ascii="宋体" w:hAnsi="宋体"/>
        </w:rPr>
      </w:pPr>
      <w:r>
        <w:rPr>
          <w:rFonts w:hint="eastAsia" w:ascii="宋体" w:hAnsi="宋体"/>
          <w:bCs/>
        </w:rPr>
        <w:t>表</w:t>
      </w:r>
      <w:r>
        <w:rPr>
          <w:bCs/>
        </w:rPr>
        <w:t>6-14</w:t>
      </w:r>
      <w:r>
        <w:rPr>
          <w:rFonts w:hint="eastAsia" w:ascii="宋体" w:hAnsi="宋体"/>
          <w:bCs/>
        </w:rPr>
        <w:t xml:space="preserve"> 缺陷报告表</w:t>
      </w:r>
    </w:p>
    <w:tbl>
      <w:tblPr>
        <w:tblStyle w:val="36"/>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5"/>
        <w:gridCol w:w="654"/>
        <w:gridCol w:w="455"/>
        <w:gridCol w:w="1263"/>
        <w:gridCol w:w="425"/>
        <w:gridCol w:w="160"/>
        <w:gridCol w:w="1608"/>
        <w:gridCol w:w="1447"/>
        <w:gridCol w:w="438"/>
        <w:gridCol w:w="436"/>
        <w:gridCol w:w="18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11"/>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缺陷报告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69" w:type="pct"/>
            <w:gridSpan w:val="3"/>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软件名称</w:t>
            </w:r>
          </w:p>
        </w:tc>
        <w:tc>
          <w:tcPr>
            <w:tcW w:w="995" w:type="pct"/>
            <w:gridSpan w:val="3"/>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吾爱理财平台</w:t>
            </w:r>
          </w:p>
        </w:tc>
        <w:tc>
          <w:tcPr>
            <w:tcW w:w="866"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版本号</w:t>
            </w:r>
          </w:p>
        </w:tc>
        <w:tc>
          <w:tcPr>
            <w:tcW w:w="2271" w:type="pct"/>
            <w:gridSpan w:val="4"/>
            <w:tcBorders>
              <w:top w:val="single" w:color="auto" w:sz="4" w:space="0"/>
              <w:left w:val="single" w:color="auto" w:sz="4" w:space="0"/>
              <w:bottom w:val="single" w:color="auto" w:sz="4" w:space="0"/>
              <w:right w:val="single" w:color="auto" w:sz="4" w:space="0"/>
            </w:tcBorders>
          </w:tcPr>
          <w:p>
            <w:pPr>
              <w:pStyle w:val="71"/>
              <w:ind w:firstLine="0" w:firstLineChars="0"/>
              <w:jc w:val="center"/>
              <w:rPr>
                <w:b w:val="0"/>
                <w:bCs/>
              </w:rPr>
            </w:pPr>
            <w:r>
              <w:rPr>
                <w:b w:val="0"/>
                <w:bCs/>
              </w:rPr>
              <w:t>V1.0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69" w:type="pct"/>
            <w:gridSpan w:val="3"/>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测试人员</w:t>
            </w:r>
          </w:p>
        </w:tc>
        <w:tc>
          <w:tcPr>
            <w:tcW w:w="909"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陈锦房</w:t>
            </w:r>
          </w:p>
        </w:tc>
        <w:tc>
          <w:tcPr>
            <w:tcW w:w="951"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测试时间</w:t>
            </w:r>
          </w:p>
        </w:tc>
        <w:tc>
          <w:tcPr>
            <w:tcW w:w="2271" w:type="pct"/>
            <w:gridSpan w:val="4"/>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b w:val="0"/>
                <w:bCs/>
              </w:rPr>
              <w:t>2022/10/2</w:t>
            </w:r>
            <w:r>
              <w:rPr>
                <w:rFonts w:hint="eastAsia"/>
                <w:b w:val="0"/>
                <w:bCs/>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69" w:type="pct"/>
            <w:gridSpan w:val="3"/>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浏览器</w:t>
            </w:r>
          </w:p>
        </w:tc>
        <w:tc>
          <w:tcPr>
            <w:tcW w:w="909"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b w:val="0"/>
                <w:bCs/>
              </w:rPr>
            </w:pPr>
            <w:r>
              <w:rPr>
                <w:rFonts w:hint="eastAsia"/>
                <w:b w:val="0"/>
                <w:bCs/>
              </w:rPr>
              <w:t>Edge</w:t>
            </w:r>
          </w:p>
        </w:tc>
        <w:tc>
          <w:tcPr>
            <w:tcW w:w="951"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操作系统</w:t>
            </w:r>
          </w:p>
        </w:tc>
        <w:tc>
          <w:tcPr>
            <w:tcW w:w="2271" w:type="pct"/>
            <w:gridSpan w:val="4"/>
            <w:tcBorders>
              <w:top w:val="single" w:color="auto" w:sz="4" w:space="0"/>
              <w:left w:val="single" w:color="auto" w:sz="4" w:space="0"/>
              <w:bottom w:val="single" w:color="auto" w:sz="4" w:space="0"/>
              <w:right w:val="single" w:color="auto" w:sz="4" w:space="0"/>
            </w:tcBorders>
          </w:tcPr>
          <w:p>
            <w:pPr>
              <w:pStyle w:val="71"/>
              <w:ind w:firstLine="0" w:firstLineChars="0"/>
              <w:jc w:val="center"/>
              <w:rPr>
                <w:b w:val="0"/>
                <w:bCs/>
              </w:rPr>
            </w:pPr>
            <w:r>
              <w:rPr>
                <w:rFonts w:hint="eastAsia"/>
                <w:b w:val="0"/>
                <w:bCs/>
              </w:rPr>
              <w:t>W</w:t>
            </w:r>
            <w:r>
              <w:rPr>
                <w:b w:val="0"/>
                <w:bCs/>
              </w:rPr>
              <w:t>in</w:t>
            </w:r>
            <w:r>
              <w:rPr>
                <w:rFonts w:hint="eastAsia"/>
                <w:b w:val="0"/>
                <w:bCs/>
              </w:rPr>
              <w:t>dows</w:t>
            </w:r>
            <w:r>
              <w:rPr>
                <w:b w:val="0"/>
                <w:bCs/>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2"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编号</w:t>
            </w:r>
          </w:p>
        </w:tc>
        <w:tc>
          <w:tcPr>
            <w:tcW w:w="352"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模块</w:t>
            </w:r>
          </w:p>
        </w:tc>
        <w:tc>
          <w:tcPr>
            <w:tcW w:w="925"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简单描述</w:t>
            </w:r>
          </w:p>
        </w:tc>
        <w:tc>
          <w:tcPr>
            <w:tcW w:w="1960" w:type="pct"/>
            <w:gridSpan w:val="4"/>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详细描述</w:t>
            </w:r>
          </w:p>
        </w:tc>
        <w:tc>
          <w:tcPr>
            <w:tcW w:w="236"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优先级</w:t>
            </w:r>
          </w:p>
        </w:tc>
        <w:tc>
          <w:tcPr>
            <w:tcW w:w="235"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严重度</w:t>
            </w:r>
          </w:p>
        </w:tc>
        <w:tc>
          <w:tcPr>
            <w:tcW w:w="1019"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相关附件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72"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b w:val="0"/>
                <w:bCs/>
              </w:rPr>
            </w:pPr>
            <w:r>
              <w:rPr>
                <w:b w:val="0"/>
                <w:bCs/>
              </w:rPr>
              <w:t>1</w:t>
            </w:r>
          </w:p>
          <w:p>
            <w:pPr>
              <w:pStyle w:val="71"/>
              <w:ind w:firstLine="0" w:firstLineChars="0"/>
              <w:jc w:val="center"/>
              <w:rPr>
                <w:rFonts w:ascii="宋体" w:hAnsi="宋体"/>
                <w:b w:val="0"/>
                <w:bCs/>
              </w:rPr>
            </w:pPr>
          </w:p>
          <w:p>
            <w:pPr>
              <w:pStyle w:val="71"/>
              <w:ind w:firstLine="0" w:firstLineChars="0"/>
              <w:rPr>
                <w:rFonts w:ascii="宋体" w:hAnsi="宋体"/>
                <w:b w:val="0"/>
                <w:bCs/>
              </w:rPr>
            </w:pPr>
          </w:p>
        </w:tc>
        <w:tc>
          <w:tcPr>
            <w:tcW w:w="352"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个</w:t>
            </w:r>
          </w:p>
          <w:p>
            <w:pPr>
              <w:pStyle w:val="71"/>
              <w:ind w:firstLine="0" w:firstLineChars="0"/>
              <w:jc w:val="center"/>
              <w:rPr>
                <w:rFonts w:ascii="宋体" w:hAnsi="宋体"/>
                <w:b w:val="0"/>
                <w:bCs/>
              </w:rPr>
            </w:pPr>
            <w:r>
              <w:rPr>
                <w:rFonts w:hint="eastAsia" w:ascii="宋体" w:hAnsi="宋体"/>
                <w:b w:val="0"/>
                <w:bCs/>
              </w:rPr>
              <w:t>人</w:t>
            </w:r>
          </w:p>
          <w:p>
            <w:pPr>
              <w:pStyle w:val="71"/>
              <w:ind w:firstLine="0" w:firstLineChars="0"/>
              <w:jc w:val="center"/>
              <w:rPr>
                <w:rFonts w:ascii="宋体" w:hAnsi="宋体"/>
                <w:b w:val="0"/>
                <w:bCs/>
              </w:rPr>
            </w:pPr>
            <w:r>
              <w:rPr>
                <w:rFonts w:hint="eastAsia" w:ascii="宋体" w:hAnsi="宋体"/>
                <w:b w:val="0"/>
                <w:bCs/>
              </w:rPr>
              <w:t>中</w:t>
            </w:r>
          </w:p>
          <w:p>
            <w:pPr>
              <w:pStyle w:val="71"/>
              <w:ind w:firstLine="0" w:firstLineChars="0"/>
              <w:jc w:val="center"/>
              <w:rPr>
                <w:rFonts w:ascii="宋体" w:hAnsi="宋体"/>
                <w:b w:val="0"/>
                <w:bCs/>
              </w:rPr>
            </w:pPr>
            <w:r>
              <w:rPr>
                <w:rFonts w:hint="eastAsia" w:ascii="宋体" w:hAnsi="宋体"/>
                <w:b w:val="0"/>
                <w:bCs/>
              </w:rPr>
              <w:t>心</w:t>
            </w:r>
          </w:p>
        </w:tc>
        <w:tc>
          <w:tcPr>
            <w:tcW w:w="925"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用户登录账号跳转到个人中心，用户可在个人信息中查看个人余额及订单。</w:t>
            </w:r>
          </w:p>
        </w:tc>
        <w:tc>
          <w:tcPr>
            <w:tcW w:w="1960" w:type="pct"/>
            <w:gridSpan w:val="4"/>
            <w:tcBorders>
              <w:top w:val="single" w:color="auto" w:sz="4" w:space="0"/>
              <w:left w:val="single" w:color="auto" w:sz="4" w:space="0"/>
              <w:bottom w:val="single" w:color="auto" w:sz="4" w:space="0"/>
              <w:right w:val="single" w:color="auto" w:sz="4" w:space="0"/>
            </w:tcBorders>
          </w:tcPr>
          <w:p>
            <w:pPr>
              <w:pStyle w:val="71"/>
              <w:ind w:firstLine="210"/>
              <w:jc w:val="center"/>
              <w:rPr>
                <w:rFonts w:ascii="宋体" w:hAnsi="宋体"/>
                <w:b w:val="0"/>
                <w:bCs/>
              </w:rPr>
            </w:pPr>
            <w:r>
              <w:rPr>
                <w:rFonts w:hint="eastAsia" w:ascii="宋体" w:hAnsi="宋体"/>
                <w:b w:val="0"/>
                <w:bCs/>
              </w:rPr>
              <w:t>用户登入系统并跳转到个人中心界面；用户可以在个人信息板块查看到其所提交的订单信息，以及用户余额状况</w:t>
            </w:r>
          </w:p>
        </w:tc>
        <w:tc>
          <w:tcPr>
            <w:tcW w:w="236"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低</w:t>
            </w:r>
          </w:p>
        </w:tc>
        <w:tc>
          <w:tcPr>
            <w:tcW w:w="235"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低</w:t>
            </w:r>
          </w:p>
        </w:tc>
        <w:tc>
          <w:tcPr>
            <w:tcW w:w="1019"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p>
          <w:p>
            <w:pPr>
              <w:pStyle w:val="71"/>
              <w:ind w:firstLine="0" w:firstLineChars="0"/>
              <w:jc w:val="center"/>
              <w:rPr>
                <w:rFonts w:ascii="宋体" w:hAnsi="宋体"/>
                <w:b w:val="0"/>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4" w:hRule="atLeast"/>
          <w:jc w:val="center"/>
        </w:trPr>
        <w:tc>
          <w:tcPr>
            <w:tcW w:w="272"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b w:val="0"/>
                <w:bCs/>
              </w:rPr>
            </w:pPr>
            <w:bookmarkStart w:id="757" w:name="_Toc229369292"/>
            <w:r>
              <w:rPr>
                <w:b w:val="0"/>
                <w:bCs/>
              </w:rPr>
              <w:t>2</w:t>
            </w:r>
            <w:bookmarkEnd w:id="757"/>
          </w:p>
          <w:p>
            <w:pPr>
              <w:pStyle w:val="71"/>
              <w:ind w:firstLine="0" w:firstLineChars="0"/>
              <w:jc w:val="center"/>
              <w:rPr>
                <w:b w:val="0"/>
                <w:bCs/>
              </w:rPr>
            </w:pPr>
          </w:p>
          <w:p>
            <w:pPr>
              <w:pStyle w:val="71"/>
              <w:ind w:firstLine="0" w:firstLineChars="0"/>
              <w:jc w:val="center"/>
              <w:rPr>
                <w:b w:val="0"/>
                <w:bCs/>
              </w:rPr>
            </w:pPr>
          </w:p>
          <w:p>
            <w:pPr>
              <w:pStyle w:val="71"/>
              <w:ind w:firstLine="0" w:firstLineChars="0"/>
              <w:jc w:val="center"/>
              <w:rPr>
                <w:b w:val="0"/>
                <w:bCs/>
              </w:rPr>
            </w:pPr>
          </w:p>
        </w:tc>
        <w:tc>
          <w:tcPr>
            <w:tcW w:w="352"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个</w:t>
            </w:r>
          </w:p>
          <w:p>
            <w:pPr>
              <w:pStyle w:val="71"/>
              <w:ind w:firstLine="0" w:firstLineChars="0"/>
              <w:jc w:val="center"/>
              <w:rPr>
                <w:rFonts w:ascii="宋体" w:hAnsi="宋体"/>
                <w:b w:val="0"/>
                <w:bCs/>
              </w:rPr>
            </w:pPr>
            <w:r>
              <w:rPr>
                <w:rFonts w:hint="eastAsia" w:ascii="宋体" w:hAnsi="宋体"/>
                <w:b w:val="0"/>
                <w:bCs/>
              </w:rPr>
              <w:t>人</w:t>
            </w:r>
          </w:p>
          <w:p>
            <w:pPr>
              <w:pStyle w:val="71"/>
              <w:ind w:firstLine="0" w:firstLineChars="0"/>
              <w:jc w:val="center"/>
              <w:rPr>
                <w:rFonts w:ascii="宋体" w:hAnsi="宋体"/>
                <w:b w:val="0"/>
                <w:bCs/>
              </w:rPr>
            </w:pPr>
            <w:r>
              <w:rPr>
                <w:rFonts w:hint="eastAsia" w:ascii="宋体" w:hAnsi="宋体"/>
                <w:b w:val="0"/>
                <w:bCs/>
              </w:rPr>
              <w:t>信</w:t>
            </w:r>
          </w:p>
          <w:p>
            <w:pPr>
              <w:pStyle w:val="71"/>
              <w:ind w:firstLine="0" w:firstLineChars="0"/>
              <w:jc w:val="center"/>
              <w:rPr>
                <w:rFonts w:ascii="宋体" w:hAnsi="宋体"/>
                <w:b w:val="0"/>
                <w:bCs/>
              </w:rPr>
            </w:pPr>
            <w:r>
              <w:rPr>
                <w:rFonts w:hint="eastAsia" w:ascii="宋体" w:hAnsi="宋体"/>
                <w:b w:val="0"/>
                <w:bCs/>
              </w:rPr>
              <w:t>息</w:t>
            </w:r>
          </w:p>
        </w:tc>
        <w:tc>
          <w:tcPr>
            <w:tcW w:w="925" w:type="pct"/>
            <w:gridSpan w:val="2"/>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用户登录账号跳转到个人中心，用户可在个人信息中修改密码和其他个人信息</w:t>
            </w:r>
          </w:p>
        </w:tc>
        <w:tc>
          <w:tcPr>
            <w:tcW w:w="1960" w:type="pct"/>
            <w:gridSpan w:val="4"/>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用户登入系统并跳转到个人中心界面；用户可以在个人信息板块查看到自己的信息；用户修改密码，密码可以根据自己的想法决定。</w:t>
            </w:r>
          </w:p>
        </w:tc>
        <w:tc>
          <w:tcPr>
            <w:tcW w:w="236"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低</w:t>
            </w:r>
          </w:p>
        </w:tc>
        <w:tc>
          <w:tcPr>
            <w:tcW w:w="235"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r>
              <w:rPr>
                <w:rFonts w:hint="eastAsia" w:ascii="宋体" w:hAnsi="宋体"/>
                <w:b w:val="0"/>
                <w:bCs/>
              </w:rPr>
              <w:t>低</w:t>
            </w:r>
          </w:p>
        </w:tc>
        <w:tc>
          <w:tcPr>
            <w:tcW w:w="1019" w:type="pct"/>
            <w:tcBorders>
              <w:top w:val="single" w:color="auto" w:sz="4" w:space="0"/>
              <w:left w:val="single" w:color="auto" w:sz="4" w:space="0"/>
              <w:bottom w:val="single" w:color="auto" w:sz="4" w:space="0"/>
              <w:right w:val="single" w:color="auto" w:sz="4" w:space="0"/>
            </w:tcBorders>
          </w:tcPr>
          <w:p>
            <w:pPr>
              <w:pStyle w:val="71"/>
              <w:ind w:firstLine="0" w:firstLineChars="0"/>
              <w:jc w:val="center"/>
              <w:rPr>
                <w:rFonts w:ascii="宋体" w:hAnsi="宋体"/>
                <w:b w:val="0"/>
                <w:bCs/>
              </w:rPr>
            </w:pPr>
          </w:p>
          <w:p>
            <w:pPr>
              <w:pStyle w:val="71"/>
              <w:ind w:firstLine="0" w:firstLineChars="0"/>
              <w:jc w:val="center"/>
              <w:rPr>
                <w:rFonts w:ascii="宋体" w:hAnsi="宋体"/>
                <w:b w:val="0"/>
                <w:bCs/>
              </w:rPr>
            </w:pPr>
          </w:p>
        </w:tc>
      </w:tr>
    </w:tbl>
    <w:p>
      <w:pPr>
        <w:keepNext/>
        <w:keepLines/>
        <w:autoSpaceDE w:val="0"/>
        <w:spacing w:before="156" w:beforeLines="50" w:after="156" w:afterLines="50" w:line="400" w:lineRule="exact"/>
        <w:rPr>
          <w:rFonts w:ascii="黑体" w:hAnsi="黑体" w:eastAsia="黑体"/>
          <w:bCs/>
          <w:szCs w:val="21"/>
        </w:rPr>
      </w:pPr>
      <w:r>
        <w:rPr>
          <w:rFonts w:hint="eastAsia" w:ascii="黑体" w:hAnsi="黑体" w:eastAsia="黑体"/>
          <w:bCs/>
        </w:rPr>
        <w:t xml:space="preserve"> </w:t>
      </w:r>
    </w:p>
    <w:p>
      <w:pPr>
        <w:pStyle w:val="3"/>
        <w:autoSpaceDE w:val="0"/>
        <w:spacing w:before="156" w:beforeLines="50" w:after="156" w:afterLines="50" w:line="400" w:lineRule="exact"/>
        <w:rPr>
          <w:rFonts w:ascii="黑体" w:hAnsi="黑体"/>
          <w:sz w:val="30"/>
          <w:szCs w:val="30"/>
        </w:rPr>
      </w:pPr>
      <w:bookmarkStart w:id="758" w:name="_Toc119953420"/>
      <w:r>
        <w:rPr>
          <w:rFonts w:ascii="Times New Roman" w:hAnsi="Times New Roman"/>
          <w:sz w:val="30"/>
          <w:szCs w:val="30"/>
        </w:rPr>
        <w:t>6.8</w:t>
      </w:r>
      <w:r>
        <w:rPr>
          <w:rFonts w:hint="eastAsia" w:ascii="黑体" w:hAnsi="黑体"/>
          <w:sz w:val="30"/>
          <w:szCs w:val="30"/>
        </w:rPr>
        <w:t xml:space="preserve"> 本章小结</w:t>
      </w:r>
      <w:bookmarkEnd w:id="758"/>
    </w:p>
    <w:p>
      <w:pPr>
        <w:pStyle w:val="71"/>
        <w:autoSpaceDE w:val="0"/>
        <w:spacing w:after="0" w:line="400" w:lineRule="exact"/>
        <w:ind w:firstLine="480" w:firstLineChars="200"/>
        <w:rPr>
          <w:rFonts w:ascii="宋体" w:hAnsi="宋体"/>
          <w:b w:val="0"/>
          <w:bCs/>
          <w:sz w:val="24"/>
          <w:szCs w:val="24"/>
        </w:rPr>
      </w:pPr>
      <w:r>
        <w:rPr>
          <w:rFonts w:hint="eastAsia" w:ascii="宋体" w:hAnsi="宋体"/>
          <w:b w:val="0"/>
          <w:bCs/>
          <w:sz w:val="24"/>
          <w:szCs w:val="24"/>
        </w:rPr>
        <w:t>本章节通过对本吾爱理财平台的进行测试分析来找到网站的缺陷，提高网站的质量。测试分析工作包括了根据本网站需求制定测试计划并编写测试、集成测试、界面测试、性能测试、安全测试、回归测试等。通过对本网站进行测试分析工作，总结缺陷并跟踪处理问题，且网站能够正常运行，所发现的问题都已经解决，隐藏风险也还在监测中。</w:t>
      </w:r>
      <w:bookmarkStart w:id="759" w:name="_Toc118903635"/>
    </w:p>
    <w:p>
      <w:pPr>
        <w:jc w:val="left"/>
        <w:rPr>
          <w:rFonts w:eastAsia="黑体"/>
          <w:b/>
          <w:sz w:val="36"/>
          <w:szCs w:val="36"/>
        </w:rPr>
      </w:pPr>
    </w:p>
    <w:p>
      <w:pPr>
        <w:jc w:val="left"/>
        <w:rPr>
          <w:rFonts w:eastAsia="黑体"/>
          <w:b/>
          <w:sz w:val="36"/>
          <w:szCs w:val="36"/>
        </w:rPr>
      </w:pPr>
    </w:p>
    <w:p>
      <w:pPr>
        <w:jc w:val="left"/>
        <w:outlineLvl w:val="0"/>
        <w:rPr>
          <w:rFonts w:ascii="黑体" w:hAnsi="黑体"/>
          <w:color w:val="000000"/>
          <w:sz w:val="30"/>
          <w:szCs w:val="30"/>
        </w:rPr>
      </w:pPr>
      <w:bookmarkStart w:id="760" w:name="_Toc119953421"/>
      <w:r>
        <w:rPr>
          <w:rFonts w:eastAsia="黑体"/>
          <w:b/>
          <w:sz w:val="36"/>
          <w:szCs w:val="36"/>
        </w:rPr>
        <w:t>7</w:t>
      </w:r>
      <w:r>
        <w:rPr>
          <w:rFonts w:hint="eastAsia" w:eastAsia="黑体"/>
          <w:b/>
          <w:sz w:val="36"/>
          <w:szCs w:val="36"/>
        </w:rPr>
        <w:t xml:space="preserve"> 总结与展望</w:t>
      </w:r>
      <w:bookmarkEnd w:id="738"/>
      <w:bookmarkEnd w:id="739"/>
      <w:bookmarkEnd w:id="740"/>
      <w:bookmarkEnd w:id="741"/>
      <w:bookmarkEnd w:id="742"/>
      <w:bookmarkEnd w:id="759"/>
      <w:bookmarkEnd w:id="760"/>
    </w:p>
    <w:p>
      <w:pPr>
        <w:spacing w:before="156" w:beforeLines="50" w:after="156" w:afterLines="50" w:line="400" w:lineRule="exact"/>
        <w:rPr>
          <w:rFonts w:ascii="黑体" w:hAnsi="黑体"/>
          <w:color w:val="000000"/>
          <w:sz w:val="30"/>
          <w:szCs w:val="30"/>
        </w:rPr>
      </w:pPr>
    </w:p>
    <w:p>
      <w:pPr>
        <w:pStyle w:val="5"/>
        <w:numPr>
          <w:ilvl w:val="2"/>
          <w:numId w:val="0"/>
        </w:numPr>
        <w:spacing w:before="156" w:beforeLines="50" w:after="156" w:afterLines="50" w:line="400" w:lineRule="exact"/>
      </w:pPr>
      <w:bookmarkStart w:id="761" w:name="_Toc117000547"/>
      <w:bookmarkStart w:id="762" w:name="_Toc29593"/>
      <w:bookmarkStart w:id="763" w:name="_Toc3133"/>
      <w:bookmarkStart w:id="764" w:name="_Toc26134"/>
      <w:bookmarkStart w:id="765" w:name="_Toc25028"/>
      <w:bookmarkStart w:id="766" w:name="_7.1_总结"/>
      <w:r>
        <w:rPr>
          <w:color w:val="000000"/>
          <w:sz w:val="30"/>
          <w:szCs w:val="30"/>
        </w:rPr>
        <w:t>7.1</w:t>
      </w:r>
      <w:r>
        <w:rPr>
          <w:rFonts w:hint="eastAsia"/>
          <w:color w:val="000000"/>
          <w:sz w:val="30"/>
          <w:szCs w:val="30"/>
        </w:rPr>
        <w:t xml:space="preserve"> 总结</w:t>
      </w:r>
      <w:bookmarkEnd w:id="743"/>
      <w:bookmarkEnd w:id="744"/>
      <w:bookmarkEnd w:id="745"/>
      <w:bookmarkEnd w:id="746"/>
      <w:bookmarkEnd w:id="747"/>
      <w:bookmarkEnd w:id="748"/>
      <w:bookmarkEnd w:id="749"/>
      <w:bookmarkEnd w:id="761"/>
      <w:bookmarkEnd w:id="762"/>
      <w:bookmarkEnd w:id="763"/>
      <w:bookmarkEnd w:id="764"/>
      <w:bookmarkEnd w:id="765"/>
    </w:p>
    <w:bookmarkEnd w:id="766"/>
    <w:p>
      <w:pPr>
        <w:spacing w:line="400" w:lineRule="exact"/>
        <w:ind w:firstLine="480" w:firstLineChars="200"/>
        <w:rPr>
          <w:sz w:val="24"/>
        </w:rPr>
      </w:pPr>
      <w:r>
        <w:rPr>
          <w:rFonts w:hint="eastAsia"/>
          <w:sz w:val="24"/>
        </w:rPr>
        <w:t>本课题阐述了Java、Spring Boot、</w:t>
      </w:r>
      <w:r>
        <w:rPr>
          <w:sz w:val="24"/>
        </w:rPr>
        <w:t>Element UI</w:t>
      </w:r>
      <w:r>
        <w:rPr>
          <w:rFonts w:hint="eastAsia"/>
          <w:sz w:val="24"/>
        </w:rPr>
        <w:t>、Vue.js、Oracle</w:t>
      </w:r>
      <w:r>
        <w:rPr>
          <w:sz w:val="24"/>
          <w:vertAlign w:val="superscript"/>
        </w:rPr>
        <w:fldChar w:fldCharType="begin"/>
      </w:r>
      <w:r>
        <w:rPr>
          <w:sz w:val="24"/>
          <w:vertAlign w:val="superscript"/>
        </w:rPr>
        <w:instrText xml:space="preserve"> </w:instrText>
      </w:r>
      <w:r>
        <w:rPr>
          <w:rFonts w:hint="eastAsia"/>
          <w:sz w:val="24"/>
          <w:vertAlign w:val="superscript"/>
        </w:rPr>
        <w:instrText xml:space="preserve">REF _Ref118885050 \r \h</w:instrText>
      </w:r>
      <w:r>
        <w:rPr>
          <w:sz w:val="24"/>
          <w:vertAlign w:val="superscript"/>
        </w:rPr>
        <w:instrText xml:space="preserve">  \* MERGEFORMAT </w:instrText>
      </w:r>
      <w:r>
        <w:rPr>
          <w:sz w:val="24"/>
          <w:vertAlign w:val="superscript"/>
        </w:rPr>
        <w:fldChar w:fldCharType="separate"/>
      </w:r>
      <w:r>
        <w:rPr>
          <w:sz w:val="24"/>
          <w:vertAlign w:val="superscript"/>
        </w:rPr>
        <w:t>[5]</w:t>
      </w:r>
      <w:r>
        <w:rPr>
          <w:sz w:val="24"/>
          <w:vertAlign w:val="superscript"/>
        </w:rPr>
        <w:fldChar w:fldCharType="end"/>
      </w:r>
      <w:r>
        <w:rPr>
          <w:rFonts w:hint="eastAsia"/>
          <w:sz w:val="24"/>
        </w:rPr>
        <w:t>在吾爱理财平台中的应用。</w:t>
      </w:r>
    </w:p>
    <w:p>
      <w:pPr>
        <w:spacing w:line="400" w:lineRule="exact"/>
        <w:ind w:firstLine="480" w:firstLineChars="200"/>
        <w:rPr>
          <w:sz w:val="24"/>
        </w:rPr>
      </w:pPr>
      <w:r>
        <w:rPr>
          <w:rFonts w:hint="eastAsia"/>
          <w:sz w:val="24"/>
        </w:rPr>
        <w:t>首先，Java语言作为静态面向对象编程语言的代表，程序员以优雅的思维进行复杂编程，使用Java开发语言容易上手。在本次的项目中，使用Spring Boot+</w:t>
      </w:r>
      <w:r>
        <w:rPr>
          <w:sz w:val="24"/>
        </w:rPr>
        <w:t>Element UI</w:t>
      </w:r>
      <w:r>
        <w:rPr>
          <w:rFonts w:hint="eastAsia"/>
          <w:sz w:val="24"/>
        </w:rPr>
        <w:t>+Vue部署Web服务，Spring Boot是当前比较火爆的，它使配置变简单，且其内嵌Servlet容器，对环境要求不高；</w:t>
      </w:r>
      <w:r>
        <w:rPr>
          <w:sz w:val="24"/>
        </w:rPr>
        <w:t xml:space="preserve">Element UI </w:t>
      </w:r>
      <w:r>
        <w:rPr>
          <w:rFonts w:hint="eastAsia"/>
          <w:sz w:val="24"/>
        </w:rPr>
        <w:t>是基于Vue.</w:t>
      </w:r>
      <w:r>
        <w:rPr>
          <w:sz w:val="24"/>
        </w:rPr>
        <w:t>js</w:t>
      </w:r>
      <w:r>
        <w:rPr>
          <w:rFonts w:hint="eastAsia"/>
          <w:sz w:val="24"/>
        </w:rPr>
        <w:t>的前端框架，它提供了丰富的组件库使得开发者更加方便、更有效率的使用；Vue.js</w:t>
      </w:r>
      <w:r>
        <w:rPr>
          <w:sz w:val="24"/>
          <w:vertAlign w:val="superscript"/>
        </w:rPr>
        <w:fldChar w:fldCharType="begin"/>
      </w:r>
      <w:r>
        <w:rPr>
          <w:sz w:val="24"/>
          <w:vertAlign w:val="superscript"/>
        </w:rPr>
        <w:instrText xml:space="preserve"> </w:instrText>
      </w:r>
      <w:r>
        <w:rPr>
          <w:rFonts w:hint="eastAsia"/>
          <w:sz w:val="24"/>
          <w:vertAlign w:val="superscript"/>
        </w:rPr>
        <w:instrText xml:space="preserve">REF _Ref118885362 \r \h</w:instrText>
      </w:r>
      <w:r>
        <w:rPr>
          <w:sz w:val="24"/>
          <w:vertAlign w:val="superscript"/>
        </w:rPr>
        <w:instrText xml:space="preserve">  \* MERGEFORMAT </w:instrText>
      </w:r>
      <w:r>
        <w:rPr>
          <w:sz w:val="24"/>
          <w:vertAlign w:val="superscript"/>
        </w:rPr>
        <w:fldChar w:fldCharType="separate"/>
      </w:r>
      <w:r>
        <w:rPr>
          <w:sz w:val="24"/>
          <w:vertAlign w:val="superscript"/>
        </w:rPr>
        <w:t>[11]</w:t>
      </w:r>
      <w:r>
        <w:rPr>
          <w:sz w:val="24"/>
          <w:vertAlign w:val="superscript"/>
        </w:rPr>
        <w:fldChar w:fldCharType="end"/>
      </w:r>
      <w:r>
        <w:rPr>
          <w:rFonts w:hint="eastAsia"/>
          <w:sz w:val="24"/>
        </w:rPr>
        <w:t>的使用是为了更好的渲染数据。</w:t>
      </w:r>
    </w:p>
    <w:p>
      <w:pPr>
        <w:spacing w:line="400" w:lineRule="exact"/>
        <w:ind w:firstLine="480" w:firstLineChars="200"/>
        <w:rPr>
          <w:sz w:val="24"/>
        </w:rPr>
      </w:pPr>
      <w:r>
        <w:rPr>
          <w:rFonts w:hint="eastAsia"/>
          <w:sz w:val="24"/>
        </w:rPr>
        <w:t>本吾爱理财平台已经初步实现了项目初期的功能需求，对前端界面的用户来说，已经实现了用户的注册登录，查看前端界面模块内容；根据导航栏选择相应的理财产品进行查看；点击产品详情进入产品详情页；在详情页可以选择将产品加入预购或者直接结算，并在点击的同时输入购入数量；结算的方式有两种：一种是通过预购中心进行批量选择产品进行结算，另一种直接点击一支产品进行结算生成订单；最后生成订单去支付；后端管理系统的管理员也已经实现了对各种数据的管理操作。本网站设置有很多的友好提示，帮助用户和管理员进行操作，以防止操作失误。此外，本网站为保障使用者的账号安全，也做了密码加密的功能，以及管理员等级权限的设置。本网站的操作十分简单，只需简单引导就可快速上手。</w:t>
      </w:r>
    </w:p>
    <w:p>
      <w:pPr>
        <w:spacing w:line="400" w:lineRule="exact"/>
        <w:ind w:firstLine="480" w:firstLineChars="200"/>
        <w:rPr>
          <w:sz w:val="24"/>
        </w:rPr>
      </w:pPr>
      <w:r>
        <w:rPr>
          <w:rFonts w:hint="eastAsia"/>
          <w:sz w:val="24"/>
        </w:rPr>
        <w:t>本文的研究结论有以下几点：</w:t>
      </w:r>
    </w:p>
    <w:p>
      <w:pPr>
        <w:spacing w:line="400" w:lineRule="exact"/>
        <w:ind w:firstLine="480" w:firstLineChars="200"/>
        <w:rPr>
          <w:sz w:val="24"/>
        </w:rPr>
      </w:pPr>
      <w:r>
        <w:rPr>
          <w:rFonts w:hint="eastAsia"/>
          <w:sz w:val="24"/>
        </w:rPr>
        <w:t>(1)在做本项目时，使用了一些多样的Oracle语句实现想要的功能，虽然学艺不精，但是也顺利地-</w:t>
      </w:r>
      <w:r>
        <w:rPr>
          <w:sz w:val="24"/>
        </w:rPr>
        <w:t>--</w:t>
      </w:r>
      <w:r>
        <w:rPr>
          <w:rFonts w:hint="eastAsia"/>
          <w:sz w:val="24"/>
        </w:rPr>
        <w:t>将本网站较好的完成。</w:t>
      </w:r>
    </w:p>
    <w:p>
      <w:pPr>
        <w:spacing w:line="400" w:lineRule="exact"/>
        <w:ind w:firstLine="480" w:firstLineChars="200"/>
        <w:rPr>
          <w:sz w:val="24"/>
        </w:rPr>
      </w:pPr>
      <w:r>
        <w:rPr>
          <w:rFonts w:hint="eastAsia"/>
          <w:sz w:val="24"/>
        </w:rPr>
        <w:t>(2)在做前端功能实现时，组件并不适配，通过不断剖析每个属性的含义，逐渐找到了解决的办法。</w:t>
      </w:r>
      <w:r>
        <w:rPr>
          <w:sz w:val="24"/>
        </w:rPr>
        <w:t xml:space="preserve"> </w:t>
      </w:r>
    </w:p>
    <w:p>
      <w:pPr>
        <w:spacing w:line="400" w:lineRule="exact"/>
        <w:ind w:firstLine="480" w:firstLineChars="200"/>
        <w:rPr>
          <w:rFonts w:hint="eastAsia"/>
          <w:sz w:val="24"/>
        </w:rPr>
      </w:pPr>
      <w:r>
        <w:rPr>
          <w:rFonts w:hint="eastAsia"/>
          <w:sz w:val="24"/>
        </w:rPr>
        <w:t>(3)在做本项目之前，肯定是要对理财方面做全面的调查了解，包括了解国内外理财市场、理财人口基数、市场的调研等等，通过对这些内容做了较为深入的了解之后，我对本网站有了更多的需求分析，对网站功能的功能设计做了很多的完善。</w:t>
      </w:r>
    </w:p>
    <w:p>
      <w:pPr>
        <w:spacing w:line="400" w:lineRule="exact"/>
        <w:ind w:firstLine="480" w:firstLineChars="200"/>
        <w:rPr>
          <w:rFonts w:hint="eastAsia"/>
          <w:sz w:val="24"/>
        </w:rPr>
      </w:pPr>
    </w:p>
    <w:p>
      <w:pPr>
        <w:widowControl/>
        <w:jc w:val="left"/>
        <w:rPr>
          <w:sz w:val="24"/>
        </w:rPr>
      </w:pPr>
    </w:p>
    <w:p>
      <w:pPr>
        <w:pStyle w:val="5"/>
        <w:numPr>
          <w:ilvl w:val="2"/>
          <w:numId w:val="0"/>
        </w:numPr>
        <w:spacing w:before="156" w:beforeLines="50" w:after="156" w:afterLines="50" w:line="400" w:lineRule="exact"/>
      </w:pPr>
      <w:bookmarkStart w:id="767" w:name="_Toc117000548"/>
      <w:bookmarkStart w:id="768" w:name="_Toc7370"/>
      <w:bookmarkStart w:id="769" w:name="_Toc25578435"/>
      <w:bookmarkStart w:id="770" w:name="_Toc56112083"/>
      <w:bookmarkStart w:id="771" w:name="_Toc493768459"/>
      <w:bookmarkStart w:id="772" w:name="_Toc31962"/>
      <w:bookmarkStart w:id="773" w:name="_Toc56196071"/>
      <w:bookmarkStart w:id="774" w:name="_Toc495270136"/>
      <w:bookmarkStart w:id="775" w:name="_Toc11077"/>
      <w:bookmarkStart w:id="776" w:name="_Toc56112582"/>
      <w:bookmarkStart w:id="777" w:name="_Toc495270048"/>
      <w:bookmarkStart w:id="778" w:name="_Toc31083"/>
      <w:bookmarkStart w:id="779" w:name="_Toc492923488"/>
      <w:bookmarkStart w:id="780" w:name="_Toc493788263"/>
      <w:bookmarkStart w:id="781" w:name="_7.2_展望"/>
      <w:r>
        <w:rPr>
          <w:color w:val="000000"/>
          <w:sz w:val="30"/>
          <w:szCs w:val="30"/>
        </w:rPr>
        <w:t>7.2 展望</w:t>
      </w:r>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p>
    <w:bookmarkEnd w:id="781"/>
    <w:p>
      <w:pPr>
        <w:spacing w:line="400" w:lineRule="exact"/>
        <w:ind w:firstLine="480" w:firstLineChars="200"/>
        <w:rPr>
          <w:sz w:val="24"/>
        </w:rPr>
      </w:pPr>
      <w:r>
        <w:rPr>
          <w:rFonts w:hint="eastAsia"/>
          <w:sz w:val="24"/>
        </w:rPr>
        <w:t>本吾爱理财平台经过长时间的可行性分析、需求分析、功能设计以及具体功能的实现，目前网站已搭建完成。由于本人网络安全技术方面的缺乏以及网站运维方面了解不多，很多地方还存在着大大小小的问题，本吾爱理财平台还有很多需要完善的地方。</w:t>
      </w:r>
    </w:p>
    <w:p>
      <w:pPr>
        <w:spacing w:line="400" w:lineRule="exact"/>
        <w:ind w:firstLine="480" w:firstLineChars="200"/>
        <w:rPr>
          <w:sz w:val="24"/>
        </w:rPr>
      </w:pPr>
      <w:r>
        <w:rPr>
          <w:rFonts w:hint="eastAsia"/>
          <w:sz w:val="24"/>
        </w:rPr>
        <w:t>(1)由于缺乏网络安全技术，面对跨站脚本攻击，不能够完全保障使用者的账号安全，并且网站的承载量较低，在线人数过多时将会导致网站崩溃。</w:t>
      </w:r>
    </w:p>
    <w:p>
      <w:pPr>
        <w:spacing w:line="400" w:lineRule="exact"/>
        <w:ind w:firstLine="480" w:firstLineChars="200"/>
        <w:rPr>
          <w:sz w:val="24"/>
        </w:rPr>
      </w:pPr>
      <w:r>
        <w:rPr>
          <w:rFonts w:hint="eastAsia"/>
          <w:sz w:val="24"/>
        </w:rPr>
        <w:t>(</w:t>
      </w:r>
      <w:r>
        <w:rPr>
          <w:sz w:val="24"/>
        </w:rPr>
        <w:t>2</w:t>
      </w:r>
      <w:r>
        <w:rPr>
          <w:rFonts w:hint="eastAsia"/>
          <w:sz w:val="24"/>
        </w:rPr>
        <w:t>)本吾爱理财平台使用简单算法，运行效率低下，后期还需要对部分模块的算法进行优化以提高网站运行效率。</w:t>
      </w:r>
    </w:p>
    <w:p>
      <w:pPr>
        <w:spacing w:line="400" w:lineRule="exact"/>
        <w:ind w:firstLine="480" w:firstLineChars="200"/>
        <w:rPr>
          <w:sz w:val="24"/>
        </w:rPr>
      </w:pPr>
      <w:r>
        <w:rPr>
          <w:rFonts w:hint="eastAsia"/>
          <w:sz w:val="24"/>
        </w:rPr>
        <w:t>(</w:t>
      </w:r>
      <w:r>
        <w:rPr>
          <w:sz w:val="24"/>
        </w:rPr>
        <w:t>3)</w:t>
      </w:r>
      <w:r>
        <w:rPr>
          <w:rFonts w:hint="eastAsia"/>
          <w:sz w:val="24"/>
        </w:rPr>
        <w:t>本平台还未部署上线，本地项目</w:t>
      </w:r>
      <w:r>
        <w:rPr>
          <w:sz w:val="24"/>
        </w:rPr>
        <w:t>Css</w:t>
      </w:r>
      <w:r>
        <w:rPr>
          <w:rFonts w:hint="eastAsia"/>
          <w:sz w:val="24"/>
        </w:rPr>
        <w:t>图片资源还未压缩，占用空间较大</w:t>
      </w:r>
    </w:p>
    <w:p>
      <w:pPr>
        <w:spacing w:line="400" w:lineRule="exact"/>
        <w:ind w:firstLine="480" w:firstLineChars="200"/>
        <w:rPr>
          <w:sz w:val="24"/>
        </w:rPr>
      </w:pPr>
      <w:r>
        <w:rPr>
          <w:rFonts w:hint="eastAsia"/>
          <w:sz w:val="24"/>
        </w:rPr>
        <w:t>(</w:t>
      </w:r>
      <w:r>
        <w:rPr>
          <w:sz w:val="24"/>
        </w:rPr>
        <w:t>4)</w:t>
      </w:r>
      <w:r>
        <w:rPr>
          <w:rFonts w:hint="eastAsia"/>
          <w:sz w:val="24"/>
        </w:rPr>
        <w:t>前端请求</w:t>
      </w:r>
      <w:r>
        <w:rPr>
          <w:sz w:val="24"/>
        </w:rPr>
        <w:t>A</w:t>
      </w:r>
      <w:r>
        <w:rPr>
          <w:rFonts w:hint="eastAsia"/>
          <w:sz w:val="24"/>
        </w:rPr>
        <w:t>xios还未进行封装，请求结构，方法过于单一，文件夹结构较为混乱，还未进行分模块化处理。</w:t>
      </w:r>
    </w:p>
    <w:p>
      <w:pPr>
        <w:spacing w:line="400" w:lineRule="exact"/>
        <w:ind w:firstLine="480" w:firstLineChars="200"/>
        <w:rPr>
          <w:sz w:val="24"/>
        </w:rPr>
      </w:pPr>
      <w:r>
        <w:rPr>
          <w:rFonts w:hint="eastAsia"/>
          <w:sz w:val="24"/>
        </w:rPr>
        <w:t>(</w:t>
      </w:r>
      <w:r>
        <w:rPr>
          <w:sz w:val="24"/>
        </w:rPr>
        <w:t>5</w:t>
      </w:r>
      <w:r>
        <w:rPr>
          <w:rFonts w:hint="eastAsia"/>
          <w:sz w:val="24"/>
        </w:rPr>
        <w:t>)本平台目前只进行了简单的测试，对于后期是否会出现问题还是未知的。网站在正式投入使用之前，还需要更多的人工测试和自动测试，也需要有更多用户体验本网站，提出更多宝贵意见。</w:t>
      </w:r>
    </w:p>
    <w:p>
      <w:pPr>
        <w:ind w:right="25" w:rightChars="12"/>
        <w:jc w:val="center"/>
        <w:rPr>
          <w:sz w:val="32"/>
          <w:szCs w:val="32"/>
        </w:rPr>
      </w:pPr>
      <w:r>
        <w:br w:type="column"/>
      </w:r>
    </w:p>
    <w:p>
      <w:pPr>
        <w:jc w:val="center"/>
        <w:outlineLvl w:val="0"/>
        <w:rPr>
          <w:rFonts w:eastAsia="黑体"/>
          <w:b/>
          <w:sz w:val="36"/>
          <w:szCs w:val="36"/>
        </w:rPr>
      </w:pPr>
      <w:bookmarkStart w:id="782" w:name="_Toc492923491"/>
      <w:bookmarkStart w:id="783" w:name="_Toc10754"/>
      <w:bookmarkStart w:id="784" w:name="_Toc493788265"/>
      <w:bookmarkStart w:id="785" w:name="_Toc119953422"/>
      <w:bookmarkStart w:id="786" w:name="_Toc56112084"/>
      <w:bookmarkStart w:id="787" w:name="_Toc117000549"/>
      <w:bookmarkStart w:id="788" w:name="_Toc56112583"/>
      <w:bookmarkStart w:id="789" w:name="_Toc118903636"/>
      <w:bookmarkStart w:id="790" w:name="_Toc30921"/>
      <w:bookmarkStart w:id="791" w:name="_Toc495270050"/>
      <w:bookmarkStart w:id="792" w:name="_Toc25578436"/>
      <w:bookmarkStart w:id="793" w:name="_Toc495270138"/>
      <w:bookmarkStart w:id="794" w:name="_Toc11015"/>
      <w:bookmarkStart w:id="795" w:name="_Toc18161"/>
      <w:bookmarkStart w:id="796" w:name="_Toc493768461"/>
      <w:r>
        <w:rPr>
          <w:rFonts w:eastAsia="黑体"/>
          <w:b/>
          <w:sz w:val="36"/>
          <w:szCs w:val="36"/>
        </w:rPr>
        <w:t>参考文献</w:t>
      </w:r>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p>
    <w:p>
      <w:pPr>
        <w:ind w:right="25" w:rightChars="12"/>
        <w:jc w:val="center"/>
        <w:rPr>
          <w:rFonts w:eastAsia="黑体"/>
          <w:b/>
          <w:sz w:val="32"/>
          <w:szCs w:val="32"/>
        </w:rPr>
      </w:pPr>
    </w:p>
    <w:p>
      <w:pPr>
        <w:numPr>
          <w:ilvl w:val="0"/>
          <w:numId w:val="3"/>
        </w:numPr>
        <w:spacing w:line="400" w:lineRule="exact"/>
        <w:ind w:hangingChars="200"/>
      </w:pPr>
      <w:bookmarkStart w:id="797" w:name="_Ref118884509"/>
      <w:bookmarkStart w:id="798" w:name="_Ref1121"/>
      <w:r>
        <w:rPr>
          <w:rFonts w:hint="eastAsia"/>
        </w:rPr>
        <w:t>高岳.互联网金融平台通用清算系统的设计与实现[D].南京大学,2022.DOI:10.27235/d.cnki.gnjiu.2022.001930.</w:t>
      </w:r>
      <w:bookmarkEnd w:id="797"/>
    </w:p>
    <w:p>
      <w:pPr>
        <w:numPr>
          <w:ilvl w:val="0"/>
          <w:numId w:val="3"/>
        </w:numPr>
        <w:spacing w:line="400" w:lineRule="exact"/>
        <w:ind w:hangingChars="200"/>
      </w:pPr>
      <w:r>
        <w:rPr>
          <w:rFonts w:hint="eastAsia"/>
        </w:rPr>
        <w:t>前端奋斗人.Vue.js是一个构建数据库驱动的MVVM库[J/OL].CSDN.2023.</w:t>
      </w:r>
      <w:bookmarkEnd w:id="798"/>
    </w:p>
    <w:p>
      <w:pPr>
        <w:numPr>
          <w:ilvl w:val="0"/>
          <w:numId w:val="3"/>
        </w:numPr>
        <w:spacing w:line="400" w:lineRule="exact"/>
        <w:ind w:hangingChars="200"/>
      </w:pPr>
      <w:bookmarkStart w:id="799" w:name="_Ref118884776"/>
      <w:r>
        <w:rPr>
          <w:rFonts w:hint="eastAsia"/>
        </w:rPr>
        <w:t>何俊峰,朱凌晨.基于SpringBoot+Vue实现智慧化工地之动火证审批系统[J].电脑编程技巧与维护,2023(06):127-129.DOI:10.16184/j.cnki.comprg.2023.06.016.</w:t>
      </w:r>
      <w:bookmarkEnd w:id="799"/>
    </w:p>
    <w:p>
      <w:pPr>
        <w:numPr>
          <w:ilvl w:val="0"/>
          <w:numId w:val="3"/>
        </w:numPr>
        <w:spacing w:line="400" w:lineRule="exact"/>
        <w:ind w:hangingChars="200"/>
      </w:pPr>
      <w:bookmarkStart w:id="800" w:name="_Ref118884816"/>
      <w:r>
        <w:rPr>
          <w:rFonts w:hint="eastAsia"/>
        </w:rPr>
        <w:t>田松涛,段元梅.基于SpringBoot的线上商城平台设计[J].无线互联科技,2023,19(01):56-57.</w:t>
      </w:r>
      <w:bookmarkEnd w:id="800"/>
    </w:p>
    <w:p>
      <w:pPr>
        <w:numPr>
          <w:ilvl w:val="0"/>
          <w:numId w:val="3"/>
        </w:numPr>
        <w:spacing w:line="400" w:lineRule="exact"/>
        <w:ind w:hangingChars="200"/>
      </w:pPr>
      <w:bookmarkStart w:id="801" w:name="_Ref118885050"/>
      <w:r>
        <w:rPr>
          <w:rFonts w:hint="eastAsia"/>
        </w:rPr>
        <w:t>张晓达. 民生银行理财产品管理销售系统的设计与实现[D].北京工业大学,2018.董礼.基于ORACLE数据库的优化设计研究[J].黑龙江科学,2022,12(10):94-95.</w:t>
      </w:r>
      <w:bookmarkEnd w:id="801"/>
    </w:p>
    <w:p>
      <w:pPr>
        <w:numPr>
          <w:ilvl w:val="0"/>
          <w:numId w:val="3"/>
        </w:numPr>
        <w:spacing w:line="400" w:lineRule="exact"/>
        <w:ind w:hangingChars="200"/>
      </w:pPr>
      <w:bookmarkStart w:id="802" w:name="_Ref118884977"/>
      <w:r>
        <w:rPr>
          <w:rFonts w:hint="eastAsia"/>
        </w:rPr>
        <w:t>王萍芳.基于VUE的智能采摘机器人前端开发框架研究[J].农机化研         究,2023,45(05):229-232.DOI:10.13427/j.cnki.njyi.2023.05.016.</w:t>
      </w:r>
      <w:bookmarkEnd w:id="802"/>
    </w:p>
    <w:p>
      <w:pPr>
        <w:numPr>
          <w:ilvl w:val="0"/>
          <w:numId w:val="3"/>
        </w:numPr>
        <w:spacing w:line="400" w:lineRule="exact"/>
        <w:ind w:hangingChars="200"/>
      </w:pPr>
      <w:bookmarkStart w:id="803" w:name="_Ref118885126"/>
      <w:r>
        <w:rPr>
          <w:rFonts w:hint="eastAsia"/>
        </w:rPr>
        <w:t>赵海国.Ajax技术支持下的ECharts动态数据实时刷新技术的实现[J].电子技      术,2018,47(03):25-27+57.</w:t>
      </w:r>
      <w:bookmarkEnd w:id="803"/>
    </w:p>
    <w:p>
      <w:pPr>
        <w:numPr>
          <w:ilvl w:val="0"/>
          <w:numId w:val="3"/>
        </w:numPr>
        <w:spacing w:line="400" w:lineRule="exact"/>
        <w:ind w:hangingChars="200"/>
      </w:pPr>
      <w:bookmarkStart w:id="804" w:name="_Ref118885233"/>
      <w:r>
        <w:rPr>
          <w:rFonts w:hint="eastAsia"/>
        </w:rPr>
        <w:t>郑玉娟,张亚东.基于Vue.js的微商城前端设计与实现[J].信息技术与信息化,2022(11):101-103.</w:t>
      </w:r>
      <w:bookmarkEnd w:id="804"/>
    </w:p>
    <w:p>
      <w:pPr>
        <w:numPr>
          <w:ilvl w:val="0"/>
          <w:numId w:val="3"/>
        </w:numPr>
        <w:spacing w:line="400" w:lineRule="exact"/>
        <w:ind w:hangingChars="200"/>
      </w:pPr>
      <w:bookmarkStart w:id="805" w:name="_Ref118885275"/>
      <w:r>
        <w:rPr>
          <w:rFonts w:hint="eastAsia"/>
        </w:rPr>
        <w:t>陈陆扬. Vue.js前端开发快速入门与专业应用[M].人民邮电出版社:, 201702.207.</w:t>
      </w:r>
      <w:bookmarkEnd w:id="805"/>
    </w:p>
    <w:p>
      <w:pPr>
        <w:numPr>
          <w:ilvl w:val="0"/>
          <w:numId w:val="3"/>
        </w:numPr>
        <w:spacing w:line="400" w:lineRule="exact"/>
        <w:ind w:hangingChars="200"/>
      </w:pPr>
      <w:bookmarkStart w:id="806" w:name="_Ref118885308"/>
      <w:r>
        <w:rPr>
          <w:rFonts w:hint="eastAsia"/>
        </w:rPr>
        <w:t>丁勇,周守印,庞英华,黄健.基于Spring架构的有机茶园数字化系统构建研究[J].中国茶叶加 工,2022(03):21-27.DOI:10.15905/j.cnki.33-1157/ts.2022.03.014.</w:t>
      </w:r>
      <w:bookmarkEnd w:id="806"/>
    </w:p>
    <w:p>
      <w:pPr>
        <w:numPr>
          <w:ilvl w:val="0"/>
          <w:numId w:val="3"/>
        </w:numPr>
        <w:spacing w:line="400" w:lineRule="exact"/>
        <w:ind w:hangingChars="200"/>
      </w:pPr>
      <w:bookmarkStart w:id="807" w:name="_Ref118885362"/>
      <w:r>
        <w:rPr>
          <w:rFonts w:hint="eastAsia"/>
        </w:rPr>
        <w:t>Teledyne FLIR Unveils Radiometric Vue TZ20-R Thermal Zoom Drone Payload[J]. M2 Presswire,2022.</w:t>
      </w:r>
      <w:bookmarkEnd w:id="807"/>
    </w:p>
    <w:p>
      <w:pPr>
        <w:numPr>
          <w:ilvl w:val="0"/>
          <w:numId w:val="3"/>
        </w:numPr>
        <w:spacing w:line="400" w:lineRule="exact"/>
        <w:ind w:hangingChars="200"/>
      </w:pPr>
      <w:bookmarkStart w:id="808" w:name="_Ref118885414"/>
      <w:r>
        <w:t>Snow Software Gets Oracle Database and Oracle Database Options Verification[J]. Wireless News,2023.</w:t>
      </w:r>
      <w:bookmarkEnd w:id="808"/>
    </w:p>
    <w:p>
      <w:pPr>
        <w:numPr>
          <w:ilvl w:val="0"/>
          <w:numId w:val="3"/>
        </w:numPr>
        <w:spacing w:line="400" w:lineRule="exact"/>
        <w:ind w:hangingChars="200"/>
      </w:pPr>
      <w:bookmarkStart w:id="809" w:name="_Ref118885467"/>
      <w:r>
        <w:rPr>
          <w:rFonts w:hint="eastAsia"/>
        </w:rPr>
        <w:t>LEE Sa Im,YANG Jae Heon,CHAE Byeong Suk,CHO Chong Hyeon,SHIN Tae Yong,LEE Jae Hyeok,PARK Hee Wook,PARK Jeong Suk,KIM Dae Keun. Phytochemical Constituents from the Twigs of V</w:t>
      </w:r>
      <w:r>
        <w:t>u</w:t>
      </w:r>
      <w:r>
        <w:rPr>
          <w:rFonts w:hint="eastAsia"/>
        </w:rPr>
        <w:t>ex rotundifolia[J],2008.</w:t>
      </w:r>
      <w:bookmarkEnd w:id="809"/>
    </w:p>
    <w:p>
      <w:pPr>
        <w:numPr>
          <w:ilvl w:val="0"/>
          <w:numId w:val="3"/>
        </w:numPr>
        <w:spacing w:line="400" w:lineRule="exact"/>
        <w:ind w:hangingChars="200"/>
      </w:pPr>
      <w:bookmarkStart w:id="810" w:name="_Ref118885554"/>
      <w:r>
        <w:t>Fuyuan Cheng. Talent Recruitment Management System for Small and Micro Enterprises Based on Springboot Framework[J]. Advances in Educational Technology and Psychology,2022,5(2).</w:t>
      </w:r>
      <w:bookmarkEnd w:id="810"/>
    </w:p>
    <w:p>
      <w:pPr>
        <w:numPr>
          <w:ilvl w:val="0"/>
          <w:numId w:val="3"/>
        </w:numPr>
        <w:spacing w:line="400" w:lineRule="exact"/>
        <w:ind w:hangingChars="200"/>
      </w:pPr>
      <w:bookmarkStart w:id="811" w:name="_Ref118885629"/>
      <w:r>
        <w:t>Gu Mengdie,Sun Rui,Yang Shulin,Gu Huijie,Yuan Ming. Research on copyright appointment registration microplatform system based on vue[J]. MATEC Web of Conferences,2023,355.</w:t>
      </w:r>
      <w:bookmarkEnd w:id="811"/>
    </w:p>
    <w:p>
      <w:pPr>
        <w:numPr>
          <w:ilvl w:val="0"/>
          <w:numId w:val="3"/>
        </w:numPr>
        <w:spacing w:line="400" w:lineRule="exact"/>
        <w:ind w:hangingChars="200"/>
        <w:rPr>
          <w:b/>
          <w:sz w:val="36"/>
          <w:szCs w:val="36"/>
        </w:rPr>
      </w:pPr>
      <w:bookmarkStart w:id="812" w:name="_Ref118885678"/>
      <w:r>
        <w:t xml:space="preserve">Jérôme Proulx. Point de vue sur une perspective canadienne en didactique des mathématiques : réaffirmer le commun et tracer des distinctions[J]. Canadian Journal of Science, Mathematics </w:t>
      </w:r>
      <w:bookmarkEnd w:id="812"/>
      <w:bookmarkStart w:id="813" w:name="_Toc3135"/>
      <w:bookmarkStart w:id="814" w:name="_Toc10209"/>
      <w:bookmarkStart w:id="815" w:name="_Toc469264693"/>
      <w:bookmarkStart w:id="816" w:name="_Toc117000550"/>
      <w:bookmarkStart w:id="817" w:name="_Toc25578438"/>
      <w:bookmarkStart w:id="818" w:name="_Toc495270139"/>
      <w:bookmarkStart w:id="819" w:name="_Toc469851194"/>
      <w:bookmarkStart w:id="820" w:name="_Toc56112086"/>
      <w:bookmarkStart w:id="821" w:name="_Toc56112585"/>
      <w:bookmarkStart w:id="822" w:name="_Toc495270051"/>
      <w:bookmarkStart w:id="823" w:name="_Toc3924"/>
      <w:bookmarkStart w:id="824" w:name="_Toc14455"/>
      <w:bookmarkStart w:id="825" w:name="_Toc469851149"/>
    </w:p>
    <w:p>
      <w:pPr>
        <w:widowControl/>
        <w:jc w:val="left"/>
        <w:rPr>
          <w:rFonts w:eastAsia="黑体"/>
          <w:b/>
          <w:sz w:val="36"/>
          <w:szCs w:val="36"/>
        </w:rPr>
      </w:pPr>
      <w:r>
        <w:rPr>
          <w:rFonts w:eastAsia="黑体"/>
          <w:b/>
          <w:sz w:val="36"/>
          <w:szCs w:val="36"/>
        </w:rPr>
        <w:br w:type="page"/>
      </w:r>
    </w:p>
    <w:p/>
    <w:p>
      <w:pPr>
        <w:jc w:val="center"/>
        <w:outlineLvl w:val="0"/>
        <w:rPr>
          <w:rFonts w:eastAsia="黑体"/>
          <w:b/>
          <w:sz w:val="36"/>
          <w:szCs w:val="36"/>
        </w:rPr>
      </w:pPr>
      <w:bookmarkStart w:id="826" w:name="_Toc119953423"/>
      <w:bookmarkStart w:id="827" w:name="_Toc118903637"/>
      <w:r>
        <w:rPr>
          <w:rFonts w:hint="eastAsia" w:eastAsia="黑体"/>
          <w:b/>
          <w:sz w:val="36"/>
          <w:szCs w:val="36"/>
        </w:rPr>
        <w:t>致谢</w:t>
      </w:r>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p>
    <w:p/>
    <w:p>
      <w:pPr>
        <w:spacing w:line="400" w:lineRule="exact"/>
        <w:ind w:firstLine="480" w:firstLineChars="200"/>
        <w:rPr>
          <w:sz w:val="24"/>
        </w:rPr>
      </w:pPr>
      <w:r>
        <w:rPr>
          <w:sz w:val="24"/>
        </w:rPr>
        <w:t>　时光如逝，岁月如梭。转眼间在</w:t>
      </w:r>
      <w:r>
        <w:rPr>
          <w:rFonts w:hint="eastAsia"/>
          <w:sz w:val="24"/>
        </w:rPr>
        <w:t>人工智能与软件</w:t>
      </w:r>
      <w:r>
        <w:rPr>
          <w:sz w:val="24"/>
        </w:rPr>
        <w:t>学院的学习生活就要结束了。今天，一切就要落幕了。对于我而言，在这的求学经历，给予我的不仅是知识上的增长，更重要的是开阔了我的视野，坚强了我的意志，使我的思想变得更加成熟。明天，我将满载着的学识，</w:t>
      </w:r>
      <w:r>
        <w:rPr>
          <w:rFonts w:hint="eastAsia"/>
          <w:sz w:val="24"/>
        </w:rPr>
        <w:t>投身于社会中，为软件开发行业贡献自己的绵薄之力。</w:t>
      </w:r>
      <w:r>
        <w:rPr>
          <w:sz w:val="24"/>
        </w:rPr>
        <w:t xml:space="preserve"> </w:t>
      </w:r>
    </w:p>
    <w:p>
      <w:pPr>
        <w:spacing w:line="400" w:lineRule="exact"/>
        <w:ind w:firstLine="480" w:firstLineChars="200"/>
        <w:rPr>
          <w:sz w:val="24"/>
        </w:rPr>
      </w:pPr>
      <w:r>
        <w:rPr>
          <w:rFonts w:hint="eastAsia"/>
          <w:sz w:val="24"/>
        </w:rPr>
        <w:t>首先，要感谢我的父母，和我的姐姐，是他们一直站在我的背后默默的支持我，让我知道，不管我什么时候回头，他们都会在。是父母给了我一个舒适又健康的环境让我茁壮成长，是姐姐在我学习的阶段给予我许多经验和处理困难的方法。在成长之路上，是他们以身作则，教会我成长成人的道理，他们，未曾缺席我人生的每个阶段。我向我的家人表示感谢，也将用实际行动来回报他们。</w:t>
      </w:r>
    </w:p>
    <w:p>
      <w:pPr>
        <w:spacing w:line="400" w:lineRule="exact"/>
        <w:ind w:firstLine="480" w:firstLineChars="200"/>
        <w:rPr>
          <w:sz w:val="24"/>
        </w:rPr>
      </w:pPr>
      <w:r>
        <w:rPr>
          <w:rFonts w:hint="eastAsia"/>
          <w:sz w:val="24"/>
        </w:rPr>
        <w:t>感谢我的母校——江苏师范大学科文学院，感谢学校的栽培，是它给我们提供优秀的师资力量、良好的教学环境、舒适卫生的宿舍。今后，不管走到何方，都不会忘记母校的教诲，脚踏实地，勤能补拙，为社会贡献自己的力量。</w:t>
      </w:r>
    </w:p>
    <w:p>
      <w:pPr>
        <w:spacing w:line="400" w:lineRule="exact"/>
        <w:ind w:firstLine="480" w:firstLineChars="200"/>
        <w:rPr>
          <w:sz w:val="24"/>
        </w:rPr>
      </w:pPr>
      <w:r>
        <w:rPr>
          <w:sz w:val="24"/>
        </w:rPr>
        <w:t>此外，我还要感谢许多学长和同学在整个过程中的帮助和配合。本文是在</w:t>
      </w:r>
      <w:r>
        <w:rPr>
          <w:rFonts w:hint="eastAsia"/>
          <w:sz w:val="24"/>
        </w:rPr>
        <w:t>张茜和曹天杰</w:t>
      </w:r>
      <w:r>
        <w:rPr>
          <w:sz w:val="24"/>
        </w:rPr>
        <w:t>老师精心指导和大力支持下完成的。</w:t>
      </w:r>
      <w:r>
        <w:rPr>
          <w:rFonts w:hint="eastAsia"/>
          <w:sz w:val="24"/>
        </w:rPr>
        <w:t>张茜和曹天杰</w:t>
      </w:r>
      <w:r>
        <w:rPr>
          <w:sz w:val="24"/>
        </w:rPr>
        <w:t>老师以其严谨求实的治学态度、高度的敬业精神、兢兢业业、孜孜以求的工作作风和大胆创新的进取精神对我产生重要影响。</w:t>
      </w:r>
      <w:r>
        <w:rPr>
          <w:rFonts w:hint="eastAsia"/>
          <w:sz w:val="24"/>
        </w:rPr>
        <w:t>他们</w:t>
      </w:r>
      <w:r>
        <w:rPr>
          <w:sz w:val="24"/>
        </w:rPr>
        <w:t>渊博的知识、开阔的视野和敏锐的思维给了我深深的启迪。</w:t>
      </w:r>
    </w:p>
    <w:p>
      <w:pPr>
        <w:spacing w:line="400" w:lineRule="exact"/>
        <w:ind w:firstLine="480" w:firstLineChars="200"/>
        <w:rPr>
          <w:sz w:val="24"/>
        </w:rPr>
      </w:pPr>
      <w:r>
        <w:rPr>
          <w:rFonts w:hint="eastAsia"/>
          <w:sz w:val="24"/>
        </w:rPr>
        <w:t>最后，特别感谢东软睿道教育，在不平凡的大四这一年，是东软的老师们给予我们在基地生活的温暖，定期举办有意义的活动，生活上为我们提供爱心帮助，课堂上积极为同学们耐心解答，在最关键的就业的时期，联系优质企业，为每一位同学提供最优质的就业方向。这里，我还要感谢东软睿道的周婕婕老师、王伟老师。他们对待每一位学生的细心态度和课堂质量的保证，让我们在大四的这一年在学习之外也收获到了诸多的满足感。</w:t>
      </w:r>
    </w:p>
    <w:p>
      <w:pPr>
        <w:spacing w:line="400" w:lineRule="exact"/>
        <w:ind w:firstLine="480" w:firstLineChars="200"/>
        <w:rPr>
          <w:sz w:val="24"/>
        </w:rPr>
      </w:pPr>
    </w:p>
    <w:p>
      <w:pPr>
        <w:spacing w:line="400" w:lineRule="exact"/>
        <w:rPr>
          <w:sz w:val="24"/>
        </w:rPr>
      </w:pPr>
    </w:p>
    <w:sectPr>
      <w:pgSz w:w="11906" w:h="16838"/>
      <w:pgMar w:top="1418" w:right="1418" w:bottom="1418" w:left="1418" w:header="851" w:footer="992" w:gutter="0"/>
      <w:cols w:space="720" w:num="1"/>
      <w:docGrid w:type="linesAndChar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方正书宋繁体">
    <w:altName w:val="宋体"/>
    <w:panose1 w:val="00000000000000000000"/>
    <w:charset w:val="86"/>
    <w:family w:val="script"/>
    <w:pitch w:val="default"/>
    <w:sig w:usb0="00000000" w:usb1="00000000" w:usb2="00000010" w:usb3="00000000" w:csb0="00040000"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新宋体-18030">
    <w:altName w:val="宋体"/>
    <w:panose1 w:val="00000000000000000000"/>
    <w:charset w:val="86"/>
    <w:family w:val="modern"/>
    <w:pitch w:val="default"/>
    <w:sig w:usb0="00000000" w:usb1="00000000" w:usb2="00000010" w:usb3="00000000" w:csb0="00040000" w:csb1="00000000"/>
  </w:font>
  <w:font w:name="仿宋_GB2312">
    <w:altName w:val="仿宋"/>
    <w:panose1 w:val="00000000000000000000"/>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Open Sans">
    <w:altName w:val="Arial"/>
    <w:panose1 w:val="00000000000000000000"/>
    <w:charset w:val="00"/>
    <w:family w:val="swiss"/>
    <w:pitch w:val="default"/>
    <w:sig w:usb0="00000000" w:usb1="00000000" w:usb2="00000028" w:usb3="00000000" w:csb0="0000019F" w:csb1="00000000"/>
  </w:font>
  <w:font w:name="Helvetica">
    <w:altName w:val="Arial"/>
    <w:panose1 w:val="020B0604020202020204"/>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framePr w:wrap="around" w:vAnchor="text" w:hAnchor="margin" w:xAlign="center" w:y="1"/>
      <w:rPr>
        <w:rStyle w:val="39"/>
      </w:rPr>
    </w:pPr>
    <w:r>
      <w:fldChar w:fldCharType="begin"/>
    </w:r>
    <w:r>
      <w:rPr>
        <w:rStyle w:val="39"/>
      </w:rPr>
      <w:instrText xml:space="preserve">PAGE  </w:instrText>
    </w:r>
    <w:r>
      <w:fldChar w:fldCharType="end"/>
    </w:r>
  </w:p>
  <w:p>
    <w:pPr>
      <w:pStyle w:val="24"/>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jc w:val="center"/>
      <w:rPr>
        <w:sz w:val="21"/>
        <w:szCs w:val="21"/>
      </w:rPr>
    </w:pP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65</w:t>
    </w:r>
    <w:r>
      <w:rPr>
        <w:sz w:val="21"/>
        <w:szCs w:val="21"/>
      </w:rPr>
      <w:fldChar w:fldCharType="end"/>
    </w:r>
  </w:p>
  <w:p>
    <w:pPr>
      <w:pStyle w:val="24"/>
      <w:jc w:val="cente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jc w:val="right"/>
      <w:rPr>
        <w:rFonts w:eastAsia="黑体"/>
      </w:rPr>
    </w:pPr>
    <w:r>
      <w:rPr>
        <w:color w:val="0000FF"/>
      </w:rPr>
      <w:drawing>
        <wp:inline distT="0" distB="0" distL="114300" distR="114300">
          <wp:extent cx="1995170" cy="354330"/>
          <wp:effectExtent l="0" t="0" r="1270" b="1143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1"/>
                  <a:stretch>
                    <a:fillRect/>
                  </a:stretch>
                </pic:blipFill>
                <pic:spPr>
                  <a:xfrm>
                    <a:off x="0" y="0"/>
                    <a:ext cx="1995170" cy="354330"/>
                  </a:xfrm>
                  <a:prstGeom prst="rect">
                    <a:avLst/>
                  </a:prstGeom>
                  <a:noFill/>
                  <a:ln>
                    <a:noFill/>
                  </a:ln>
                </pic:spPr>
              </pic:pic>
            </a:graphicData>
          </a:graphic>
        </wp:inline>
      </w:drawing>
    </w:r>
    <w:r>
      <w:rPr>
        <w:color w:val="0000FF"/>
      </w:rPr>
      <w:t xml:space="preserve">              </w:t>
    </w:r>
    <w:r>
      <w:rPr>
        <w:rFonts w:hint="eastAsia"/>
        <w:color w:val="0000FF"/>
      </w:rPr>
      <w:t xml:space="preserve">      </w:t>
    </w:r>
    <w:r>
      <w:rPr>
        <w:rFonts w:hint="eastAsia" w:eastAsia="黑体"/>
      </w:rPr>
      <w:t>基于Spring</w:t>
    </w:r>
    <w:r>
      <w:rPr>
        <w:rFonts w:eastAsia="黑体"/>
      </w:rPr>
      <w:t>+Vue</w:t>
    </w:r>
    <w:r>
      <w:rPr>
        <w:rFonts w:hint="eastAsia" w:eastAsia="黑体"/>
      </w:rPr>
      <w:t>的吾爱理财平台的设计与实现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DF71703"/>
    <w:multiLevelType w:val="singleLevel"/>
    <w:tmpl w:val="1DF71703"/>
    <w:lvl w:ilvl="0" w:tentative="0">
      <w:start w:val="2"/>
      <w:numFmt w:val="decimal"/>
      <w:lvlText w:val="(%1)"/>
      <w:lvlJc w:val="left"/>
      <w:pPr>
        <w:tabs>
          <w:tab w:val="left" w:pos="312"/>
        </w:tabs>
      </w:pPr>
    </w:lvl>
  </w:abstractNum>
  <w:abstractNum w:abstractNumId="1">
    <w:nsid w:val="5F5F0623"/>
    <w:multiLevelType w:val="multilevel"/>
    <w:tmpl w:val="5F5F0623"/>
    <w:lvl w:ilvl="0" w:tentative="0">
      <w:start w:val="1"/>
      <w:numFmt w:val="decimal"/>
      <w:suff w:val="space"/>
      <w:lvlText w:val="第%1章"/>
      <w:lvlJc w:val="left"/>
      <w:pPr>
        <w:ind w:left="4392" w:hanging="432"/>
      </w:pPr>
      <w:rPr>
        <w:rFonts w:hint="eastAsia"/>
      </w:rPr>
    </w:lvl>
    <w:lvl w:ilvl="1" w:tentative="0">
      <w:start w:val="1"/>
      <w:numFmt w:val="decimal"/>
      <w:suff w:val="space"/>
      <w:lvlText w:val="%1.%2"/>
      <w:lvlJc w:val="left"/>
      <w:pPr>
        <w:ind w:left="576" w:hanging="576"/>
      </w:pPr>
    </w:lvl>
    <w:lvl w:ilvl="2" w:tentative="0">
      <w:start w:val="1"/>
      <w:numFmt w:val="decimal"/>
      <w:pStyle w:val="5"/>
      <w:suff w:val="space"/>
      <w:lvlText w:val="%1.%2.%3"/>
      <w:lvlJc w:val="left"/>
      <w:pPr>
        <w:ind w:left="720" w:hanging="720"/>
      </w:pPr>
      <w:rPr>
        <w:rFonts w:hint="eastAsia"/>
      </w:rPr>
    </w:lvl>
    <w:lvl w:ilvl="3" w:tentative="0">
      <w:start w:val="1"/>
      <w:numFmt w:val="decimal"/>
      <w:suff w:val="space"/>
      <w:lvlText w:val="%1.%2.%3.%4"/>
      <w:lvlJc w:val="left"/>
      <w:pPr>
        <w:ind w:left="864"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2">
    <w:nsid w:val="6E6452CF"/>
    <w:multiLevelType w:val="multilevel"/>
    <w:tmpl w:val="6E6452CF"/>
    <w:lvl w:ilvl="0" w:tentative="0">
      <w:start w:val="1"/>
      <w:numFmt w:val="decimal"/>
      <w:lvlText w:val="[%1]"/>
      <w:lvlJc w:val="left"/>
      <w:pPr>
        <w:ind w:left="420" w:hanging="420"/>
      </w:pPr>
      <w:rPr>
        <w:rFonts w:hint="eastAsia"/>
        <w:b w:val="0"/>
        <w:bCs/>
        <w:sz w:val="21"/>
        <w:szCs w:val="21"/>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5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TI3YTAxOWM4ODA3ZmZhMGZkMjIyMWUyMTliYzllZmMifQ=="/>
  </w:docVars>
  <w:rsids>
    <w:rsidRoot w:val="00961B22"/>
    <w:rsid w:val="00002989"/>
    <w:rsid w:val="00003DA4"/>
    <w:rsid w:val="00005254"/>
    <w:rsid w:val="0000525F"/>
    <w:rsid w:val="00010B00"/>
    <w:rsid w:val="0001173C"/>
    <w:rsid w:val="000117F7"/>
    <w:rsid w:val="00011DDF"/>
    <w:rsid w:val="00012D03"/>
    <w:rsid w:val="00014971"/>
    <w:rsid w:val="00022893"/>
    <w:rsid w:val="00025AA1"/>
    <w:rsid w:val="00026839"/>
    <w:rsid w:val="000271CA"/>
    <w:rsid w:val="000301DE"/>
    <w:rsid w:val="00033CCC"/>
    <w:rsid w:val="00037E08"/>
    <w:rsid w:val="000401E2"/>
    <w:rsid w:val="00043472"/>
    <w:rsid w:val="000434D6"/>
    <w:rsid w:val="00043882"/>
    <w:rsid w:val="0004447B"/>
    <w:rsid w:val="000457A2"/>
    <w:rsid w:val="00050D6A"/>
    <w:rsid w:val="00051DEE"/>
    <w:rsid w:val="00052DC1"/>
    <w:rsid w:val="000534E5"/>
    <w:rsid w:val="000538CD"/>
    <w:rsid w:val="0005451C"/>
    <w:rsid w:val="00055704"/>
    <w:rsid w:val="000563C6"/>
    <w:rsid w:val="000567ED"/>
    <w:rsid w:val="00056B6E"/>
    <w:rsid w:val="00057431"/>
    <w:rsid w:val="00060382"/>
    <w:rsid w:val="000617C0"/>
    <w:rsid w:val="00061E69"/>
    <w:rsid w:val="00062010"/>
    <w:rsid w:val="000622A3"/>
    <w:rsid w:val="000651E5"/>
    <w:rsid w:val="000709E1"/>
    <w:rsid w:val="00071212"/>
    <w:rsid w:val="0007152D"/>
    <w:rsid w:val="000720DD"/>
    <w:rsid w:val="0008242E"/>
    <w:rsid w:val="00085C32"/>
    <w:rsid w:val="000865A9"/>
    <w:rsid w:val="000871BE"/>
    <w:rsid w:val="0008786B"/>
    <w:rsid w:val="00091DDF"/>
    <w:rsid w:val="00091E02"/>
    <w:rsid w:val="000963A6"/>
    <w:rsid w:val="0009640B"/>
    <w:rsid w:val="00096C8B"/>
    <w:rsid w:val="00097E5C"/>
    <w:rsid w:val="000A0123"/>
    <w:rsid w:val="000A2AF5"/>
    <w:rsid w:val="000A4C4C"/>
    <w:rsid w:val="000B13EF"/>
    <w:rsid w:val="000B48FB"/>
    <w:rsid w:val="000B6C1F"/>
    <w:rsid w:val="000B7120"/>
    <w:rsid w:val="000C0B0F"/>
    <w:rsid w:val="000C0E24"/>
    <w:rsid w:val="000C1A80"/>
    <w:rsid w:val="000C25E0"/>
    <w:rsid w:val="000C452A"/>
    <w:rsid w:val="000C5993"/>
    <w:rsid w:val="000C5A49"/>
    <w:rsid w:val="000C5A8B"/>
    <w:rsid w:val="000C7A53"/>
    <w:rsid w:val="000D232D"/>
    <w:rsid w:val="000D7763"/>
    <w:rsid w:val="000E0486"/>
    <w:rsid w:val="000E1F95"/>
    <w:rsid w:val="000E30BD"/>
    <w:rsid w:val="000E3646"/>
    <w:rsid w:val="000E6967"/>
    <w:rsid w:val="000E79E7"/>
    <w:rsid w:val="000F0315"/>
    <w:rsid w:val="000F18F9"/>
    <w:rsid w:val="000F293B"/>
    <w:rsid w:val="00100334"/>
    <w:rsid w:val="00100B35"/>
    <w:rsid w:val="00101E27"/>
    <w:rsid w:val="001027A7"/>
    <w:rsid w:val="0010324F"/>
    <w:rsid w:val="001048EA"/>
    <w:rsid w:val="0010712D"/>
    <w:rsid w:val="0011221C"/>
    <w:rsid w:val="0011278B"/>
    <w:rsid w:val="00112C26"/>
    <w:rsid w:val="00113553"/>
    <w:rsid w:val="001140A1"/>
    <w:rsid w:val="00114163"/>
    <w:rsid w:val="00114D70"/>
    <w:rsid w:val="00115B3B"/>
    <w:rsid w:val="00116F42"/>
    <w:rsid w:val="00120C27"/>
    <w:rsid w:val="00122328"/>
    <w:rsid w:val="001230C9"/>
    <w:rsid w:val="00123AA8"/>
    <w:rsid w:val="00125F02"/>
    <w:rsid w:val="00131E72"/>
    <w:rsid w:val="001321D0"/>
    <w:rsid w:val="0013612E"/>
    <w:rsid w:val="00136B12"/>
    <w:rsid w:val="001403C9"/>
    <w:rsid w:val="00142017"/>
    <w:rsid w:val="00142A76"/>
    <w:rsid w:val="00144644"/>
    <w:rsid w:val="001462B2"/>
    <w:rsid w:val="001527DC"/>
    <w:rsid w:val="00155435"/>
    <w:rsid w:val="00155E6F"/>
    <w:rsid w:val="00161BD5"/>
    <w:rsid w:val="001620BC"/>
    <w:rsid w:val="001653A0"/>
    <w:rsid w:val="00166201"/>
    <w:rsid w:val="00167C4A"/>
    <w:rsid w:val="001705B7"/>
    <w:rsid w:val="001719C0"/>
    <w:rsid w:val="00172A55"/>
    <w:rsid w:val="00174868"/>
    <w:rsid w:val="00175F6D"/>
    <w:rsid w:val="001822EA"/>
    <w:rsid w:val="00182661"/>
    <w:rsid w:val="001845EA"/>
    <w:rsid w:val="0018669B"/>
    <w:rsid w:val="00186817"/>
    <w:rsid w:val="001944C9"/>
    <w:rsid w:val="00197890"/>
    <w:rsid w:val="001A0F1A"/>
    <w:rsid w:val="001A18A0"/>
    <w:rsid w:val="001A3DDB"/>
    <w:rsid w:val="001A56E0"/>
    <w:rsid w:val="001A7226"/>
    <w:rsid w:val="001B1E29"/>
    <w:rsid w:val="001B2B74"/>
    <w:rsid w:val="001B47B5"/>
    <w:rsid w:val="001B4C98"/>
    <w:rsid w:val="001B55CC"/>
    <w:rsid w:val="001B6FE6"/>
    <w:rsid w:val="001C273D"/>
    <w:rsid w:val="001C2ED3"/>
    <w:rsid w:val="001C4197"/>
    <w:rsid w:val="001C45EC"/>
    <w:rsid w:val="001C7EEF"/>
    <w:rsid w:val="001D1330"/>
    <w:rsid w:val="001D3A99"/>
    <w:rsid w:val="001D4AA1"/>
    <w:rsid w:val="001D5085"/>
    <w:rsid w:val="001E12B1"/>
    <w:rsid w:val="001E1433"/>
    <w:rsid w:val="001E3F14"/>
    <w:rsid w:val="001E5762"/>
    <w:rsid w:val="001E6C9B"/>
    <w:rsid w:val="001E6EBC"/>
    <w:rsid w:val="001E7946"/>
    <w:rsid w:val="001E7A40"/>
    <w:rsid w:val="001F086F"/>
    <w:rsid w:val="001F3673"/>
    <w:rsid w:val="001F5004"/>
    <w:rsid w:val="001F5A56"/>
    <w:rsid w:val="00200F5F"/>
    <w:rsid w:val="00202673"/>
    <w:rsid w:val="00202AE0"/>
    <w:rsid w:val="00203433"/>
    <w:rsid w:val="00205FFD"/>
    <w:rsid w:val="0020640D"/>
    <w:rsid w:val="00207C59"/>
    <w:rsid w:val="002103D3"/>
    <w:rsid w:val="00212725"/>
    <w:rsid w:val="002176D3"/>
    <w:rsid w:val="00221AF0"/>
    <w:rsid w:val="0022230E"/>
    <w:rsid w:val="002230F2"/>
    <w:rsid w:val="00223B59"/>
    <w:rsid w:val="0022544C"/>
    <w:rsid w:val="00225758"/>
    <w:rsid w:val="00227AD0"/>
    <w:rsid w:val="0023369E"/>
    <w:rsid w:val="0023466F"/>
    <w:rsid w:val="00235360"/>
    <w:rsid w:val="00240CF1"/>
    <w:rsid w:val="0024393B"/>
    <w:rsid w:val="002465C3"/>
    <w:rsid w:val="00251CE3"/>
    <w:rsid w:val="00252C67"/>
    <w:rsid w:val="002556A9"/>
    <w:rsid w:val="00255AB9"/>
    <w:rsid w:val="00260920"/>
    <w:rsid w:val="00260C85"/>
    <w:rsid w:val="0026131D"/>
    <w:rsid w:val="00261CA6"/>
    <w:rsid w:val="00261CD0"/>
    <w:rsid w:val="00267F68"/>
    <w:rsid w:val="00271523"/>
    <w:rsid w:val="002754AC"/>
    <w:rsid w:val="002756EA"/>
    <w:rsid w:val="00280950"/>
    <w:rsid w:val="00280A8F"/>
    <w:rsid w:val="0028132B"/>
    <w:rsid w:val="00281EB6"/>
    <w:rsid w:val="00281F2E"/>
    <w:rsid w:val="00282D14"/>
    <w:rsid w:val="0028430F"/>
    <w:rsid w:val="002851FB"/>
    <w:rsid w:val="00285594"/>
    <w:rsid w:val="00285E0D"/>
    <w:rsid w:val="00287B53"/>
    <w:rsid w:val="00290182"/>
    <w:rsid w:val="0029124F"/>
    <w:rsid w:val="00292756"/>
    <w:rsid w:val="002927A5"/>
    <w:rsid w:val="00292FC4"/>
    <w:rsid w:val="002941A7"/>
    <w:rsid w:val="0029530B"/>
    <w:rsid w:val="002958BD"/>
    <w:rsid w:val="002A0F15"/>
    <w:rsid w:val="002A202D"/>
    <w:rsid w:val="002A3D72"/>
    <w:rsid w:val="002A78F3"/>
    <w:rsid w:val="002B034E"/>
    <w:rsid w:val="002B27B2"/>
    <w:rsid w:val="002B3646"/>
    <w:rsid w:val="002B3A26"/>
    <w:rsid w:val="002B3F2A"/>
    <w:rsid w:val="002B4F77"/>
    <w:rsid w:val="002B5011"/>
    <w:rsid w:val="002B566F"/>
    <w:rsid w:val="002B7C14"/>
    <w:rsid w:val="002C161E"/>
    <w:rsid w:val="002C17C2"/>
    <w:rsid w:val="002C2442"/>
    <w:rsid w:val="002C2D3A"/>
    <w:rsid w:val="002C6046"/>
    <w:rsid w:val="002C6441"/>
    <w:rsid w:val="002C6739"/>
    <w:rsid w:val="002C7929"/>
    <w:rsid w:val="002D15E6"/>
    <w:rsid w:val="002D1724"/>
    <w:rsid w:val="002D1B0B"/>
    <w:rsid w:val="002D1E3A"/>
    <w:rsid w:val="002D2689"/>
    <w:rsid w:val="002D3DB9"/>
    <w:rsid w:val="002D4778"/>
    <w:rsid w:val="002D4D76"/>
    <w:rsid w:val="002E18C1"/>
    <w:rsid w:val="002E1D27"/>
    <w:rsid w:val="002E25C0"/>
    <w:rsid w:val="002E2629"/>
    <w:rsid w:val="002E41A6"/>
    <w:rsid w:val="002E5174"/>
    <w:rsid w:val="002F1921"/>
    <w:rsid w:val="002F2432"/>
    <w:rsid w:val="002F2EE4"/>
    <w:rsid w:val="002F34CD"/>
    <w:rsid w:val="002F6E99"/>
    <w:rsid w:val="00300A26"/>
    <w:rsid w:val="00302F39"/>
    <w:rsid w:val="0030460F"/>
    <w:rsid w:val="00311F22"/>
    <w:rsid w:val="00312C38"/>
    <w:rsid w:val="00314997"/>
    <w:rsid w:val="00316777"/>
    <w:rsid w:val="003168BE"/>
    <w:rsid w:val="00317CE0"/>
    <w:rsid w:val="00320FB0"/>
    <w:rsid w:val="003215D7"/>
    <w:rsid w:val="00321972"/>
    <w:rsid w:val="00321E3E"/>
    <w:rsid w:val="00321E73"/>
    <w:rsid w:val="00323057"/>
    <w:rsid w:val="003236F8"/>
    <w:rsid w:val="00324213"/>
    <w:rsid w:val="003244AE"/>
    <w:rsid w:val="003260EC"/>
    <w:rsid w:val="003304E8"/>
    <w:rsid w:val="0033060D"/>
    <w:rsid w:val="0033079D"/>
    <w:rsid w:val="003366C3"/>
    <w:rsid w:val="00337390"/>
    <w:rsid w:val="00342593"/>
    <w:rsid w:val="00344DAB"/>
    <w:rsid w:val="00350AD8"/>
    <w:rsid w:val="00351675"/>
    <w:rsid w:val="003533E9"/>
    <w:rsid w:val="00353C31"/>
    <w:rsid w:val="00353D83"/>
    <w:rsid w:val="0035482B"/>
    <w:rsid w:val="00356324"/>
    <w:rsid w:val="0036374D"/>
    <w:rsid w:val="00372A81"/>
    <w:rsid w:val="003745BB"/>
    <w:rsid w:val="00376543"/>
    <w:rsid w:val="00377119"/>
    <w:rsid w:val="00380C02"/>
    <w:rsid w:val="003813EE"/>
    <w:rsid w:val="003830AE"/>
    <w:rsid w:val="00391818"/>
    <w:rsid w:val="00392D70"/>
    <w:rsid w:val="00396DC3"/>
    <w:rsid w:val="003A05B1"/>
    <w:rsid w:val="003A252F"/>
    <w:rsid w:val="003A3935"/>
    <w:rsid w:val="003A482B"/>
    <w:rsid w:val="003A4B41"/>
    <w:rsid w:val="003A4E53"/>
    <w:rsid w:val="003A5469"/>
    <w:rsid w:val="003A5B89"/>
    <w:rsid w:val="003A7A0E"/>
    <w:rsid w:val="003B4AD4"/>
    <w:rsid w:val="003B6188"/>
    <w:rsid w:val="003B77C0"/>
    <w:rsid w:val="003C2979"/>
    <w:rsid w:val="003C33C5"/>
    <w:rsid w:val="003C5299"/>
    <w:rsid w:val="003D0009"/>
    <w:rsid w:val="003D1030"/>
    <w:rsid w:val="003D114B"/>
    <w:rsid w:val="003D2938"/>
    <w:rsid w:val="003D2DE4"/>
    <w:rsid w:val="003D37CC"/>
    <w:rsid w:val="003D436B"/>
    <w:rsid w:val="003D5437"/>
    <w:rsid w:val="003D6656"/>
    <w:rsid w:val="003E007C"/>
    <w:rsid w:val="003E0A68"/>
    <w:rsid w:val="003E41E5"/>
    <w:rsid w:val="003E49DE"/>
    <w:rsid w:val="003E5F66"/>
    <w:rsid w:val="003E6350"/>
    <w:rsid w:val="003E6A84"/>
    <w:rsid w:val="003E6E95"/>
    <w:rsid w:val="003E7779"/>
    <w:rsid w:val="003F06F3"/>
    <w:rsid w:val="003F1BAD"/>
    <w:rsid w:val="003F1D0A"/>
    <w:rsid w:val="003F307D"/>
    <w:rsid w:val="003F5724"/>
    <w:rsid w:val="003F763F"/>
    <w:rsid w:val="00401DA3"/>
    <w:rsid w:val="00402B46"/>
    <w:rsid w:val="00404729"/>
    <w:rsid w:val="004049C1"/>
    <w:rsid w:val="00407CF4"/>
    <w:rsid w:val="00413185"/>
    <w:rsid w:val="00417126"/>
    <w:rsid w:val="00422F8F"/>
    <w:rsid w:val="004231C9"/>
    <w:rsid w:val="0042470E"/>
    <w:rsid w:val="00424C86"/>
    <w:rsid w:val="00427CBC"/>
    <w:rsid w:val="0043047C"/>
    <w:rsid w:val="00432A5D"/>
    <w:rsid w:val="004333D2"/>
    <w:rsid w:val="00435A83"/>
    <w:rsid w:val="00435A92"/>
    <w:rsid w:val="00435BCF"/>
    <w:rsid w:val="0043685B"/>
    <w:rsid w:val="00437256"/>
    <w:rsid w:val="004375C4"/>
    <w:rsid w:val="0043764A"/>
    <w:rsid w:val="004377E7"/>
    <w:rsid w:val="00441205"/>
    <w:rsid w:val="00441799"/>
    <w:rsid w:val="004423B7"/>
    <w:rsid w:val="00443AC0"/>
    <w:rsid w:val="00447CA7"/>
    <w:rsid w:val="00450144"/>
    <w:rsid w:val="00450221"/>
    <w:rsid w:val="00450C19"/>
    <w:rsid w:val="00453FEF"/>
    <w:rsid w:val="00460260"/>
    <w:rsid w:val="00461C6A"/>
    <w:rsid w:val="00464063"/>
    <w:rsid w:val="00465504"/>
    <w:rsid w:val="0046667A"/>
    <w:rsid w:val="00470375"/>
    <w:rsid w:val="00470AC4"/>
    <w:rsid w:val="00470CF0"/>
    <w:rsid w:val="00470FDE"/>
    <w:rsid w:val="00472E13"/>
    <w:rsid w:val="0047337A"/>
    <w:rsid w:val="00473BDD"/>
    <w:rsid w:val="0048037E"/>
    <w:rsid w:val="00481A08"/>
    <w:rsid w:val="0048336E"/>
    <w:rsid w:val="0048352A"/>
    <w:rsid w:val="00483626"/>
    <w:rsid w:val="00483B27"/>
    <w:rsid w:val="00484957"/>
    <w:rsid w:val="00484AEB"/>
    <w:rsid w:val="00486CA9"/>
    <w:rsid w:val="00490FBE"/>
    <w:rsid w:val="004929AB"/>
    <w:rsid w:val="00493699"/>
    <w:rsid w:val="00493929"/>
    <w:rsid w:val="0049646C"/>
    <w:rsid w:val="00496932"/>
    <w:rsid w:val="00497677"/>
    <w:rsid w:val="004A178A"/>
    <w:rsid w:val="004A1C64"/>
    <w:rsid w:val="004A2C5E"/>
    <w:rsid w:val="004A46D5"/>
    <w:rsid w:val="004A5D29"/>
    <w:rsid w:val="004A644C"/>
    <w:rsid w:val="004B15A7"/>
    <w:rsid w:val="004B2246"/>
    <w:rsid w:val="004B2EB3"/>
    <w:rsid w:val="004B44B3"/>
    <w:rsid w:val="004C2B94"/>
    <w:rsid w:val="004C3108"/>
    <w:rsid w:val="004C382B"/>
    <w:rsid w:val="004C5A66"/>
    <w:rsid w:val="004C65D6"/>
    <w:rsid w:val="004C683D"/>
    <w:rsid w:val="004C7EB9"/>
    <w:rsid w:val="004D037E"/>
    <w:rsid w:val="004D06C9"/>
    <w:rsid w:val="004D427B"/>
    <w:rsid w:val="004D6024"/>
    <w:rsid w:val="004D66D4"/>
    <w:rsid w:val="004E078A"/>
    <w:rsid w:val="004E14E7"/>
    <w:rsid w:val="004E2506"/>
    <w:rsid w:val="004E2734"/>
    <w:rsid w:val="004E2E71"/>
    <w:rsid w:val="004E3B6A"/>
    <w:rsid w:val="004E4D65"/>
    <w:rsid w:val="004E4DE3"/>
    <w:rsid w:val="004E69ED"/>
    <w:rsid w:val="004F1919"/>
    <w:rsid w:val="004F1FDD"/>
    <w:rsid w:val="004F1FFE"/>
    <w:rsid w:val="004F3633"/>
    <w:rsid w:val="004F4D9C"/>
    <w:rsid w:val="004F7A30"/>
    <w:rsid w:val="00501710"/>
    <w:rsid w:val="00501E91"/>
    <w:rsid w:val="00501EE2"/>
    <w:rsid w:val="00504048"/>
    <w:rsid w:val="00505D13"/>
    <w:rsid w:val="00505EF3"/>
    <w:rsid w:val="00507AD3"/>
    <w:rsid w:val="005118FF"/>
    <w:rsid w:val="00512638"/>
    <w:rsid w:val="005127F8"/>
    <w:rsid w:val="00516B09"/>
    <w:rsid w:val="00516C94"/>
    <w:rsid w:val="00523BFE"/>
    <w:rsid w:val="00523C22"/>
    <w:rsid w:val="00524E98"/>
    <w:rsid w:val="00525607"/>
    <w:rsid w:val="005256C3"/>
    <w:rsid w:val="00531081"/>
    <w:rsid w:val="00531B5A"/>
    <w:rsid w:val="00531F52"/>
    <w:rsid w:val="00532E55"/>
    <w:rsid w:val="005334FB"/>
    <w:rsid w:val="00533D24"/>
    <w:rsid w:val="00534920"/>
    <w:rsid w:val="00541B26"/>
    <w:rsid w:val="0054506C"/>
    <w:rsid w:val="00546A7A"/>
    <w:rsid w:val="00546F52"/>
    <w:rsid w:val="0055244A"/>
    <w:rsid w:val="00553C9C"/>
    <w:rsid w:val="00553D7B"/>
    <w:rsid w:val="005556B4"/>
    <w:rsid w:val="0055572B"/>
    <w:rsid w:val="00556A53"/>
    <w:rsid w:val="005574EB"/>
    <w:rsid w:val="00563C49"/>
    <w:rsid w:val="00567C0D"/>
    <w:rsid w:val="005703FC"/>
    <w:rsid w:val="0057157E"/>
    <w:rsid w:val="005739A5"/>
    <w:rsid w:val="005777BD"/>
    <w:rsid w:val="00577CCE"/>
    <w:rsid w:val="005854BE"/>
    <w:rsid w:val="005859C6"/>
    <w:rsid w:val="00590715"/>
    <w:rsid w:val="00591596"/>
    <w:rsid w:val="005934E2"/>
    <w:rsid w:val="00595E3B"/>
    <w:rsid w:val="00596961"/>
    <w:rsid w:val="005A0345"/>
    <w:rsid w:val="005A0457"/>
    <w:rsid w:val="005A142F"/>
    <w:rsid w:val="005A2315"/>
    <w:rsid w:val="005A3263"/>
    <w:rsid w:val="005A4BAE"/>
    <w:rsid w:val="005A6EA4"/>
    <w:rsid w:val="005A6EBE"/>
    <w:rsid w:val="005A7D3D"/>
    <w:rsid w:val="005B3739"/>
    <w:rsid w:val="005B51F3"/>
    <w:rsid w:val="005C01AB"/>
    <w:rsid w:val="005C20B8"/>
    <w:rsid w:val="005C4A26"/>
    <w:rsid w:val="005C6794"/>
    <w:rsid w:val="005D0C85"/>
    <w:rsid w:val="005D1111"/>
    <w:rsid w:val="005D2E93"/>
    <w:rsid w:val="005D6457"/>
    <w:rsid w:val="005D6E72"/>
    <w:rsid w:val="005E094C"/>
    <w:rsid w:val="005E193E"/>
    <w:rsid w:val="005E4C21"/>
    <w:rsid w:val="005E4F80"/>
    <w:rsid w:val="005F1BCD"/>
    <w:rsid w:val="005F1DAC"/>
    <w:rsid w:val="005F29F2"/>
    <w:rsid w:val="005F2E99"/>
    <w:rsid w:val="005F5B30"/>
    <w:rsid w:val="005F62E4"/>
    <w:rsid w:val="005F7005"/>
    <w:rsid w:val="006012FD"/>
    <w:rsid w:val="00603DEA"/>
    <w:rsid w:val="006061B4"/>
    <w:rsid w:val="006117F8"/>
    <w:rsid w:val="00612C92"/>
    <w:rsid w:val="006130B1"/>
    <w:rsid w:val="006134B1"/>
    <w:rsid w:val="0061441D"/>
    <w:rsid w:val="00614DB5"/>
    <w:rsid w:val="00621B95"/>
    <w:rsid w:val="00622B1C"/>
    <w:rsid w:val="00622B98"/>
    <w:rsid w:val="00623598"/>
    <w:rsid w:val="00625F70"/>
    <w:rsid w:val="00627557"/>
    <w:rsid w:val="006304B3"/>
    <w:rsid w:val="0063406D"/>
    <w:rsid w:val="00634ABE"/>
    <w:rsid w:val="006402E1"/>
    <w:rsid w:val="00641E95"/>
    <w:rsid w:val="00641F7E"/>
    <w:rsid w:val="00642E60"/>
    <w:rsid w:val="00642FB2"/>
    <w:rsid w:val="0064361E"/>
    <w:rsid w:val="00643E7A"/>
    <w:rsid w:val="00650FD0"/>
    <w:rsid w:val="00651E71"/>
    <w:rsid w:val="00652703"/>
    <w:rsid w:val="006546A7"/>
    <w:rsid w:val="006577DB"/>
    <w:rsid w:val="00661231"/>
    <w:rsid w:val="00662C2B"/>
    <w:rsid w:val="00663517"/>
    <w:rsid w:val="00663DF3"/>
    <w:rsid w:val="00667620"/>
    <w:rsid w:val="00670BB9"/>
    <w:rsid w:val="0067314B"/>
    <w:rsid w:val="00674A52"/>
    <w:rsid w:val="006756F0"/>
    <w:rsid w:val="00682F04"/>
    <w:rsid w:val="006867C6"/>
    <w:rsid w:val="0069370B"/>
    <w:rsid w:val="006958F5"/>
    <w:rsid w:val="00696A87"/>
    <w:rsid w:val="006A09AB"/>
    <w:rsid w:val="006A0C8A"/>
    <w:rsid w:val="006A0E35"/>
    <w:rsid w:val="006A1ADF"/>
    <w:rsid w:val="006A2699"/>
    <w:rsid w:val="006A37F8"/>
    <w:rsid w:val="006A721A"/>
    <w:rsid w:val="006B06B2"/>
    <w:rsid w:val="006B102D"/>
    <w:rsid w:val="006B2D43"/>
    <w:rsid w:val="006B38F0"/>
    <w:rsid w:val="006B58BD"/>
    <w:rsid w:val="006B774E"/>
    <w:rsid w:val="006C0959"/>
    <w:rsid w:val="006C2CDE"/>
    <w:rsid w:val="006C57C1"/>
    <w:rsid w:val="006C5C5C"/>
    <w:rsid w:val="006D2CF4"/>
    <w:rsid w:val="006D76F8"/>
    <w:rsid w:val="006E1285"/>
    <w:rsid w:val="006E18E1"/>
    <w:rsid w:val="006E35B7"/>
    <w:rsid w:val="006E38AB"/>
    <w:rsid w:val="006E4309"/>
    <w:rsid w:val="006E7BAE"/>
    <w:rsid w:val="006F2034"/>
    <w:rsid w:val="006F4E5D"/>
    <w:rsid w:val="006F6D27"/>
    <w:rsid w:val="00701340"/>
    <w:rsid w:val="007039E1"/>
    <w:rsid w:val="0070493D"/>
    <w:rsid w:val="00704DAD"/>
    <w:rsid w:val="00705332"/>
    <w:rsid w:val="00706118"/>
    <w:rsid w:val="00707CBB"/>
    <w:rsid w:val="007110E6"/>
    <w:rsid w:val="0071180B"/>
    <w:rsid w:val="007120D9"/>
    <w:rsid w:val="00712A67"/>
    <w:rsid w:val="00712E2F"/>
    <w:rsid w:val="007130BF"/>
    <w:rsid w:val="00713B9B"/>
    <w:rsid w:val="00714ABF"/>
    <w:rsid w:val="00714B95"/>
    <w:rsid w:val="007152E0"/>
    <w:rsid w:val="00716A33"/>
    <w:rsid w:val="007270DD"/>
    <w:rsid w:val="00727A32"/>
    <w:rsid w:val="007335BE"/>
    <w:rsid w:val="00733E26"/>
    <w:rsid w:val="00740FCF"/>
    <w:rsid w:val="007417A0"/>
    <w:rsid w:val="00741E52"/>
    <w:rsid w:val="007429D4"/>
    <w:rsid w:val="0074346B"/>
    <w:rsid w:val="0074404F"/>
    <w:rsid w:val="0074432A"/>
    <w:rsid w:val="00747A6D"/>
    <w:rsid w:val="00751743"/>
    <w:rsid w:val="00752167"/>
    <w:rsid w:val="00754352"/>
    <w:rsid w:val="00756698"/>
    <w:rsid w:val="007616AF"/>
    <w:rsid w:val="007675B9"/>
    <w:rsid w:val="00767BCD"/>
    <w:rsid w:val="00771AD2"/>
    <w:rsid w:val="00771E54"/>
    <w:rsid w:val="0077223F"/>
    <w:rsid w:val="00772C8F"/>
    <w:rsid w:val="00772FA1"/>
    <w:rsid w:val="00773705"/>
    <w:rsid w:val="00776FC3"/>
    <w:rsid w:val="00777C47"/>
    <w:rsid w:val="00780239"/>
    <w:rsid w:val="00781ABE"/>
    <w:rsid w:val="00782D48"/>
    <w:rsid w:val="00784032"/>
    <w:rsid w:val="00784A5F"/>
    <w:rsid w:val="0078556B"/>
    <w:rsid w:val="00785969"/>
    <w:rsid w:val="00787282"/>
    <w:rsid w:val="007909EE"/>
    <w:rsid w:val="0079125C"/>
    <w:rsid w:val="00791BDF"/>
    <w:rsid w:val="00791BE6"/>
    <w:rsid w:val="00793741"/>
    <w:rsid w:val="00793827"/>
    <w:rsid w:val="00793F9F"/>
    <w:rsid w:val="007957C7"/>
    <w:rsid w:val="00795AF9"/>
    <w:rsid w:val="007A2BC2"/>
    <w:rsid w:val="007A334B"/>
    <w:rsid w:val="007A6447"/>
    <w:rsid w:val="007A6C64"/>
    <w:rsid w:val="007A7CE4"/>
    <w:rsid w:val="007B0051"/>
    <w:rsid w:val="007B0621"/>
    <w:rsid w:val="007B24FD"/>
    <w:rsid w:val="007B2C18"/>
    <w:rsid w:val="007B3EA1"/>
    <w:rsid w:val="007B4BC3"/>
    <w:rsid w:val="007B54F3"/>
    <w:rsid w:val="007B5BEC"/>
    <w:rsid w:val="007B7917"/>
    <w:rsid w:val="007C0CF5"/>
    <w:rsid w:val="007C14D8"/>
    <w:rsid w:val="007C21C2"/>
    <w:rsid w:val="007C47CC"/>
    <w:rsid w:val="007C6D3A"/>
    <w:rsid w:val="007C70ED"/>
    <w:rsid w:val="007C7CD5"/>
    <w:rsid w:val="007C7D59"/>
    <w:rsid w:val="007D155D"/>
    <w:rsid w:val="007D163A"/>
    <w:rsid w:val="007D2D39"/>
    <w:rsid w:val="007D468E"/>
    <w:rsid w:val="007D4727"/>
    <w:rsid w:val="007D4A5A"/>
    <w:rsid w:val="007D6919"/>
    <w:rsid w:val="007D77CF"/>
    <w:rsid w:val="007E06EB"/>
    <w:rsid w:val="007E13B5"/>
    <w:rsid w:val="007E1510"/>
    <w:rsid w:val="007E2BF8"/>
    <w:rsid w:val="007E37B5"/>
    <w:rsid w:val="007E40CB"/>
    <w:rsid w:val="007E56CB"/>
    <w:rsid w:val="007E6845"/>
    <w:rsid w:val="007E6DB2"/>
    <w:rsid w:val="00801595"/>
    <w:rsid w:val="00801CF5"/>
    <w:rsid w:val="008067E1"/>
    <w:rsid w:val="00810B15"/>
    <w:rsid w:val="00811629"/>
    <w:rsid w:val="0081218F"/>
    <w:rsid w:val="008207C2"/>
    <w:rsid w:val="00820D01"/>
    <w:rsid w:val="008233B5"/>
    <w:rsid w:val="008236D5"/>
    <w:rsid w:val="00826DA6"/>
    <w:rsid w:val="00826FDB"/>
    <w:rsid w:val="0082717B"/>
    <w:rsid w:val="00830975"/>
    <w:rsid w:val="00831D89"/>
    <w:rsid w:val="008330E4"/>
    <w:rsid w:val="00834928"/>
    <w:rsid w:val="00836141"/>
    <w:rsid w:val="008412BE"/>
    <w:rsid w:val="008422DE"/>
    <w:rsid w:val="00842354"/>
    <w:rsid w:val="00843DDA"/>
    <w:rsid w:val="008466D7"/>
    <w:rsid w:val="00846D34"/>
    <w:rsid w:val="008478ED"/>
    <w:rsid w:val="00850CE3"/>
    <w:rsid w:val="008550C3"/>
    <w:rsid w:val="00855F32"/>
    <w:rsid w:val="0086054D"/>
    <w:rsid w:val="008625C6"/>
    <w:rsid w:val="008633C9"/>
    <w:rsid w:val="008646DB"/>
    <w:rsid w:val="00865054"/>
    <w:rsid w:val="00867B09"/>
    <w:rsid w:val="0087215E"/>
    <w:rsid w:val="0087324D"/>
    <w:rsid w:val="00873BDE"/>
    <w:rsid w:val="00874258"/>
    <w:rsid w:val="00874335"/>
    <w:rsid w:val="00874D93"/>
    <w:rsid w:val="008753A9"/>
    <w:rsid w:val="00876D10"/>
    <w:rsid w:val="00880B69"/>
    <w:rsid w:val="008830D7"/>
    <w:rsid w:val="00883850"/>
    <w:rsid w:val="008838B8"/>
    <w:rsid w:val="008853E1"/>
    <w:rsid w:val="00885545"/>
    <w:rsid w:val="00885811"/>
    <w:rsid w:val="00886D14"/>
    <w:rsid w:val="00887495"/>
    <w:rsid w:val="00887620"/>
    <w:rsid w:val="008911A4"/>
    <w:rsid w:val="00892F7D"/>
    <w:rsid w:val="00893167"/>
    <w:rsid w:val="008932B2"/>
    <w:rsid w:val="00895330"/>
    <w:rsid w:val="0089629E"/>
    <w:rsid w:val="0089668B"/>
    <w:rsid w:val="008974EA"/>
    <w:rsid w:val="008A0139"/>
    <w:rsid w:val="008A2390"/>
    <w:rsid w:val="008A2D24"/>
    <w:rsid w:val="008A3000"/>
    <w:rsid w:val="008B3454"/>
    <w:rsid w:val="008B35FE"/>
    <w:rsid w:val="008B4E3F"/>
    <w:rsid w:val="008B653A"/>
    <w:rsid w:val="008B6B0E"/>
    <w:rsid w:val="008C6D93"/>
    <w:rsid w:val="008D189E"/>
    <w:rsid w:val="008D1935"/>
    <w:rsid w:val="008D29C3"/>
    <w:rsid w:val="008D2DD8"/>
    <w:rsid w:val="008D35C0"/>
    <w:rsid w:val="008D43AB"/>
    <w:rsid w:val="008D5B05"/>
    <w:rsid w:val="008D5FD1"/>
    <w:rsid w:val="008D799B"/>
    <w:rsid w:val="008E09E9"/>
    <w:rsid w:val="008E2BA6"/>
    <w:rsid w:val="008E7D08"/>
    <w:rsid w:val="008F19AD"/>
    <w:rsid w:val="008F2210"/>
    <w:rsid w:val="008F2473"/>
    <w:rsid w:val="008F3A88"/>
    <w:rsid w:val="008F518F"/>
    <w:rsid w:val="008F5EF4"/>
    <w:rsid w:val="009013D4"/>
    <w:rsid w:val="009017F9"/>
    <w:rsid w:val="00901F4E"/>
    <w:rsid w:val="009023F2"/>
    <w:rsid w:val="009044C5"/>
    <w:rsid w:val="00906A87"/>
    <w:rsid w:val="00907DD6"/>
    <w:rsid w:val="0091031F"/>
    <w:rsid w:val="009154DC"/>
    <w:rsid w:val="00915AB1"/>
    <w:rsid w:val="00916CCA"/>
    <w:rsid w:val="00917B90"/>
    <w:rsid w:val="00921C4B"/>
    <w:rsid w:val="009223AE"/>
    <w:rsid w:val="009233B2"/>
    <w:rsid w:val="0092709A"/>
    <w:rsid w:val="00932EE3"/>
    <w:rsid w:val="00933E21"/>
    <w:rsid w:val="00934C2F"/>
    <w:rsid w:val="00936770"/>
    <w:rsid w:val="00941470"/>
    <w:rsid w:val="009425DF"/>
    <w:rsid w:val="00943E2B"/>
    <w:rsid w:val="00944A9B"/>
    <w:rsid w:val="00944C9B"/>
    <w:rsid w:val="00950404"/>
    <w:rsid w:val="00950D81"/>
    <w:rsid w:val="00954409"/>
    <w:rsid w:val="009553D7"/>
    <w:rsid w:val="00960345"/>
    <w:rsid w:val="00960B74"/>
    <w:rsid w:val="00961185"/>
    <w:rsid w:val="0096166D"/>
    <w:rsid w:val="00961B22"/>
    <w:rsid w:val="0096328F"/>
    <w:rsid w:val="00963AE0"/>
    <w:rsid w:val="00964771"/>
    <w:rsid w:val="00966AA6"/>
    <w:rsid w:val="00967AED"/>
    <w:rsid w:val="009713E3"/>
    <w:rsid w:val="00972460"/>
    <w:rsid w:val="0097350A"/>
    <w:rsid w:val="00974805"/>
    <w:rsid w:val="0097523C"/>
    <w:rsid w:val="00977888"/>
    <w:rsid w:val="009826EF"/>
    <w:rsid w:val="009842E9"/>
    <w:rsid w:val="00984CF3"/>
    <w:rsid w:val="00984EEE"/>
    <w:rsid w:val="0098670B"/>
    <w:rsid w:val="009922AA"/>
    <w:rsid w:val="0099514A"/>
    <w:rsid w:val="00995BD5"/>
    <w:rsid w:val="00995D5C"/>
    <w:rsid w:val="009A0EED"/>
    <w:rsid w:val="009A127E"/>
    <w:rsid w:val="009A2BC4"/>
    <w:rsid w:val="009A43C4"/>
    <w:rsid w:val="009A7B79"/>
    <w:rsid w:val="009B027F"/>
    <w:rsid w:val="009B10C4"/>
    <w:rsid w:val="009B130A"/>
    <w:rsid w:val="009B18D3"/>
    <w:rsid w:val="009B1EE9"/>
    <w:rsid w:val="009B1FE4"/>
    <w:rsid w:val="009B3583"/>
    <w:rsid w:val="009B5184"/>
    <w:rsid w:val="009B523F"/>
    <w:rsid w:val="009B718A"/>
    <w:rsid w:val="009B7681"/>
    <w:rsid w:val="009C0C29"/>
    <w:rsid w:val="009C3464"/>
    <w:rsid w:val="009C3BDE"/>
    <w:rsid w:val="009C4A1F"/>
    <w:rsid w:val="009C5C19"/>
    <w:rsid w:val="009C5C7A"/>
    <w:rsid w:val="009C6919"/>
    <w:rsid w:val="009D077F"/>
    <w:rsid w:val="009D0F59"/>
    <w:rsid w:val="009D1021"/>
    <w:rsid w:val="009D1FBD"/>
    <w:rsid w:val="009D2005"/>
    <w:rsid w:val="009D358B"/>
    <w:rsid w:val="009E0A26"/>
    <w:rsid w:val="009E40F1"/>
    <w:rsid w:val="009E58A8"/>
    <w:rsid w:val="009E5E6A"/>
    <w:rsid w:val="009E76FE"/>
    <w:rsid w:val="009F0F9E"/>
    <w:rsid w:val="009F1BF9"/>
    <w:rsid w:val="009F471B"/>
    <w:rsid w:val="009F4FE1"/>
    <w:rsid w:val="009F5482"/>
    <w:rsid w:val="009F570B"/>
    <w:rsid w:val="009F67B0"/>
    <w:rsid w:val="00A01C0A"/>
    <w:rsid w:val="00A02272"/>
    <w:rsid w:val="00A030C4"/>
    <w:rsid w:val="00A04E6C"/>
    <w:rsid w:val="00A12242"/>
    <w:rsid w:val="00A12E6D"/>
    <w:rsid w:val="00A12E83"/>
    <w:rsid w:val="00A13425"/>
    <w:rsid w:val="00A14128"/>
    <w:rsid w:val="00A22031"/>
    <w:rsid w:val="00A22594"/>
    <w:rsid w:val="00A2261C"/>
    <w:rsid w:val="00A242B6"/>
    <w:rsid w:val="00A2786D"/>
    <w:rsid w:val="00A27A8E"/>
    <w:rsid w:val="00A30417"/>
    <w:rsid w:val="00A33371"/>
    <w:rsid w:val="00A33DB6"/>
    <w:rsid w:val="00A3580C"/>
    <w:rsid w:val="00A363C9"/>
    <w:rsid w:val="00A36B29"/>
    <w:rsid w:val="00A37CCA"/>
    <w:rsid w:val="00A40413"/>
    <w:rsid w:val="00A4187C"/>
    <w:rsid w:val="00A44E42"/>
    <w:rsid w:val="00A46C44"/>
    <w:rsid w:val="00A47C4F"/>
    <w:rsid w:val="00A51010"/>
    <w:rsid w:val="00A5137B"/>
    <w:rsid w:val="00A54EF7"/>
    <w:rsid w:val="00A5640B"/>
    <w:rsid w:val="00A603B9"/>
    <w:rsid w:val="00A60F8B"/>
    <w:rsid w:val="00A628D3"/>
    <w:rsid w:val="00A679AE"/>
    <w:rsid w:val="00A70147"/>
    <w:rsid w:val="00A72542"/>
    <w:rsid w:val="00A72D36"/>
    <w:rsid w:val="00A776DC"/>
    <w:rsid w:val="00A80E08"/>
    <w:rsid w:val="00A81DAD"/>
    <w:rsid w:val="00A82AB2"/>
    <w:rsid w:val="00A8326B"/>
    <w:rsid w:val="00A83EC7"/>
    <w:rsid w:val="00A850CB"/>
    <w:rsid w:val="00A87E59"/>
    <w:rsid w:val="00A91E79"/>
    <w:rsid w:val="00A9259C"/>
    <w:rsid w:val="00A94782"/>
    <w:rsid w:val="00A95E9E"/>
    <w:rsid w:val="00A96049"/>
    <w:rsid w:val="00A96311"/>
    <w:rsid w:val="00AA123C"/>
    <w:rsid w:val="00AA1CF9"/>
    <w:rsid w:val="00AA54BF"/>
    <w:rsid w:val="00AA59FC"/>
    <w:rsid w:val="00AA606E"/>
    <w:rsid w:val="00AB0B2B"/>
    <w:rsid w:val="00AB274E"/>
    <w:rsid w:val="00AB3C6F"/>
    <w:rsid w:val="00AC028F"/>
    <w:rsid w:val="00AC1710"/>
    <w:rsid w:val="00AC1C10"/>
    <w:rsid w:val="00AC423E"/>
    <w:rsid w:val="00AC4E29"/>
    <w:rsid w:val="00AC614C"/>
    <w:rsid w:val="00AC69CF"/>
    <w:rsid w:val="00AD09EC"/>
    <w:rsid w:val="00AD295F"/>
    <w:rsid w:val="00AD4D59"/>
    <w:rsid w:val="00AD4E46"/>
    <w:rsid w:val="00AD7F30"/>
    <w:rsid w:val="00AE0105"/>
    <w:rsid w:val="00AE2F9C"/>
    <w:rsid w:val="00AE64C9"/>
    <w:rsid w:val="00AF47F3"/>
    <w:rsid w:val="00AF4DC1"/>
    <w:rsid w:val="00AF54EE"/>
    <w:rsid w:val="00AF5F9F"/>
    <w:rsid w:val="00AF7511"/>
    <w:rsid w:val="00AF77DE"/>
    <w:rsid w:val="00AF796D"/>
    <w:rsid w:val="00B00325"/>
    <w:rsid w:val="00B01791"/>
    <w:rsid w:val="00B02243"/>
    <w:rsid w:val="00B02C79"/>
    <w:rsid w:val="00B03C92"/>
    <w:rsid w:val="00B05161"/>
    <w:rsid w:val="00B05E86"/>
    <w:rsid w:val="00B101FB"/>
    <w:rsid w:val="00B103DB"/>
    <w:rsid w:val="00B10EFB"/>
    <w:rsid w:val="00B16319"/>
    <w:rsid w:val="00B17238"/>
    <w:rsid w:val="00B22661"/>
    <w:rsid w:val="00B2280A"/>
    <w:rsid w:val="00B23E59"/>
    <w:rsid w:val="00B24389"/>
    <w:rsid w:val="00B24D6F"/>
    <w:rsid w:val="00B2509A"/>
    <w:rsid w:val="00B265B2"/>
    <w:rsid w:val="00B3052B"/>
    <w:rsid w:val="00B3060B"/>
    <w:rsid w:val="00B327C6"/>
    <w:rsid w:val="00B330A0"/>
    <w:rsid w:val="00B33CFC"/>
    <w:rsid w:val="00B37D9C"/>
    <w:rsid w:val="00B40286"/>
    <w:rsid w:val="00B41513"/>
    <w:rsid w:val="00B4276A"/>
    <w:rsid w:val="00B46F75"/>
    <w:rsid w:val="00B536CE"/>
    <w:rsid w:val="00B60722"/>
    <w:rsid w:val="00B6080A"/>
    <w:rsid w:val="00B66E22"/>
    <w:rsid w:val="00B67227"/>
    <w:rsid w:val="00B67517"/>
    <w:rsid w:val="00B67F68"/>
    <w:rsid w:val="00B7013A"/>
    <w:rsid w:val="00B7092C"/>
    <w:rsid w:val="00B710F7"/>
    <w:rsid w:val="00B72743"/>
    <w:rsid w:val="00B73D6E"/>
    <w:rsid w:val="00B75675"/>
    <w:rsid w:val="00B759DB"/>
    <w:rsid w:val="00B771E8"/>
    <w:rsid w:val="00B80C7D"/>
    <w:rsid w:val="00B81D24"/>
    <w:rsid w:val="00B82834"/>
    <w:rsid w:val="00B83139"/>
    <w:rsid w:val="00B8348D"/>
    <w:rsid w:val="00B83548"/>
    <w:rsid w:val="00B83F11"/>
    <w:rsid w:val="00B86A82"/>
    <w:rsid w:val="00B87705"/>
    <w:rsid w:val="00B90BE1"/>
    <w:rsid w:val="00B90F53"/>
    <w:rsid w:val="00B91B7B"/>
    <w:rsid w:val="00B91BCC"/>
    <w:rsid w:val="00B9441C"/>
    <w:rsid w:val="00B94D32"/>
    <w:rsid w:val="00B95105"/>
    <w:rsid w:val="00B9669B"/>
    <w:rsid w:val="00B96F97"/>
    <w:rsid w:val="00B973F6"/>
    <w:rsid w:val="00BA36F1"/>
    <w:rsid w:val="00BA3B8B"/>
    <w:rsid w:val="00BA576B"/>
    <w:rsid w:val="00BA5B0C"/>
    <w:rsid w:val="00BB0C55"/>
    <w:rsid w:val="00BB1484"/>
    <w:rsid w:val="00BB1726"/>
    <w:rsid w:val="00BB1E35"/>
    <w:rsid w:val="00BB1FD1"/>
    <w:rsid w:val="00BB2E40"/>
    <w:rsid w:val="00BB3F9B"/>
    <w:rsid w:val="00BB455D"/>
    <w:rsid w:val="00BB5C8F"/>
    <w:rsid w:val="00BB67E4"/>
    <w:rsid w:val="00BB6A8D"/>
    <w:rsid w:val="00BB6B19"/>
    <w:rsid w:val="00BB7C41"/>
    <w:rsid w:val="00BC0375"/>
    <w:rsid w:val="00BC1C0C"/>
    <w:rsid w:val="00BC2F73"/>
    <w:rsid w:val="00BC46D6"/>
    <w:rsid w:val="00BD0272"/>
    <w:rsid w:val="00BD1659"/>
    <w:rsid w:val="00BD2C67"/>
    <w:rsid w:val="00BD561F"/>
    <w:rsid w:val="00BD68BE"/>
    <w:rsid w:val="00BD76E8"/>
    <w:rsid w:val="00BE5088"/>
    <w:rsid w:val="00BE66D4"/>
    <w:rsid w:val="00BF0F26"/>
    <w:rsid w:val="00BF1C44"/>
    <w:rsid w:val="00BF3E13"/>
    <w:rsid w:val="00BF68E3"/>
    <w:rsid w:val="00BF7B91"/>
    <w:rsid w:val="00C004CE"/>
    <w:rsid w:val="00C0119C"/>
    <w:rsid w:val="00C01FEA"/>
    <w:rsid w:val="00C0311F"/>
    <w:rsid w:val="00C07AB2"/>
    <w:rsid w:val="00C115E2"/>
    <w:rsid w:val="00C118B3"/>
    <w:rsid w:val="00C11E3A"/>
    <w:rsid w:val="00C12FC8"/>
    <w:rsid w:val="00C13453"/>
    <w:rsid w:val="00C145F7"/>
    <w:rsid w:val="00C14D97"/>
    <w:rsid w:val="00C163FE"/>
    <w:rsid w:val="00C176DA"/>
    <w:rsid w:val="00C217E8"/>
    <w:rsid w:val="00C225D2"/>
    <w:rsid w:val="00C23919"/>
    <w:rsid w:val="00C250BF"/>
    <w:rsid w:val="00C25B34"/>
    <w:rsid w:val="00C26775"/>
    <w:rsid w:val="00C26FAF"/>
    <w:rsid w:val="00C306AD"/>
    <w:rsid w:val="00C3253C"/>
    <w:rsid w:val="00C33D6F"/>
    <w:rsid w:val="00C33FFB"/>
    <w:rsid w:val="00C3415F"/>
    <w:rsid w:val="00C347E6"/>
    <w:rsid w:val="00C36245"/>
    <w:rsid w:val="00C3743B"/>
    <w:rsid w:val="00C37AAE"/>
    <w:rsid w:val="00C41892"/>
    <w:rsid w:val="00C43CBE"/>
    <w:rsid w:val="00C45C89"/>
    <w:rsid w:val="00C47981"/>
    <w:rsid w:val="00C47B44"/>
    <w:rsid w:val="00C53F2A"/>
    <w:rsid w:val="00C55700"/>
    <w:rsid w:val="00C56A4C"/>
    <w:rsid w:val="00C61319"/>
    <w:rsid w:val="00C62915"/>
    <w:rsid w:val="00C648E5"/>
    <w:rsid w:val="00C709FB"/>
    <w:rsid w:val="00C7154F"/>
    <w:rsid w:val="00C74EC8"/>
    <w:rsid w:val="00C75CE6"/>
    <w:rsid w:val="00C82845"/>
    <w:rsid w:val="00C868B6"/>
    <w:rsid w:val="00C87232"/>
    <w:rsid w:val="00C901B1"/>
    <w:rsid w:val="00C90D4C"/>
    <w:rsid w:val="00C91031"/>
    <w:rsid w:val="00C917B0"/>
    <w:rsid w:val="00C936D5"/>
    <w:rsid w:val="00C9467B"/>
    <w:rsid w:val="00C94F27"/>
    <w:rsid w:val="00C96E62"/>
    <w:rsid w:val="00CA0CF3"/>
    <w:rsid w:val="00CA1CDD"/>
    <w:rsid w:val="00CA1CE8"/>
    <w:rsid w:val="00CA273E"/>
    <w:rsid w:val="00CA5032"/>
    <w:rsid w:val="00CA5317"/>
    <w:rsid w:val="00CA537B"/>
    <w:rsid w:val="00CA584E"/>
    <w:rsid w:val="00CA5D30"/>
    <w:rsid w:val="00CA6FCB"/>
    <w:rsid w:val="00CB2801"/>
    <w:rsid w:val="00CB2F1B"/>
    <w:rsid w:val="00CB3B1B"/>
    <w:rsid w:val="00CB42FE"/>
    <w:rsid w:val="00CB4724"/>
    <w:rsid w:val="00CB5959"/>
    <w:rsid w:val="00CB62DB"/>
    <w:rsid w:val="00CB7283"/>
    <w:rsid w:val="00CB7728"/>
    <w:rsid w:val="00CC0BD4"/>
    <w:rsid w:val="00CC1668"/>
    <w:rsid w:val="00CC1A27"/>
    <w:rsid w:val="00CC2A37"/>
    <w:rsid w:val="00CC4569"/>
    <w:rsid w:val="00CC6C2B"/>
    <w:rsid w:val="00CC76D7"/>
    <w:rsid w:val="00CD532A"/>
    <w:rsid w:val="00CD6995"/>
    <w:rsid w:val="00CD7604"/>
    <w:rsid w:val="00CD7E0D"/>
    <w:rsid w:val="00CE10FE"/>
    <w:rsid w:val="00CE23D9"/>
    <w:rsid w:val="00CE2ABE"/>
    <w:rsid w:val="00CE4072"/>
    <w:rsid w:val="00CE4395"/>
    <w:rsid w:val="00CE55B3"/>
    <w:rsid w:val="00CE754A"/>
    <w:rsid w:val="00CF2653"/>
    <w:rsid w:val="00CF72D1"/>
    <w:rsid w:val="00CF7904"/>
    <w:rsid w:val="00D00658"/>
    <w:rsid w:val="00D02A28"/>
    <w:rsid w:val="00D05B62"/>
    <w:rsid w:val="00D05D84"/>
    <w:rsid w:val="00D06D64"/>
    <w:rsid w:val="00D1158E"/>
    <w:rsid w:val="00D11F8E"/>
    <w:rsid w:val="00D13C70"/>
    <w:rsid w:val="00D145D9"/>
    <w:rsid w:val="00D146E9"/>
    <w:rsid w:val="00D177B3"/>
    <w:rsid w:val="00D22DAC"/>
    <w:rsid w:val="00D237FE"/>
    <w:rsid w:val="00D23CF3"/>
    <w:rsid w:val="00D2613B"/>
    <w:rsid w:val="00D26BA2"/>
    <w:rsid w:val="00D270CB"/>
    <w:rsid w:val="00D339DC"/>
    <w:rsid w:val="00D3406B"/>
    <w:rsid w:val="00D37990"/>
    <w:rsid w:val="00D412CD"/>
    <w:rsid w:val="00D421D8"/>
    <w:rsid w:val="00D443D2"/>
    <w:rsid w:val="00D4496B"/>
    <w:rsid w:val="00D46AD3"/>
    <w:rsid w:val="00D47B0E"/>
    <w:rsid w:val="00D47C5C"/>
    <w:rsid w:val="00D5133F"/>
    <w:rsid w:val="00D51B96"/>
    <w:rsid w:val="00D565F2"/>
    <w:rsid w:val="00D60B83"/>
    <w:rsid w:val="00D624E5"/>
    <w:rsid w:val="00D64E48"/>
    <w:rsid w:val="00D66F5F"/>
    <w:rsid w:val="00D728F0"/>
    <w:rsid w:val="00D72C77"/>
    <w:rsid w:val="00D73E77"/>
    <w:rsid w:val="00D75640"/>
    <w:rsid w:val="00D75A97"/>
    <w:rsid w:val="00D80BB2"/>
    <w:rsid w:val="00D8150B"/>
    <w:rsid w:val="00D815A2"/>
    <w:rsid w:val="00D82BB7"/>
    <w:rsid w:val="00D83EF4"/>
    <w:rsid w:val="00D83FDC"/>
    <w:rsid w:val="00D93574"/>
    <w:rsid w:val="00D93EB2"/>
    <w:rsid w:val="00D946C5"/>
    <w:rsid w:val="00D9495A"/>
    <w:rsid w:val="00D94D25"/>
    <w:rsid w:val="00D9758D"/>
    <w:rsid w:val="00DA13A2"/>
    <w:rsid w:val="00DA4153"/>
    <w:rsid w:val="00DA5438"/>
    <w:rsid w:val="00DA5F55"/>
    <w:rsid w:val="00DA7098"/>
    <w:rsid w:val="00DB0A69"/>
    <w:rsid w:val="00DB3170"/>
    <w:rsid w:val="00DB3D22"/>
    <w:rsid w:val="00DB50EA"/>
    <w:rsid w:val="00DB7E1F"/>
    <w:rsid w:val="00DC0649"/>
    <w:rsid w:val="00DC0E84"/>
    <w:rsid w:val="00DC1828"/>
    <w:rsid w:val="00DC5125"/>
    <w:rsid w:val="00DC67D9"/>
    <w:rsid w:val="00DC7E7B"/>
    <w:rsid w:val="00DD2947"/>
    <w:rsid w:val="00DD2D97"/>
    <w:rsid w:val="00DE0F0B"/>
    <w:rsid w:val="00DE148F"/>
    <w:rsid w:val="00DE54A5"/>
    <w:rsid w:val="00DE7351"/>
    <w:rsid w:val="00DF32AA"/>
    <w:rsid w:val="00DF39A1"/>
    <w:rsid w:val="00DF4A14"/>
    <w:rsid w:val="00DF63CD"/>
    <w:rsid w:val="00DF7492"/>
    <w:rsid w:val="00E04D29"/>
    <w:rsid w:val="00E10E2B"/>
    <w:rsid w:val="00E11015"/>
    <w:rsid w:val="00E13943"/>
    <w:rsid w:val="00E13FCC"/>
    <w:rsid w:val="00E1668D"/>
    <w:rsid w:val="00E21420"/>
    <w:rsid w:val="00E23D5B"/>
    <w:rsid w:val="00E24624"/>
    <w:rsid w:val="00E24DAD"/>
    <w:rsid w:val="00E27E1D"/>
    <w:rsid w:val="00E27F56"/>
    <w:rsid w:val="00E34A18"/>
    <w:rsid w:val="00E34D4C"/>
    <w:rsid w:val="00E42094"/>
    <w:rsid w:val="00E42F81"/>
    <w:rsid w:val="00E4360B"/>
    <w:rsid w:val="00E452F9"/>
    <w:rsid w:val="00E467A6"/>
    <w:rsid w:val="00E47D95"/>
    <w:rsid w:val="00E5037B"/>
    <w:rsid w:val="00E532CA"/>
    <w:rsid w:val="00E5489B"/>
    <w:rsid w:val="00E54C67"/>
    <w:rsid w:val="00E551E3"/>
    <w:rsid w:val="00E559AD"/>
    <w:rsid w:val="00E55E12"/>
    <w:rsid w:val="00E55FAC"/>
    <w:rsid w:val="00E57CA7"/>
    <w:rsid w:val="00E60737"/>
    <w:rsid w:val="00E625AA"/>
    <w:rsid w:val="00E64A4A"/>
    <w:rsid w:val="00E65B84"/>
    <w:rsid w:val="00E66732"/>
    <w:rsid w:val="00E669A6"/>
    <w:rsid w:val="00E8023A"/>
    <w:rsid w:val="00E82230"/>
    <w:rsid w:val="00E842CC"/>
    <w:rsid w:val="00E84B77"/>
    <w:rsid w:val="00E84D9E"/>
    <w:rsid w:val="00E851E6"/>
    <w:rsid w:val="00E85641"/>
    <w:rsid w:val="00E877FF"/>
    <w:rsid w:val="00E90CA4"/>
    <w:rsid w:val="00E92BED"/>
    <w:rsid w:val="00E93122"/>
    <w:rsid w:val="00E933E5"/>
    <w:rsid w:val="00E94833"/>
    <w:rsid w:val="00E95723"/>
    <w:rsid w:val="00E966DC"/>
    <w:rsid w:val="00E9706B"/>
    <w:rsid w:val="00E974AA"/>
    <w:rsid w:val="00E97B1E"/>
    <w:rsid w:val="00EA175A"/>
    <w:rsid w:val="00EA2909"/>
    <w:rsid w:val="00EA444D"/>
    <w:rsid w:val="00EA5BE3"/>
    <w:rsid w:val="00EA7A0D"/>
    <w:rsid w:val="00EB2C76"/>
    <w:rsid w:val="00EB3189"/>
    <w:rsid w:val="00EB3242"/>
    <w:rsid w:val="00EB4505"/>
    <w:rsid w:val="00EB452A"/>
    <w:rsid w:val="00EB5D16"/>
    <w:rsid w:val="00EB5E22"/>
    <w:rsid w:val="00EB5F07"/>
    <w:rsid w:val="00EC07FB"/>
    <w:rsid w:val="00EC24F2"/>
    <w:rsid w:val="00EC2D08"/>
    <w:rsid w:val="00EC34DC"/>
    <w:rsid w:val="00EC71DB"/>
    <w:rsid w:val="00ED20F0"/>
    <w:rsid w:val="00ED39F6"/>
    <w:rsid w:val="00ED5BA5"/>
    <w:rsid w:val="00ED75EF"/>
    <w:rsid w:val="00ED7F03"/>
    <w:rsid w:val="00EE0392"/>
    <w:rsid w:val="00EE107A"/>
    <w:rsid w:val="00EE1308"/>
    <w:rsid w:val="00EE5609"/>
    <w:rsid w:val="00EE5636"/>
    <w:rsid w:val="00EE71D7"/>
    <w:rsid w:val="00EE7C31"/>
    <w:rsid w:val="00EE7D27"/>
    <w:rsid w:val="00EF1646"/>
    <w:rsid w:val="00EF1986"/>
    <w:rsid w:val="00EF2A62"/>
    <w:rsid w:val="00EF48F9"/>
    <w:rsid w:val="00EF57DE"/>
    <w:rsid w:val="00EF5FB2"/>
    <w:rsid w:val="00EF766C"/>
    <w:rsid w:val="00F04131"/>
    <w:rsid w:val="00F0512E"/>
    <w:rsid w:val="00F117A2"/>
    <w:rsid w:val="00F12B0E"/>
    <w:rsid w:val="00F132C4"/>
    <w:rsid w:val="00F14217"/>
    <w:rsid w:val="00F14F9C"/>
    <w:rsid w:val="00F153CA"/>
    <w:rsid w:val="00F166CD"/>
    <w:rsid w:val="00F1790D"/>
    <w:rsid w:val="00F201F2"/>
    <w:rsid w:val="00F20B1C"/>
    <w:rsid w:val="00F21A50"/>
    <w:rsid w:val="00F22DB2"/>
    <w:rsid w:val="00F2538F"/>
    <w:rsid w:val="00F27D72"/>
    <w:rsid w:val="00F40B91"/>
    <w:rsid w:val="00F44FE2"/>
    <w:rsid w:val="00F46420"/>
    <w:rsid w:val="00F467CA"/>
    <w:rsid w:val="00F51176"/>
    <w:rsid w:val="00F51C5F"/>
    <w:rsid w:val="00F51C79"/>
    <w:rsid w:val="00F533DB"/>
    <w:rsid w:val="00F535A6"/>
    <w:rsid w:val="00F53691"/>
    <w:rsid w:val="00F54457"/>
    <w:rsid w:val="00F551CF"/>
    <w:rsid w:val="00F560AF"/>
    <w:rsid w:val="00F572B3"/>
    <w:rsid w:val="00F61BE1"/>
    <w:rsid w:val="00F64DE3"/>
    <w:rsid w:val="00F7010F"/>
    <w:rsid w:val="00F709F2"/>
    <w:rsid w:val="00F75320"/>
    <w:rsid w:val="00F75F86"/>
    <w:rsid w:val="00F76827"/>
    <w:rsid w:val="00F777AC"/>
    <w:rsid w:val="00F81485"/>
    <w:rsid w:val="00F815DB"/>
    <w:rsid w:val="00F840C2"/>
    <w:rsid w:val="00F84A91"/>
    <w:rsid w:val="00F85A15"/>
    <w:rsid w:val="00F86118"/>
    <w:rsid w:val="00F86C64"/>
    <w:rsid w:val="00F8725C"/>
    <w:rsid w:val="00F9283D"/>
    <w:rsid w:val="00F93121"/>
    <w:rsid w:val="00F93999"/>
    <w:rsid w:val="00F94205"/>
    <w:rsid w:val="00F94A6D"/>
    <w:rsid w:val="00F9634A"/>
    <w:rsid w:val="00F966BA"/>
    <w:rsid w:val="00FA2034"/>
    <w:rsid w:val="00FA6610"/>
    <w:rsid w:val="00FA663D"/>
    <w:rsid w:val="00FB11F7"/>
    <w:rsid w:val="00FB17EF"/>
    <w:rsid w:val="00FB42CE"/>
    <w:rsid w:val="00FB4339"/>
    <w:rsid w:val="00FB46A7"/>
    <w:rsid w:val="00FB4C3B"/>
    <w:rsid w:val="00FC02B9"/>
    <w:rsid w:val="00FC10FE"/>
    <w:rsid w:val="00FC11FC"/>
    <w:rsid w:val="00FC2DDA"/>
    <w:rsid w:val="00FC41AD"/>
    <w:rsid w:val="00FC50D8"/>
    <w:rsid w:val="00FC59D4"/>
    <w:rsid w:val="00FC7BAF"/>
    <w:rsid w:val="00FD0197"/>
    <w:rsid w:val="00FD5100"/>
    <w:rsid w:val="00FD566E"/>
    <w:rsid w:val="00FD6EBD"/>
    <w:rsid w:val="00FD78F5"/>
    <w:rsid w:val="00FE15F7"/>
    <w:rsid w:val="00FE17FF"/>
    <w:rsid w:val="00FE7324"/>
    <w:rsid w:val="00FF30D7"/>
    <w:rsid w:val="00FF680D"/>
    <w:rsid w:val="00FF6975"/>
    <w:rsid w:val="01CE6C27"/>
    <w:rsid w:val="03D9158A"/>
    <w:rsid w:val="04BB2FC7"/>
    <w:rsid w:val="0534347F"/>
    <w:rsid w:val="05AD3936"/>
    <w:rsid w:val="066E6236"/>
    <w:rsid w:val="0825337C"/>
    <w:rsid w:val="08C45E8B"/>
    <w:rsid w:val="091D2ACA"/>
    <w:rsid w:val="09B554AF"/>
    <w:rsid w:val="0A2166A1"/>
    <w:rsid w:val="0AA82CA6"/>
    <w:rsid w:val="0C1A173B"/>
    <w:rsid w:val="0C78243E"/>
    <w:rsid w:val="0CA35A93"/>
    <w:rsid w:val="0E516C18"/>
    <w:rsid w:val="0E8B7474"/>
    <w:rsid w:val="11B27838"/>
    <w:rsid w:val="122D14EC"/>
    <w:rsid w:val="13405E41"/>
    <w:rsid w:val="13D77527"/>
    <w:rsid w:val="1540534D"/>
    <w:rsid w:val="16461969"/>
    <w:rsid w:val="17797CCD"/>
    <w:rsid w:val="179D5560"/>
    <w:rsid w:val="18663E1E"/>
    <w:rsid w:val="191E6BCD"/>
    <w:rsid w:val="192A219D"/>
    <w:rsid w:val="1B034424"/>
    <w:rsid w:val="1BA00DA3"/>
    <w:rsid w:val="1BEA0AC8"/>
    <w:rsid w:val="1DBA4558"/>
    <w:rsid w:val="1E3827AB"/>
    <w:rsid w:val="1E437B86"/>
    <w:rsid w:val="1E8C37AB"/>
    <w:rsid w:val="1EB30D3F"/>
    <w:rsid w:val="20014EC2"/>
    <w:rsid w:val="20FB2319"/>
    <w:rsid w:val="2385400D"/>
    <w:rsid w:val="249B1606"/>
    <w:rsid w:val="24E0746E"/>
    <w:rsid w:val="253D0A0E"/>
    <w:rsid w:val="25A01477"/>
    <w:rsid w:val="27190A70"/>
    <w:rsid w:val="273B21E7"/>
    <w:rsid w:val="27B50611"/>
    <w:rsid w:val="2CEE3AB4"/>
    <w:rsid w:val="2D82768F"/>
    <w:rsid w:val="2DAF6FF6"/>
    <w:rsid w:val="2DF02955"/>
    <w:rsid w:val="2F01688C"/>
    <w:rsid w:val="2F5702B4"/>
    <w:rsid w:val="31076F35"/>
    <w:rsid w:val="32CC0FF0"/>
    <w:rsid w:val="34CE31E0"/>
    <w:rsid w:val="34E000E6"/>
    <w:rsid w:val="35F558E8"/>
    <w:rsid w:val="369F2260"/>
    <w:rsid w:val="37206882"/>
    <w:rsid w:val="37D702A4"/>
    <w:rsid w:val="3D5B58CC"/>
    <w:rsid w:val="400C0676"/>
    <w:rsid w:val="404C150E"/>
    <w:rsid w:val="44B3281C"/>
    <w:rsid w:val="45187095"/>
    <w:rsid w:val="456B28EB"/>
    <w:rsid w:val="45D4059E"/>
    <w:rsid w:val="4680010F"/>
    <w:rsid w:val="499E6571"/>
    <w:rsid w:val="4DBF4F9D"/>
    <w:rsid w:val="4FAA7EBB"/>
    <w:rsid w:val="4FF93674"/>
    <w:rsid w:val="503E0BD5"/>
    <w:rsid w:val="51531AD9"/>
    <w:rsid w:val="522A622C"/>
    <w:rsid w:val="5245097E"/>
    <w:rsid w:val="524A72E4"/>
    <w:rsid w:val="527D7845"/>
    <w:rsid w:val="5320566A"/>
    <w:rsid w:val="5333394F"/>
    <w:rsid w:val="53D769DA"/>
    <w:rsid w:val="54C94F38"/>
    <w:rsid w:val="55FE6BB6"/>
    <w:rsid w:val="57F65EBB"/>
    <w:rsid w:val="58E12B6D"/>
    <w:rsid w:val="59CA2257"/>
    <w:rsid w:val="59EC5950"/>
    <w:rsid w:val="5A2E5F69"/>
    <w:rsid w:val="5BAA2067"/>
    <w:rsid w:val="5C4D1B7F"/>
    <w:rsid w:val="5CA8271A"/>
    <w:rsid w:val="5CE70651"/>
    <w:rsid w:val="5DF9A850"/>
    <w:rsid w:val="5EB24F70"/>
    <w:rsid w:val="5EF76B1D"/>
    <w:rsid w:val="5F187962"/>
    <w:rsid w:val="5F8D1984"/>
    <w:rsid w:val="61E33D2C"/>
    <w:rsid w:val="64A944EE"/>
    <w:rsid w:val="64F658D5"/>
    <w:rsid w:val="650A312E"/>
    <w:rsid w:val="655B4BDA"/>
    <w:rsid w:val="65A01B4A"/>
    <w:rsid w:val="65DC2210"/>
    <w:rsid w:val="665B3991"/>
    <w:rsid w:val="671827D0"/>
    <w:rsid w:val="690A27E4"/>
    <w:rsid w:val="691D6811"/>
    <w:rsid w:val="69987468"/>
    <w:rsid w:val="6A900219"/>
    <w:rsid w:val="6ADC731B"/>
    <w:rsid w:val="6B435147"/>
    <w:rsid w:val="6C745385"/>
    <w:rsid w:val="6DFF1FF0"/>
    <w:rsid w:val="6F4145EC"/>
    <w:rsid w:val="6F6920C1"/>
    <w:rsid w:val="71576C11"/>
    <w:rsid w:val="71600CA6"/>
    <w:rsid w:val="71661D75"/>
    <w:rsid w:val="71F84BD5"/>
    <w:rsid w:val="726319CA"/>
    <w:rsid w:val="735A03B2"/>
    <w:rsid w:val="735C0DDE"/>
    <w:rsid w:val="738E1C53"/>
    <w:rsid w:val="73994A63"/>
    <w:rsid w:val="75CC4CC2"/>
    <w:rsid w:val="76017E5C"/>
    <w:rsid w:val="76B478EB"/>
    <w:rsid w:val="76DE441B"/>
    <w:rsid w:val="76E54D97"/>
    <w:rsid w:val="78EC14EF"/>
    <w:rsid w:val="792A6144"/>
    <w:rsid w:val="79354997"/>
    <w:rsid w:val="7D913F95"/>
    <w:rsid w:val="7ECF746B"/>
    <w:rsid w:val="CFDFFE45"/>
    <w:rsid w:val="DB9D9A15"/>
    <w:rsid w:val="F96E29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qFormat="1"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qFormat="1" w:unhideWhenUsed="0" w:uiPriority="0" w:semiHidden="0" w:name="Body Text 3"/>
    <w:lsdException w:qFormat="1"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99" w:semiHidden="0" w:name="Table Grid"/>
    <w:lsdException w:uiPriority="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69"/>
    <w:qFormat/>
    <w:uiPriority w:val="99"/>
    <w:pPr>
      <w:keepNext/>
      <w:keepLines/>
      <w:spacing w:before="340" w:after="330" w:line="578" w:lineRule="auto"/>
      <w:outlineLvl w:val="0"/>
    </w:pPr>
    <w:rPr>
      <w:rFonts w:eastAsia="黑体"/>
      <w:bCs/>
      <w:kern w:val="44"/>
      <w:sz w:val="28"/>
      <w:szCs w:val="44"/>
    </w:rPr>
  </w:style>
  <w:style w:type="paragraph" w:styleId="3">
    <w:name w:val="heading 2"/>
    <w:basedOn w:val="1"/>
    <w:next w:val="4"/>
    <w:link w:val="43"/>
    <w:qFormat/>
    <w:uiPriority w:val="99"/>
    <w:pPr>
      <w:keepNext/>
      <w:keepLines/>
      <w:spacing w:before="260" w:after="260" w:line="416" w:lineRule="auto"/>
      <w:outlineLvl w:val="1"/>
    </w:pPr>
    <w:rPr>
      <w:rFonts w:ascii="Arial" w:hAnsi="Arial" w:eastAsia="黑体"/>
      <w:bCs/>
      <w:sz w:val="28"/>
      <w:szCs w:val="32"/>
    </w:rPr>
  </w:style>
  <w:style w:type="paragraph" w:styleId="5">
    <w:name w:val="heading 3"/>
    <w:basedOn w:val="1"/>
    <w:next w:val="4"/>
    <w:link w:val="70"/>
    <w:qFormat/>
    <w:uiPriority w:val="99"/>
    <w:pPr>
      <w:keepNext/>
      <w:keepLines/>
      <w:numPr>
        <w:ilvl w:val="2"/>
        <w:numId w:val="1"/>
      </w:numPr>
      <w:spacing w:before="80"/>
      <w:outlineLvl w:val="2"/>
    </w:pPr>
    <w:rPr>
      <w:rFonts w:eastAsia="黑体"/>
      <w:b/>
    </w:rPr>
  </w:style>
  <w:style w:type="paragraph" w:styleId="6">
    <w:name w:val="heading 4"/>
    <w:basedOn w:val="1"/>
    <w:next w:val="1"/>
    <w:qFormat/>
    <w:uiPriority w:val="0"/>
    <w:pPr>
      <w:keepNext/>
      <w:keepLines/>
      <w:spacing w:before="280" w:after="290" w:line="376" w:lineRule="auto"/>
      <w:outlineLvl w:val="3"/>
    </w:pPr>
    <w:rPr>
      <w:rFonts w:ascii="Arial" w:hAnsi="Arial" w:eastAsia="黑体"/>
      <w:bCs/>
      <w:sz w:val="28"/>
      <w:szCs w:val="28"/>
    </w:rPr>
  </w:style>
  <w:style w:type="paragraph" w:styleId="7">
    <w:name w:val="heading 5"/>
    <w:basedOn w:val="1"/>
    <w:next w:val="1"/>
    <w:qFormat/>
    <w:uiPriority w:val="0"/>
    <w:pPr>
      <w:keepNext/>
      <w:keepLines/>
      <w:spacing w:before="280" w:after="290" w:line="376" w:lineRule="auto"/>
      <w:outlineLvl w:val="4"/>
    </w:pPr>
    <w:rPr>
      <w:b/>
      <w:bCs/>
      <w:sz w:val="28"/>
      <w:szCs w:val="28"/>
    </w:rPr>
  </w:style>
  <w:style w:type="paragraph" w:styleId="8">
    <w:name w:val="heading 6"/>
    <w:basedOn w:val="1"/>
    <w:next w:val="1"/>
    <w:qFormat/>
    <w:uiPriority w:val="0"/>
    <w:pPr>
      <w:keepNext/>
      <w:keepLines/>
      <w:spacing w:before="240" w:after="64" w:line="320" w:lineRule="auto"/>
      <w:outlineLvl w:val="5"/>
    </w:pPr>
    <w:rPr>
      <w:rFonts w:ascii="Arial" w:hAnsi="Arial" w:eastAsia="黑体"/>
      <w:b/>
      <w:bCs/>
      <w:sz w:val="24"/>
    </w:rPr>
  </w:style>
  <w:style w:type="paragraph" w:styleId="9">
    <w:name w:val="heading 7"/>
    <w:basedOn w:val="1"/>
    <w:next w:val="1"/>
    <w:qFormat/>
    <w:uiPriority w:val="0"/>
    <w:pPr>
      <w:keepNext/>
      <w:keepLines/>
      <w:spacing w:before="240" w:after="64" w:line="320" w:lineRule="auto"/>
      <w:outlineLvl w:val="6"/>
    </w:pPr>
    <w:rPr>
      <w:b/>
      <w:bCs/>
      <w:sz w:val="24"/>
    </w:rPr>
  </w:style>
  <w:style w:type="paragraph" w:styleId="10">
    <w:name w:val="heading 8"/>
    <w:basedOn w:val="1"/>
    <w:next w:val="1"/>
    <w:qFormat/>
    <w:uiPriority w:val="0"/>
    <w:pPr>
      <w:keepNext/>
      <w:keepLines/>
      <w:spacing w:before="240" w:after="64" w:line="320" w:lineRule="auto"/>
      <w:outlineLvl w:val="7"/>
    </w:pPr>
    <w:rPr>
      <w:rFonts w:ascii="Arial" w:hAnsi="Arial" w:eastAsia="黑体"/>
      <w:sz w:val="24"/>
    </w:rPr>
  </w:style>
  <w:style w:type="paragraph" w:styleId="11">
    <w:name w:val="heading 9"/>
    <w:basedOn w:val="1"/>
    <w:next w:val="1"/>
    <w:qFormat/>
    <w:uiPriority w:val="0"/>
    <w:pPr>
      <w:keepNext/>
      <w:keepLines/>
      <w:spacing w:before="240" w:after="64" w:line="320" w:lineRule="auto"/>
      <w:outlineLvl w:val="8"/>
    </w:pPr>
    <w:rPr>
      <w:rFonts w:ascii="Arial" w:hAnsi="Arial" w:eastAsia="黑体"/>
      <w:sz w:val="24"/>
      <w:szCs w:val="21"/>
    </w:rPr>
  </w:style>
  <w:style w:type="character" w:default="1" w:styleId="38">
    <w:name w:val="Default Paragraph Font"/>
    <w:semiHidden/>
    <w:unhideWhenUsed/>
    <w:uiPriority w:val="1"/>
  </w:style>
  <w:style w:type="table" w:default="1" w:styleId="36">
    <w:name w:val="Normal Table"/>
    <w:semiHidden/>
    <w:unhideWhenUsed/>
    <w:qFormat/>
    <w:uiPriority w:val="99"/>
    <w:tblPr>
      <w:tblCellMar>
        <w:top w:w="0" w:type="dxa"/>
        <w:left w:w="108" w:type="dxa"/>
        <w:bottom w:w="0" w:type="dxa"/>
        <w:right w:w="108" w:type="dxa"/>
      </w:tblCellMar>
    </w:tblPr>
  </w:style>
  <w:style w:type="paragraph" w:styleId="4">
    <w:name w:val="Body Text First Indent"/>
    <w:basedOn w:val="1"/>
    <w:link w:val="44"/>
    <w:qFormat/>
    <w:uiPriority w:val="0"/>
    <w:pPr>
      <w:spacing w:after="120"/>
      <w:ind w:firstLine="420" w:firstLineChars="100"/>
    </w:pPr>
    <w:rPr>
      <w:b/>
    </w:rPr>
  </w:style>
  <w:style w:type="paragraph" w:styleId="12">
    <w:name w:val="toc 7"/>
    <w:basedOn w:val="1"/>
    <w:next w:val="1"/>
    <w:unhideWhenUsed/>
    <w:qFormat/>
    <w:uiPriority w:val="39"/>
    <w:pPr>
      <w:ind w:left="2520" w:leftChars="1200"/>
    </w:pPr>
    <w:rPr>
      <w:rFonts w:asciiTheme="minorHAnsi" w:hAnsiTheme="minorHAnsi" w:eastAsiaTheme="minorEastAsia" w:cstheme="minorBidi"/>
      <w:szCs w:val="22"/>
    </w:rPr>
  </w:style>
  <w:style w:type="paragraph" w:styleId="13">
    <w:name w:val="caption"/>
    <w:basedOn w:val="1"/>
    <w:next w:val="1"/>
    <w:qFormat/>
    <w:uiPriority w:val="0"/>
    <w:rPr>
      <w:rFonts w:ascii="黑体"/>
      <w:b/>
      <w:bCs/>
      <w:sz w:val="44"/>
    </w:rPr>
  </w:style>
  <w:style w:type="paragraph" w:styleId="14">
    <w:name w:val="annotation text"/>
    <w:basedOn w:val="1"/>
    <w:link w:val="45"/>
    <w:qFormat/>
    <w:uiPriority w:val="0"/>
    <w:pPr>
      <w:jc w:val="left"/>
    </w:pPr>
  </w:style>
  <w:style w:type="paragraph" w:styleId="15">
    <w:name w:val="Body Text 3"/>
    <w:basedOn w:val="1"/>
    <w:link w:val="46"/>
    <w:qFormat/>
    <w:uiPriority w:val="0"/>
    <w:rPr>
      <w:color w:val="FF0000"/>
    </w:rPr>
  </w:style>
  <w:style w:type="paragraph" w:styleId="16">
    <w:name w:val="Body Text"/>
    <w:basedOn w:val="1"/>
    <w:link w:val="47"/>
    <w:qFormat/>
    <w:uiPriority w:val="0"/>
    <w:pPr>
      <w:jc w:val="center"/>
    </w:pPr>
    <w:rPr>
      <w:b/>
      <w:sz w:val="28"/>
      <w:szCs w:val="28"/>
    </w:rPr>
  </w:style>
  <w:style w:type="paragraph" w:styleId="17">
    <w:name w:val="Body Text Indent"/>
    <w:basedOn w:val="1"/>
    <w:link w:val="48"/>
    <w:qFormat/>
    <w:uiPriority w:val="0"/>
    <w:pPr>
      <w:spacing w:after="120"/>
      <w:ind w:left="420" w:leftChars="200"/>
    </w:pPr>
  </w:style>
  <w:style w:type="paragraph" w:styleId="18">
    <w:name w:val="toc 5"/>
    <w:basedOn w:val="1"/>
    <w:next w:val="1"/>
    <w:unhideWhenUsed/>
    <w:qFormat/>
    <w:uiPriority w:val="39"/>
    <w:pPr>
      <w:ind w:left="1680" w:leftChars="800"/>
    </w:pPr>
    <w:rPr>
      <w:rFonts w:asciiTheme="minorHAnsi" w:hAnsiTheme="minorHAnsi" w:eastAsiaTheme="minorEastAsia" w:cstheme="minorBidi"/>
      <w:szCs w:val="22"/>
    </w:rPr>
  </w:style>
  <w:style w:type="paragraph" w:styleId="19">
    <w:name w:val="toc 3"/>
    <w:basedOn w:val="1"/>
    <w:next w:val="1"/>
    <w:qFormat/>
    <w:uiPriority w:val="39"/>
    <w:pPr>
      <w:ind w:left="840" w:leftChars="400"/>
    </w:pPr>
  </w:style>
  <w:style w:type="paragraph" w:styleId="20">
    <w:name w:val="Plain Text"/>
    <w:basedOn w:val="1"/>
    <w:link w:val="49"/>
    <w:qFormat/>
    <w:uiPriority w:val="0"/>
    <w:rPr>
      <w:rFonts w:ascii="宋体" w:hAnsi="Courier New"/>
      <w:szCs w:val="20"/>
    </w:rPr>
  </w:style>
  <w:style w:type="paragraph" w:styleId="21">
    <w:name w:val="toc 8"/>
    <w:basedOn w:val="1"/>
    <w:next w:val="1"/>
    <w:unhideWhenUsed/>
    <w:qFormat/>
    <w:uiPriority w:val="39"/>
    <w:pPr>
      <w:ind w:left="2940" w:leftChars="1400"/>
    </w:pPr>
    <w:rPr>
      <w:rFonts w:asciiTheme="minorHAnsi" w:hAnsiTheme="minorHAnsi" w:eastAsiaTheme="minorEastAsia" w:cstheme="minorBidi"/>
      <w:szCs w:val="22"/>
    </w:rPr>
  </w:style>
  <w:style w:type="paragraph" w:styleId="22">
    <w:name w:val="Body Text Indent 2"/>
    <w:basedOn w:val="1"/>
    <w:link w:val="50"/>
    <w:qFormat/>
    <w:uiPriority w:val="0"/>
    <w:pPr>
      <w:spacing w:after="120" w:line="480" w:lineRule="auto"/>
      <w:ind w:left="420" w:leftChars="200"/>
    </w:pPr>
  </w:style>
  <w:style w:type="paragraph" w:styleId="23">
    <w:name w:val="Balloon Text"/>
    <w:basedOn w:val="1"/>
    <w:semiHidden/>
    <w:qFormat/>
    <w:uiPriority w:val="0"/>
    <w:rPr>
      <w:sz w:val="18"/>
      <w:szCs w:val="18"/>
    </w:rPr>
  </w:style>
  <w:style w:type="paragraph" w:styleId="24">
    <w:name w:val="footer"/>
    <w:basedOn w:val="1"/>
    <w:link w:val="51"/>
    <w:qFormat/>
    <w:uiPriority w:val="99"/>
    <w:pPr>
      <w:tabs>
        <w:tab w:val="center" w:pos="4153"/>
        <w:tab w:val="right" w:pos="8306"/>
      </w:tabs>
      <w:snapToGrid w:val="0"/>
      <w:jc w:val="left"/>
    </w:pPr>
    <w:rPr>
      <w:sz w:val="18"/>
      <w:szCs w:val="18"/>
    </w:rPr>
  </w:style>
  <w:style w:type="paragraph" w:styleId="25">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26">
    <w:name w:val="toc 1"/>
    <w:basedOn w:val="1"/>
    <w:next w:val="1"/>
    <w:qFormat/>
    <w:uiPriority w:val="39"/>
    <w:pPr>
      <w:tabs>
        <w:tab w:val="right" w:leader="dot" w:pos="8270"/>
      </w:tabs>
      <w:spacing w:before="156" w:beforeLines="50" w:after="156" w:afterLines="50"/>
    </w:pPr>
    <w:rPr>
      <w:rFonts w:ascii="宋体" w:hAnsi="宋体"/>
      <w:b/>
      <w:sz w:val="24"/>
    </w:rPr>
  </w:style>
  <w:style w:type="paragraph" w:styleId="27">
    <w:name w:val="toc 4"/>
    <w:basedOn w:val="1"/>
    <w:next w:val="1"/>
    <w:unhideWhenUsed/>
    <w:qFormat/>
    <w:uiPriority w:val="39"/>
    <w:pPr>
      <w:ind w:left="1260" w:leftChars="600"/>
    </w:pPr>
    <w:rPr>
      <w:rFonts w:asciiTheme="minorHAnsi" w:hAnsiTheme="minorHAnsi" w:eastAsiaTheme="minorEastAsia" w:cstheme="minorBidi"/>
      <w:szCs w:val="22"/>
    </w:rPr>
  </w:style>
  <w:style w:type="paragraph" w:styleId="28">
    <w:name w:val="footnote text"/>
    <w:basedOn w:val="1"/>
    <w:link w:val="52"/>
    <w:qFormat/>
    <w:uiPriority w:val="0"/>
    <w:pPr>
      <w:snapToGrid w:val="0"/>
      <w:jc w:val="left"/>
    </w:pPr>
    <w:rPr>
      <w:kern w:val="0"/>
      <w:sz w:val="18"/>
      <w:szCs w:val="18"/>
    </w:rPr>
  </w:style>
  <w:style w:type="paragraph" w:styleId="29">
    <w:name w:val="toc 6"/>
    <w:basedOn w:val="1"/>
    <w:next w:val="1"/>
    <w:unhideWhenUsed/>
    <w:qFormat/>
    <w:uiPriority w:val="39"/>
    <w:pPr>
      <w:ind w:left="2100" w:leftChars="1000"/>
    </w:pPr>
    <w:rPr>
      <w:rFonts w:asciiTheme="minorHAnsi" w:hAnsiTheme="minorHAnsi" w:eastAsiaTheme="minorEastAsia" w:cstheme="minorBidi"/>
      <w:szCs w:val="22"/>
    </w:rPr>
  </w:style>
  <w:style w:type="paragraph" w:styleId="30">
    <w:name w:val="toc 2"/>
    <w:basedOn w:val="1"/>
    <w:next w:val="1"/>
    <w:qFormat/>
    <w:uiPriority w:val="39"/>
    <w:pPr>
      <w:ind w:left="420" w:leftChars="200"/>
    </w:pPr>
  </w:style>
  <w:style w:type="paragraph" w:styleId="31">
    <w:name w:val="toc 9"/>
    <w:basedOn w:val="1"/>
    <w:next w:val="1"/>
    <w:unhideWhenUsed/>
    <w:qFormat/>
    <w:uiPriority w:val="39"/>
    <w:pPr>
      <w:ind w:left="3360" w:leftChars="1600"/>
    </w:pPr>
    <w:rPr>
      <w:rFonts w:asciiTheme="minorHAnsi" w:hAnsiTheme="minorHAnsi" w:eastAsiaTheme="minorEastAsia" w:cstheme="minorBidi"/>
      <w:szCs w:val="22"/>
    </w:rPr>
  </w:style>
  <w:style w:type="paragraph" w:styleId="32">
    <w:name w:val="HTML Preformatted"/>
    <w:basedOn w:val="1"/>
    <w:link w:val="53"/>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paragraph" w:styleId="33">
    <w:name w:val="Normal (Web)"/>
    <w:basedOn w:val="1"/>
    <w:unhideWhenUsed/>
    <w:qFormat/>
    <w:uiPriority w:val="99"/>
    <w:pPr>
      <w:widowControl/>
      <w:spacing w:before="100" w:beforeAutospacing="1" w:after="100" w:afterAutospacing="1"/>
      <w:jc w:val="left"/>
    </w:pPr>
    <w:rPr>
      <w:rFonts w:ascii="宋体" w:hAnsi="宋体" w:cs="宋体"/>
      <w:kern w:val="0"/>
      <w:sz w:val="24"/>
    </w:rPr>
  </w:style>
  <w:style w:type="paragraph" w:styleId="34">
    <w:name w:val="Title"/>
    <w:basedOn w:val="1"/>
    <w:next w:val="1"/>
    <w:link w:val="54"/>
    <w:qFormat/>
    <w:uiPriority w:val="0"/>
    <w:pPr>
      <w:spacing w:before="240" w:after="60"/>
      <w:jc w:val="center"/>
      <w:outlineLvl w:val="0"/>
    </w:pPr>
    <w:rPr>
      <w:rFonts w:ascii="Cambria" w:hAnsi="Cambria"/>
      <w:b/>
      <w:bCs/>
      <w:sz w:val="32"/>
      <w:szCs w:val="32"/>
    </w:rPr>
  </w:style>
  <w:style w:type="paragraph" w:styleId="35">
    <w:name w:val="annotation subject"/>
    <w:basedOn w:val="14"/>
    <w:next w:val="14"/>
    <w:link w:val="55"/>
    <w:qFormat/>
    <w:uiPriority w:val="0"/>
    <w:rPr>
      <w:b/>
      <w:bCs/>
    </w:rPr>
  </w:style>
  <w:style w:type="table" w:styleId="37">
    <w:name w:val="Table Grid"/>
    <w:basedOn w:val="36"/>
    <w:qFormat/>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9">
    <w:name w:val="page number"/>
    <w:qFormat/>
    <w:uiPriority w:val="0"/>
  </w:style>
  <w:style w:type="character" w:styleId="40">
    <w:name w:val="Hyperlink"/>
    <w:qFormat/>
    <w:uiPriority w:val="99"/>
    <w:rPr>
      <w:color w:val="0000FF"/>
      <w:u w:val="single"/>
    </w:rPr>
  </w:style>
  <w:style w:type="character" w:styleId="41">
    <w:name w:val="annotation reference"/>
    <w:qFormat/>
    <w:uiPriority w:val="0"/>
    <w:rPr>
      <w:sz w:val="21"/>
      <w:szCs w:val="21"/>
    </w:rPr>
  </w:style>
  <w:style w:type="character" w:styleId="42">
    <w:name w:val="footnote reference"/>
    <w:qFormat/>
    <w:uiPriority w:val="0"/>
    <w:rPr>
      <w:vertAlign w:val="superscript"/>
    </w:rPr>
  </w:style>
  <w:style w:type="character" w:customStyle="1" w:styleId="43">
    <w:name w:val="标题 2 字符"/>
    <w:link w:val="3"/>
    <w:qFormat/>
    <w:uiPriority w:val="99"/>
    <w:rPr>
      <w:rFonts w:ascii="Arial" w:hAnsi="Arial" w:eastAsia="黑体"/>
      <w:bCs/>
      <w:kern w:val="2"/>
      <w:sz w:val="28"/>
      <w:szCs w:val="32"/>
    </w:rPr>
  </w:style>
  <w:style w:type="character" w:customStyle="1" w:styleId="44">
    <w:name w:val="正文文本首行缩进 字符"/>
    <w:link w:val="4"/>
    <w:qFormat/>
    <w:uiPriority w:val="0"/>
    <w:rPr>
      <w:kern w:val="2"/>
      <w:sz w:val="21"/>
      <w:szCs w:val="24"/>
    </w:rPr>
  </w:style>
  <w:style w:type="character" w:customStyle="1" w:styleId="45">
    <w:name w:val="批注文字 字符"/>
    <w:link w:val="14"/>
    <w:qFormat/>
    <w:uiPriority w:val="0"/>
    <w:rPr>
      <w:kern w:val="2"/>
      <w:sz w:val="21"/>
      <w:szCs w:val="24"/>
    </w:rPr>
  </w:style>
  <w:style w:type="character" w:customStyle="1" w:styleId="46">
    <w:name w:val="正文文本 3 字符"/>
    <w:link w:val="15"/>
    <w:qFormat/>
    <w:uiPriority w:val="0"/>
    <w:rPr>
      <w:color w:val="FF0000"/>
      <w:kern w:val="2"/>
      <w:sz w:val="21"/>
      <w:szCs w:val="24"/>
    </w:rPr>
  </w:style>
  <w:style w:type="character" w:customStyle="1" w:styleId="47">
    <w:name w:val="正文文本 字符"/>
    <w:link w:val="16"/>
    <w:qFormat/>
    <w:uiPriority w:val="0"/>
    <w:rPr>
      <w:b/>
      <w:kern w:val="2"/>
      <w:sz w:val="28"/>
      <w:szCs w:val="28"/>
    </w:rPr>
  </w:style>
  <w:style w:type="character" w:customStyle="1" w:styleId="48">
    <w:name w:val="正文文本缩进 字符"/>
    <w:link w:val="17"/>
    <w:qFormat/>
    <w:uiPriority w:val="0"/>
    <w:rPr>
      <w:kern w:val="2"/>
      <w:sz w:val="21"/>
      <w:szCs w:val="24"/>
    </w:rPr>
  </w:style>
  <w:style w:type="character" w:customStyle="1" w:styleId="49">
    <w:name w:val="纯文本 字符"/>
    <w:link w:val="20"/>
    <w:qFormat/>
    <w:uiPriority w:val="0"/>
    <w:rPr>
      <w:rFonts w:ascii="宋体" w:hAnsi="Courier New"/>
      <w:kern w:val="2"/>
      <w:sz w:val="21"/>
    </w:rPr>
  </w:style>
  <w:style w:type="character" w:customStyle="1" w:styleId="50">
    <w:name w:val="正文文本缩进 2 字符"/>
    <w:link w:val="22"/>
    <w:qFormat/>
    <w:uiPriority w:val="0"/>
    <w:rPr>
      <w:kern w:val="2"/>
      <w:sz w:val="21"/>
      <w:szCs w:val="24"/>
    </w:rPr>
  </w:style>
  <w:style w:type="character" w:customStyle="1" w:styleId="51">
    <w:name w:val="页脚 字符"/>
    <w:link w:val="24"/>
    <w:qFormat/>
    <w:uiPriority w:val="99"/>
    <w:rPr>
      <w:kern w:val="2"/>
      <w:sz w:val="18"/>
      <w:szCs w:val="18"/>
    </w:rPr>
  </w:style>
  <w:style w:type="character" w:customStyle="1" w:styleId="52">
    <w:name w:val="脚注文本 字符"/>
    <w:link w:val="28"/>
    <w:qFormat/>
    <w:uiPriority w:val="0"/>
    <w:rPr>
      <w:sz w:val="18"/>
      <w:szCs w:val="18"/>
    </w:rPr>
  </w:style>
  <w:style w:type="character" w:customStyle="1" w:styleId="53">
    <w:name w:val="HTML 预设格式 字符"/>
    <w:link w:val="32"/>
    <w:qFormat/>
    <w:uiPriority w:val="99"/>
    <w:rPr>
      <w:rFonts w:ascii="宋体" w:hAnsi="宋体" w:cs="宋体"/>
      <w:sz w:val="24"/>
      <w:szCs w:val="24"/>
    </w:rPr>
  </w:style>
  <w:style w:type="character" w:customStyle="1" w:styleId="54">
    <w:name w:val="标题 字符"/>
    <w:link w:val="34"/>
    <w:qFormat/>
    <w:uiPriority w:val="0"/>
    <w:rPr>
      <w:rFonts w:ascii="Cambria" w:hAnsi="Cambria" w:cs="Times New Roman"/>
      <w:b/>
      <w:bCs/>
      <w:kern w:val="2"/>
      <w:sz w:val="32"/>
      <w:szCs w:val="32"/>
    </w:rPr>
  </w:style>
  <w:style w:type="character" w:customStyle="1" w:styleId="55">
    <w:name w:val="批注主题 字符"/>
    <w:link w:val="35"/>
    <w:qFormat/>
    <w:uiPriority w:val="0"/>
    <w:rPr>
      <w:b/>
      <w:bCs/>
      <w:kern w:val="2"/>
      <w:sz w:val="21"/>
      <w:szCs w:val="24"/>
    </w:rPr>
  </w:style>
  <w:style w:type="character" w:customStyle="1" w:styleId="56">
    <w:name w:val="Char2"/>
    <w:qFormat/>
    <w:uiPriority w:val="0"/>
    <w:rPr>
      <w:rFonts w:eastAsia="黑体"/>
      <w:bCs/>
      <w:kern w:val="44"/>
      <w:sz w:val="28"/>
      <w:szCs w:val="44"/>
      <w:lang w:val="en-US" w:eastAsia="zh-CN" w:bidi="ar-SA"/>
    </w:rPr>
  </w:style>
  <w:style w:type="character" w:customStyle="1" w:styleId="57">
    <w:name w:val="无间隔 字符"/>
    <w:link w:val="58"/>
    <w:qFormat/>
    <w:uiPriority w:val="1"/>
    <w:rPr>
      <w:rFonts w:ascii="Calibri" w:hAnsi="Calibri"/>
      <w:sz w:val="22"/>
      <w:szCs w:val="22"/>
      <w:lang w:bidi="ar-SA"/>
    </w:rPr>
  </w:style>
  <w:style w:type="paragraph" w:styleId="58">
    <w:name w:val="No Spacing"/>
    <w:link w:val="57"/>
    <w:qFormat/>
    <w:uiPriority w:val="1"/>
    <w:rPr>
      <w:rFonts w:ascii="Calibri" w:hAnsi="Calibri" w:eastAsia="宋体" w:cs="Times New Roman"/>
      <w:sz w:val="22"/>
      <w:szCs w:val="22"/>
      <w:lang w:val="en-US" w:eastAsia="zh-CN" w:bidi="ar-SA"/>
    </w:rPr>
  </w:style>
  <w:style w:type="paragraph" w:customStyle="1" w:styleId="59">
    <w:name w:val="样式 正文－1 + (中文) 宋体 首行缩进:  2 字符"/>
    <w:basedOn w:val="60"/>
    <w:qFormat/>
    <w:uiPriority w:val="0"/>
    <w:pPr>
      <w:ind w:firstLine="480"/>
    </w:pPr>
    <w:rPr>
      <w:rFonts w:eastAsia="宋体"/>
      <w:sz w:val="21"/>
    </w:rPr>
  </w:style>
  <w:style w:type="paragraph" w:customStyle="1" w:styleId="60">
    <w:name w:val="正文－1"/>
    <w:basedOn w:val="1"/>
    <w:qFormat/>
    <w:uiPriority w:val="0"/>
    <w:pPr>
      <w:ind w:firstLine="200" w:firstLineChars="200"/>
    </w:pPr>
    <w:rPr>
      <w:rFonts w:eastAsia="方正书宋繁体"/>
      <w:sz w:val="24"/>
      <w:szCs w:val="20"/>
    </w:rPr>
  </w:style>
  <w:style w:type="paragraph" w:customStyle="1" w:styleId="61">
    <w:name w:val="Char"/>
    <w:basedOn w:val="1"/>
    <w:qFormat/>
    <w:uiPriority w:val="0"/>
  </w:style>
  <w:style w:type="paragraph" w:customStyle="1" w:styleId="62">
    <w:name w:val="reader-word-layer"/>
    <w:basedOn w:val="1"/>
    <w:qFormat/>
    <w:uiPriority w:val="0"/>
    <w:pPr>
      <w:widowControl/>
      <w:spacing w:before="100" w:beforeAutospacing="1" w:after="100" w:afterAutospacing="1"/>
      <w:jc w:val="left"/>
    </w:pPr>
    <w:rPr>
      <w:rFonts w:ascii="宋体" w:hAnsi="宋体" w:cs="宋体"/>
      <w:kern w:val="0"/>
      <w:sz w:val="24"/>
    </w:rPr>
  </w:style>
  <w:style w:type="paragraph" w:customStyle="1" w:styleId="63">
    <w:name w:val="正文1"/>
    <w:basedOn w:val="59"/>
    <w:qFormat/>
    <w:uiPriority w:val="0"/>
    <w:pPr>
      <w:ind w:firstLine="420"/>
    </w:pPr>
  </w:style>
  <w:style w:type="paragraph" w:customStyle="1" w:styleId="64">
    <w:name w:val="_Style 56"/>
    <w:basedOn w:val="2"/>
    <w:next w:val="1"/>
    <w:qFormat/>
    <w:uiPriority w:val="39"/>
    <w:pPr>
      <w:widowControl/>
      <w:spacing w:before="480" w:after="0" w:line="276" w:lineRule="auto"/>
      <w:jc w:val="left"/>
      <w:outlineLvl w:val="9"/>
    </w:pPr>
    <w:rPr>
      <w:rFonts w:ascii="Cambria" w:hAnsi="Cambria" w:eastAsia="宋体"/>
      <w:b/>
      <w:color w:val="365F91"/>
      <w:kern w:val="0"/>
      <w:szCs w:val="28"/>
    </w:rPr>
  </w:style>
  <w:style w:type="paragraph" w:customStyle="1" w:styleId="65">
    <w:name w:val="_Style 57"/>
    <w:unhideWhenUsed/>
    <w:qFormat/>
    <w:uiPriority w:val="99"/>
    <w:rPr>
      <w:rFonts w:ascii="Times New Roman" w:hAnsi="Times New Roman" w:eastAsia="宋体" w:cs="Times New Roman"/>
      <w:kern w:val="2"/>
      <w:sz w:val="21"/>
      <w:szCs w:val="24"/>
      <w:lang w:val="en-US" w:eastAsia="zh-CN" w:bidi="ar-SA"/>
    </w:rPr>
  </w:style>
  <w:style w:type="paragraph" w:customStyle="1" w:styleId="66">
    <w:name w:val="标题1"/>
    <w:basedOn w:val="34"/>
    <w:qFormat/>
    <w:uiPriority w:val="0"/>
    <w:pPr>
      <w:widowControl/>
      <w:adjustRightInd w:val="0"/>
      <w:spacing w:after="360" w:line="420" w:lineRule="exact"/>
      <w:textAlignment w:val="baseline"/>
      <w:outlineLvl w:val="9"/>
    </w:pPr>
    <w:rPr>
      <w:rFonts w:ascii="Arial" w:hAnsi="Arial"/>
      <w:b w:val="0"/>
      <w:bCs w:val="0"/>
      <w:kern w:val="0"/>
      <w:sz w:val="30"/>
      <w:szCs w:val="20"/>
    </w:rPr>
  </w:style>
  <w:style w:type="paragraph" w:customStyle="1" w:styleId="67">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Cs w:val="0"/>
      <w:color w:val="376092" w:themeColor="accent1" w:themeShade="BF"/>
      <w:kern w:val="0"/>
      <w:sz w:val="32"/>
      <w:szCs w:val="32"/>
    </w:rPr>
  </w:style>
  <w:style w:type="character" w:customStyle="1" w:styleId="68">
    <w:name w:val="未处理的提及1"/>
    <w:basedOn w:val="38"/>
    <w:semiHidden/>
    <w:unhideWhenUsed/>
    <w:qFormat/>
    <w:uiPriority w:val="99"/>
    <w:rPr>
      <w:color w:val="605E5C"/>
      <w:shd w:val="clear" w:color="auto" w:fill="E1DFDD"/>
    </w:rPr>
  </w:style>
  <w:style w:type="character" w:customStyle="1" w:styleId="69">
    <w:name w:val="标题 1 字符"/>
    <w:basedOn w:val="38"/>
    <w:link w:val="2"/>
    <w:qFormat/>
    <w:uiPriority w:val="99"/>
    <w:rPr>
      <w:rFonts w:eastAsia="黑体"/>
      <w:bCs/>
      <w:kern w:val="44"/>
      <w:sz w:val="28"/>
      <w:szCs w:val="44"/>
    </w:rPr>
  </w:style>
  <w:style w:type="character" w:customStyle="1" w:styleId="70">
    <w:name w:val="标题 3 字符"/>
    <w:basedOn w:val="38"/>
    <w:link w:val="5"/>
    <w:qFormat/>
    <w:uiPriority w:val="99"/>
    <w:rPr>
      <w:rFonts w:eastAsia="黑体"/>
      <w:b/>
      <w:kern w:val="2"/>
      <w:sz w:val="21"/>
      <w:szCs w:val="24"/>
    </w:rPr>
  </w:style>
  <w:style w:type="paragraph" w:customStyle="1" w:styleId="71">
    <w:name w:val="正文首行缩进1"/>
    <w:basedOn w:val="1"/>
    <w:qFormat/>
    <w:uiPriority w:val="0"/>
    <w:pPr>
      <w:spacing w:before="100" w:beforeAutospacing="1" w:after="120"/>
      <w:ind w:firstLine="420" w:firstLineChars="100"/>
    </w:pPr>
    <w:rPr>
      <w:b/>
      <w:szCs w:val="21"/>
    </w:rPr>
  </w:style>
  <w:style w:type="paragraph" w:customStyle="1" w:styleId="72">
    <w:name w:val="msonormal"/>
    <w:basedOn w:val="1"/>
    <w:qFormat/>
    <w:uiPriority w:val="0"/>
    <w:pPr>
      <w:widowControl/>
      <w:spacing w:before="100" w:beforeAutospacing="1" w:after="100" w:afterAutospacing="1"/>
      <w:jc w:val="left"/>
    </w:pPr>
    <w:rPr>
      <w:rFonts w:ascii="宋体" w:hAnsi="宋体" w:cs="宋体"/>
      <w:kern w:val="0"/>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8" Type="http://schemas.openxmlformats.org/officeDocument/2006/relationships/image" Target="media/image2.jpeg"/><Relationship Id="rId7" Type="http://schemas.openxmlformats.org/officeDocument/2006/relationships/theme" Target="theme/theme1.xml"/><Relationship Id="rId64" Type="http://schemas.openxmlformats.org/officeDocument/2006/relationships/fontTable" Target="fontTable.xml"/><Relationship Id="rId63" Type="http://schemas.openxmlformats.org/officeDocument/2006/relationships/customXml" Target="../customXml/item2.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51.png"/><Relationship Id="rId6" Type="http://schemas.openxmlformats.org/officeDocument/2006/relationships/footer" Target="footer3.xml"/><Relationship Id="rId59" Type="http://schemas.openxmlformats.org/officeDocument/2006/relationships/image" Target="media/image50.jpeg"/><Relationship Id="rId58" Type="http://schemas.openxmlformats.org/officeDocument/2006/relationships/image" Target="media/image49.jpeg"/><Relationship Id="rId57" Type="http://schemas.openxmlformats.org/officeDocument/2006/relationships/image" Target="media/image48.jpeg"/><Relationship Id="rId56" Type="http://schemas.openxmlformats.org/officeDocument/2006/relationships/image" Target="media/image47.jpeg"/><Relationship Id="rId55" Type="http://schemas.openxmlformats.org/officeDocument/2006/relationships/image" Target="media/image46.jpeg"/><Relationship Id="rId54" Type="http://schemas.openxmlformats.org/officeDocument/2006/relationships/image" Target="media/image45.jpeg"/><Relationship Id="rId53" Type="http://schemas.openxmlformats.org/officeDocument/2006/relationships/image" Target="media/image44.jpeg"/><Relationship Id="rId52" Type="http://schemas.openxmlformats.org/officeDocument/2006/relationships/image" Target="media/image43.jpeg"/><Relationship Id="rId51" Type="http://schemas.openxmlformats.org/officeDocument/2006/relationships/image" Target="media/image42.jpeg"/><Relationship Id="rId50" Type="http://schemas.openxmlformats.org/officeDocument/2006/relationships/image" Target="media/image41.jpeg"/><Relationship Id="rId5" Type="http://schemas.openxmlformats.org/officeDocument/2006/relationships/footer" Target="footer2.xml"/><Relationship Id="rId49" Type="http://schemas.openxmlformats.org/officeDocument/2006/relationships/image" Target="media/image40.jpeg"/><Relationship Id="rId48" Type="http://schemas.openxmlformats.org/officeDocument/2006/relationships/image" Target="media/image39.jpeg"/><Relationship Id="rId47" Type="http://schemas.openxmlformats.org/officeDocument/2006/relationships/image" Target="media/image38.jpeg"/><Relationship Id="rId46" Type="http://schemas.openxmlformats.org/officeDocument/2006/relationships/image" Target="media/image37.jpeg"/><Relationship Id="rId45" Type="http://schemas.openxmlformats.org/officeDocument/2006/relationships/image" Target="media/image36.jpeg"/><Relationship Id="rId44" Type="http://schemas.openxmlformats.org/officeDocument/2006/relationships/image" Target="media/image35.GIF"/><Relationship Id="rId43" Type="http://schemas.openxmlformats.org/officeDocument/2006/relationships/image" Target="media/image34.jpeg"/><Relationship Id="rId42" Type="http://schemas.openxmlformats.org/officeDocument/2006/relationships/image" Target="media/image33.jpeg"/><Relationship Id="rId41" Type="http://schemas.openxmlformats.org/officeDocument/2006/relationships/image" Target="media/image32.jpeg"/><Relationship Id="rId40" Type="http://schemas.openxmlformats.org/officeDocument/2006/relationships/image" Target="media/image31.jpeg"/><Relationship Id="rId4" Type="http://schemas.openxmlformats.org/officeDocument/2006/relationships/footer" Target="footer1.xml"/><Relationship Id="rId39" Type="http://schemas.openxmlformats.org/officeDocument/2006/relationships/image" Target="media/image30.jpe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jpe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microsoft.com/office/2007/relationships/hdphoto" Target="media/image17.wdp"/><Relationship Id="rId25" Type="http://schemas.openxmlformats.org/officeDocument/2006/relationships/image" Target="media/image16.png"/><Relationship Id="rId24" Type="http://schemas.openxmlformats.org/officeDocument/2006/relationships/image" Target="media/image15.png"/><Relationship Id="rId23" Type="http://schemas.microsoft.com/office/2007/relationships/hdphoto" Target="media/image14.wdp"/><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emf"/><Relationship Id="rId18" Type="http://schemas.openxmlformats.org/officeDocument/2006/relationships/oleObject" Target="embeddings/oleObject3.bin"/><Relationship Id="rId17" Type="http://schemas.openxmlformats.org/officeDocument/2006/relationships/image" Target="media/image9.emf"/><Relationship Id="rId16" Type="http://schemas.openxmlformats.org/officeDocument/2006/relationships/oleObject" Target="embeddings/oleObject2.bin"/><Relationship Id="rId15" Type="http://schemas.openxmlformats.org/officeDocument/2006/relationships/image" Target="media/image8.png"/><Relationship Id="rId14" Type="http://schemas.openxmlformats.org/officeDocument/2006/relationships/image" Target="media/image7.emf"/><Relationship Id="rId13" Type="http://schemas.openxmlformats.org/officeDocument/2006/relationships/oleObject" Target="embeddings/oleObject1.bin"/><Relationship Id="rId12" Type="http://schemas.openxmlformats.org/officeDocument/2006/relationships/image" Target="media/image6.jpeg"/><Relationship Id="rId11" Type="http://schemas.openxmlformats.org/officeDocument/2006/relationships/image" Target="media/image5.jpeg"/><Relationship Id="rId10" Type="http://schemas.openxmlformats.org/officeDocument/2006/relationships/image" Target="media/image4.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A8E3114-3B67-42EE-8049-989007D89147}">
  <ds:schemaRefs/>
</ds:datastoreItem>
</file>

<file path=docProps/app.xml><?xml version="1.0" encoding="utf-8"?>
<Properties xmlns="http://schemas.openxmlformats.org/officeDocument/2006/extended-properties" xmlns:vt="http://schemas.openxmlformats.org/officeDocument/2006/docPropsVTypes">
  <Template>Normal.dotm</Template>
  <Pages>90</Pages>
  <Words>29843</Words>
  <Characters>49942</Characters>
  <Lines>438</Lines>
  <Paragraphs>123</Paragraphs>
  <TotalTime>23</TotalTime>
  <ScaleCrop>false</ScaleCrop>
  <LinksUpToDate>false</LinksUpToDate>
  <CharactersWithSpaces>55893</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2022-11-10T08:17:00Z</dcterms:created>
  <dc:creator>Betty</dc:creator>
  <cp:lastModifiedBy>房子</cp:lastModifiedBy>
  <cp:lastPrinted>2020-11-28T00:50:00Z</cp:lastPrinted>
  <dcterms:modified xsi:type="dcterms:W3CDTF">2022-11-24T11:42:39Z</dcterms:modified>
  <cp:revision>23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A254BF75BC0E4046A7474B06F3679409</vt:lpwstr>
  </property>
</Properties>
</file>